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2F03" w14:textId="5F02EB91" w:rsidR="000E3815" w:rsidRPr="00FB5DCD" w:rsidRDefault="00C45838" w:rsidP="00FB5DCD">
      <w:pPr>
        <w:rPr>
          <w:b/>
          <w:bCs/>
          <w:sz w:val="28"/>
          <w:szCs w:val="28"/>
          <w:u w:val="single"/>
        </w:rPr>
      </w:pPr>
      <w:r w:rsidRPr="00FB5DCD">
        <w:rPr>
          <w:b/>
          <w:bCs/>
          <w:sz w:val="28"/>
          <w:szCs w:val="28"/>
          <w:u w:val="single"/>
        </w:rPr>
        <w:t>NHS Health Check Template Checklist</w:t>
      </w:r>
    </w:p>
    <w:p w14:paraId="466875FF" w14:textId="01CF9DA0" w:rsidR="001C3AFD" w:rsidRPr="00FB5DCD" w:rsidRDefault="000E3815" w:rsidP="00C45838">
      <w:pPr>
        <w:rPr>
          <w:b/>
          <w:bCs/>
          <w:sz w:val="28"/>
          <w:szCs w:val="28"/>
          <w:u w:val="single"/>
        </w:rPr>
      </w:pPr>
      <w:r w:rsidRPr="00FB5DCD">
        <w:rPr>
          <w:b/>
          <w:bCs/>
          <w:sz w:val="28"/>
          <w:szCs w:val="28"/>
          <w:u w:val="single"/>
        </w:rPr>
        <w:t>Purpose</w:t>
      </w:r>
      <w:r w:rsidR="00111D1F" w:rsidRPr="00FB5DCD">
        <w:rPr>
          <w:b/>
          <w:bCs/>
          <w:sz w:val="28"/>
          <w:szCs w:val="28"/>
          <w:u w:val="single"/>
        </w:rPr>
        <w:t>:</w:t>
      </w:r>
    </w:p>
    <w:p w14:paraId="08707CC8" w14:textId="2EBF3B1E" w:rsidR="001C3AFD" w:rsidRPr="0052424D" w:rsidRDefault="00A245A0" w:rsidP="001C3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  <w:u w:val="single"/>
        </w:rPr>
        <w:t>To promote a</w:t>
      </w:r>
      <w:r w:rsidR="001C3AFD" w:rsidRPr="0052424D">
        <w:rPr>
          <w:rFonts w:eastAsia="Times New Roman" w:cs="Arial"/>
          <w:color w:val="000000"/>
          <w:szCs w:val="24"/>
          <w:u w:val="single"/>
        </w:rPr>
        <w:t>dherence to Programme Standards</w:t>
      </w:r>
      <w:r w:rsidR="001C3AFD" w:rsidRPr="0052424D">
        <w:rPr>
          <w:rFonts w:eastAsia="Times New Roman" w:cs="Arial"/>
          <w:color w:val="000000"/>
          <w:szCs w:val="24"/>
        </w:rPr>
        <w:t>: Ensure that the</w:t>
      </w:r>
      <w:r w:rsidR="005B5AB4">
        <w:rPr>
          <w:rFonts w:eastAsia="Times New Roman" w:cs="Arial"/>
          <w:color w:val="000000"/>
          <w:szCs w:val="24"/>
        </w:rPr>
        <w:t xml:space="preserve"> audit</w:t>
      </w:r>
      <w:r w:rsidR="001C5F29" w:rsidRPr="0052424D">
        <w:rPr>
          <w:rFonts w:eastAsia="Times New Roman" w:cs="Arial"/>
          <w:color w:val="000000"/>
          <w:szCs w:val="24"/>
        </w:rPr>
        <w:t xml:space="preserve"> </w:t>
      </w:r>
      <w:r w:rsidR="001C3AFD" w:rsidRPr="0052424D">
        <w:rPr>
          <w:rFonts w:eastAsia="Times New Roman" w:cs="Arial"/>
          <w:color w:val="000000"/>
          <w:szCs w:val="24"/>
        </w:rPr>
        <w:t>align</w:t>
      </w:r>
      <w:r w:rsidR="005B5AB4">
        <w:rPr>
          <w:rFonts w:eastAsia="Times New Roman" w:cs="Arial"/>
          <w:color w:val="000000"/>
          <w:szCs w:val="24"/>
        </w:rPr>
        <w:t>s</w:t>
      </w:r>
      <w:r w:rsidR="001C3AFD" w:rsidRPr="0052424D">
        <w:rPr>
          <w:rFonts w:eastAsia="Times New Roman" w:cs="Arial"/>
          <w:color w:val="000000"/>
          <w:szCs w:val="24"/>
        </w:rPr>
        <w:t xml:space="preserve"> with the established programme standards, covering areas such as risk assessment, data recording, and quality assurance.</w:t>
      </w:r>
    </w:p>
    <w:p w14:paraId="749DDB57" w14:textId="77777777" w:rsidR="00F136F9" w:rsidRDefault="001C3AFD" w:rsidP="00F136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</w:rPr>
      </w:pPr>
      <w:r w:rsidRPr="0052424D">
        <w:rPr>
          <w:rFonts w:eastAsia="Times New Roman" w:cs="Arial"/>
          <w:color w:val="000000"/>
          <w:szCs w:val="24"/>
          <w:u w:val="single"/>
        </w:rPr>
        <w:t>Reduction of Variation:</w:t>
      </w:r>
      <w:r w:rsidRPr="0052424D">
        <w:rPr>
          <w:rFonts w:eastAsia="Times New Roman" w:cs="Arial"/>
          <w:color w:val="000000"/>
          <w:szCs w:val="24"/>
        </w:rPr>
        <w:t> Assess whether the pilot audit contributes to reducing variation in health check delivery across providers.</w:t>
      </w:r>
    </w:p>
    <w:p w14:paraId="6E739855" w14:textId="62413FDB" w:rsidR="00FB5DCD" w:rsidRPr="00FB5DCD" w:rsidRDefault="001C3AFD" w:rsidP="00FB5D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</w:rPr>
      </w:pPr>
      <w:r w:rsidRPr="00F136F9">
        <w:rPr>
          <w:rFonts w:eastAsia="Times New Roman" w:cs="Arial"/>
          <w:color w:val="000000"/>
          <w:szCs w:val="24"/>
          <w:u w:val="single"/>
        </w:rPr>
        <w:t>Quality Assessment:</w:t>
      </w:r>
      <w:r w:rsidRPr="00F136F9">
        <w:rPr>
          <w:rFonts w:eastAsia="Times New Roman" w:cs="Arial"/>
          <w:color w:val="000000"/>
          <w:szCs w:val="24"/>
        </w:rPr>
        <w:t> Evaluate the quality of local NHS Health Check delivery against the OHID former PHE NHS Health Check Programme Standards</w:t>
      </w:r>
      <w:r w:rsidR="00F136F9" w:rsidRPr="00F136F9">
        <w:rPr>
          <w:rFonts w:eastAsia="Times New Roman" w:cs="Arial"/>
          <w:color w:val="000000"/>
          <w:szCs w:val="24"/>
        </w:rPr>
        <w:t xml:space="preserve"> -</w:t>
      </w:r>
      <w:hyperlink r:id="rId7" w:tooltip="https://www.healthcheck.nhs.uk/commissioners-and-providers/delivery/quality-improvement/" w:history="1">
        <w:r w:rsidR="00F136F9" w:rsidRPr="00F136F9">
          <w:rPr>
            <w:rStyle w:val="Hyperlink"/>
            <w:rFonts w:eastAsia="Times New Roman" w:cs="Arial"/>
            <w:i/>
            <w:iCs/>
            <w:szCs w:val="24"/>
          </w:rPr>
          <w:t>NHS Health Check programme standards - July 2020</w:t>
        </w:r>
      </w:hyperlink>
    </w:p>
    <w:p w14:paraId="09B3C066" w14:textId="77777777" w:rsidR="00943B9C" w:rsidRDefault="00FB5DCD" w:rsidP="00C45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C45838" w:rsidRPr="00FB5DCD">
        <w:rPr>
          <w:b/>
          <w:bCs/>
          <w:sz w:val="28"/>
          <w:szCs w:val="28"/>
        </w:rPr>
        <w:t xml:space="preserve">inimum data as outlined in the Local Authorities Regulations 2013 – Regulation 5 </w:t>
      </w:r>
    </w:p>
    <w:p w14:paraId="45E6D05D" w14:textId="7D7196D1" w:rsidR="00C45838" w:rsidRPr="003D21FB" w:rsidRDefault="00AC57E4" w:rsidP="00C45838">
      <w:pPr>
        <w:rPr>
          <w:b/>
          <w:bCs/>
          <w:sz w:val="28"/>
          <w:szCs w:val="28"/>
        </w:rPr>
      </w:pPr>
      <w:r>
        <w:rPr>
          <w:szCs w:val="24"/>
        </w:rPr>
        <w:t>(</w:t>
      </w:r>
      <w:hyperlink r:id="rId8" w:history="1">
        <w:r w:rsidR="00C45838" w:rsidRPr="0052424D">
          <w:rPr>
            <w:rStyle w:val="Hyperlink"/>
            <w:szCs w:val="24"/>
          </w:rPr>
          <w:t>The Local Authorities (Public Health Functions and Entry to Premises by Local Healthwatch Representatives) Regulations 2013 (legislation.gov.uk)</w:t>
        </w:r>
      </w:hyperlink>
    </w:p>
    <w:p w14:paraId="42D46936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Age</w:t>
      </w:r>
    </w:p>
    <w:p w14:paraId="69D505E5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Gender</w:t>
      </w:r>
    </w:p>
    <w:p w14:paraId="2C5014C2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Smoking status</w:t>
      </w:r>
    </w:p>
    <w:p w14:paraId="173925E7" w14:textId="56167FE8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 xml:space="preserve">Family history of </w:t>
      </w:r>
      <w:r w:rsidR="004E0A71" w:rsidRPr="0052424D">
        <w:rPr>
          <w:szCs w:val="24"/>
        </w:rPr>
        <w:t>coronary heart disease</w:t>
      </w:r>
      <w:r w:rsidRPr="0052424D">
        <w:rPr>
          <w:szCs w:val="24"/>
        </w:rPr>
        <w:t xml:space="preserve"> in any parent or sibling (1</w:t>
      </w:r>
      <w:r w:rsidRPr="0052424D">
        <w:rPr>
          <w:szCs w:val="24"/>
          <w:vertAlign w:val="superscript"/>
        </w:rPr>
        <w:t>st</w:t>
      </w:r>
      <w:r w:rsidRPr="0052424D">
        <w:rPr>
          <w:szCs w:val="24"/>
        </w:rPr>
        <w:t xml:space="preserve"> degree relative) when they were aged under sixty years</w:t>
      </w:r>
    </w:p>
    <w:p w14:paraId="066FD714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Ethnicity</w:t>
      </w:r>
    </w:p>
    <w:p w14:paraId="0B9ACAAC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Body Mass Index</w:t>
      </w:r>
    </w:p>
    <w:p w14:paraId="4C5DE8FF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Cholesterol level</w:t>
      </w:r>
    </w:p>
    <w:p w14:paraId="49C06789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Blood pressure</w:t>
      </w:r>
    </w:p>
    <w:p w14:paraId="7550D7FF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 xml:space="preserve">Physical activity levels </w:t>
      </w:r>
    </w:p>
    <w:p w14:paraId="53FE0989" w14:textId="4CB6EB96" w:rsidR="006B3302" w:rsidRPr="0052424D" w:rsidRDefault="006B3302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Dementia awareness</w:t>
      </w:r>
      <w:r w:rsidR="006D4204">
        <w:rPr>
          <w:szCs w:val="24"/>
        </w:rPr>
        <w:t xml:space="preserve"> (</w:t>
      </w:r>
      <w:r w:rsidR="005F3DD4">
        <w:rPr>
          <w:szCs w:val="24"/>
        </w:rPr>
        <w:t xml:space="preserve">every person </w:t>
      </w:r>
      <w:r w:rsidR="006D4204">
        <w:rPr>
          <w:szCs w:val="24"/>
        </w:rPr>
        <w:t xml:space="preserve">aged </w:t>
      </w:r>
      <w:r w:rsidR="005F3DD4">
        <w:rPr>
          <w:szCs w:val="24"/>
        </w:rPr>
        <w:t xml:space="preserve">from </w:t>
      </w:r>
      <w:r w:rsidR="006D4204">
        <w:rPr>
          <w:szCs w:val="24"/>
        </w:rPr>
        <w:t>65-74)</w:t>
      </w:r>
    </w:p>
    <w:p w14:paraId="397B3AB0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Cardiovascular risk score</w:t>
      </w:r>
    </w:p>
    <w:p w14:paraId="47873EE4" w14:textId="7338E4F2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 xml:space="preserve">Audit (risk associated with alcohol consumption) </w:t>
      </w:r>
      <w:r w:rsidR="007D2EA0" w:rsidRPr="0052424D">
        <w:rPr>
          <w:szCs w:val="24"/>
        </w:rPr>
        <w:t>score.</w:t>
      </w:r>
    </w:p>
    <w:p w14:paraId="2A847936" w14:textId="77777777" w:rsidR="00C45838" w:rsidRPr="0052424D" w:rsidRDefault="00C45838" w:rsidP="00C45838">
      <w:pPr>
        <w:pStyle w:val="ListParagraph"/>
        <w:numPr>
          <w:ilvl w:val="0"/>
          <w:numId w:val="1"/>
        </w:numPr>
        <w:rPr>
          <w:szCs w:val="24"/>
        </w:rPr>
      </w:pPr>
      <w:r w:rsidRPr="0052424D">
        <w:rPr>
          <w:szCs w:val="24"/>
        </w:rPr>
        <w:t>Communication of the results to the individual as soon as reasonably practicable (BMI, Cholesterol level, Blood Pressure, Cardiovascular risk score and Audit score)</w:t>
      </w:r>
    </w:p>
    <w:p w14:paraId="372AD1ED" w14:textId="77777777" w:rsidR="00C45838" w:rsidRPr="0052424D" w:rsidRDefault="00C45838" w:rsidP="00C45838">
      <w:pPr>
        <w:pStyle w:val="ListParagraph"/>
        <w:rPr>
          <w:szCs w:val="24"/>
        </w:rPr>
      </w:pPr>
    </w:p>
    <w:p w14:paraId="00C44B9D" w14:textId="158F5E9D" w:rsidR="00C45838" w:rsidRPr="0052424D" w:rsidRDefault="00C45838" w:rsidP="00C45838">
      <w:pPr>
        <w:rPr>
          <w:szCs w:val="24"/>
        </w:rPr>
      </w:pPr>
      <w:r w:rsidRPr="0052424D">
        <w:rPr>
          <w:szCs w:val="24"/>
        </w:rPr>
        <w:t xml:space="preserve">If any of the above are missing in current NHS Health </w:t>
      </w:r>
      <w:r w:rsidR="0042634B" w:rsidRPr="0052424D">
        <w:rPr>
          <w:szCs w:val="24"/>
        </w:rPr>
        <w:t>C</w:t>
      </w:r>
      <w:r w:rsidRPr="0052424D">
        <w:rPr>
          <w:szCs w:val="24"/>
        </w:rPr>
        <w:t>heck provision, see suggested actions:</w:t>
      </w:r>
    </w:p>
    <w:p w14:paraId="01C9F6AE" w14:textId="77777777" w:rsidR="00D275DA" w:rsidRPr="0052424D" w:rsidRDefault="00C45838" w:rsidP="00D275DA">
      <w:pPr>
        <w:pStyle w:val="ListParagraph"/>
        <w:numPr>
          <w:ilvl w:val="0"/>
          <w:numId w:val="5"/>
        </w:numPr>
        <w:rPr>
          <w:szCs w:val="24"/>
        </w:rPr>
      </w:pPr>
      <w:r w:rsidRPr="0052424D">
        <w:rPr>
          <w:szCs w:val="24"/>
        </w:rPr>
        <w:t xml:space="preserve">Review current template against regulation </w:t>
      </w:r>
      <w:r w:rsidR="007B41F1" w:rsidRPr="0052424D">
        <w:rPr>
          <w:szCs w:val="24"/>
        </w:rPr>
        <w:t xml:space="preserve">5 </w:t>
      </w:r>
      <w:r w:rsidRPr="0052424D">
        <w:rPr>
          <w:szCs w:val="24"/>
        </w:rPr>
        <w:t>referred to above (colleagues can share bespoke templates if others will find that helpful)</w:t>
      </w:r>
    </w:p>
    <w:p w14:paraId="03DE9464" w14:textId="3E55803B" w:rsidR="00D275DA" w:rsidRPr="0052424D" w:rsidRDefault="00C45838" w:rsidP="00D275DA">
      <w:pPr>
        <w:pStyle w:val="ListParagraph"/>
        <w:numPr>
          <w:ilvl w:val="0"/>
          <w:numId w:val="5"/>
        </w:numPr>
        <w:rPr>
          <w:szCs w:val="24"/>
        </w:rPr>
      </w:pPr>
      <w:r w:rsidRPr="0052424D">
        <w:rPr>
          <w:szCs w:val="24"/>
        </w:rPr>
        <w:t>Review NHS Health Check Service Specification</w:t>
      </w:r>
      <w:r w:rsidR="009145A0" w:rsidRPr="0052424D">
        <w:rPr>
          <w:szCs w:val="24"/>
        </w:rPr>
        <w:t>.</w:t>
      </w:r>
    </w:p>
    <w:p w14:paraId="7DFA1074" w14:textId="25507FCD" w:rsidR="002D70B4" w:rsidRPr="0052424D" w:rsidRDefault="002D70B4" w:rsidP="002D70B4">
      <w:pPr>
        <w:pStyle w:val="ListParagraph"/>
        <w:numPr>
          <w:ilvl w:val="0"/>
          <w:numId w:val="5"/>
        </w:numPr>
        <w:rPr>
          <w:szCs w:val="24"/>
        </w:rPr>
      </w:pPr>
      <w:r w:rsidRPr="0052424D">
        <w:rPr>
          <w:szCs w:val="24"/>
        </w:rPr>
        <w:t>Consider develop</w:t>
      </w:r>
      <w:r w:rsidR="002F1D0F" w:rsidRPr="0052424D">
        <w:rPr>
          <w:szCs w:val="24"/>
        </w:rPr>
        <w:t>ing</w:t>
      </w:r>
      <w:r w:rsidRPr="0052424D">
        <w:rPr>
          <w:szCs w:val="24"/>
        </w:rPr>
        <w:t xml:space="preserve"> </w:t>
      </w:r>
      <w:r w:rsidR="007F13C8" w:rsidRPr="0052424D">
        <w:rPr>
          <w:szCs w:val="24"/>
        </w:rPr>
        <w:t xml:space="preserve">data </w:t>
      </w:r>
      <w:r w:rsidR="008E7A7D" w:rsidRPr="0052424D">
        <w:rPr>
          <w:szCs w:val="24"/>
        </w:rPr>
        <w:t xml:space="preserve">reporting tools </w:t>
      </w:r>
      <w:r w:rsidR="002F1D0F" w:rsidRPr="0052424D">
        <w:rPr>
          <w:szCs w:val="24"/>
        </w:rPr>
        <w:t>or</w:t>
      </w:r>
      <w:r w:rsidR="003D2838" w:rsidRPr="0052424D">
        <w:rPr>
          <w:szCs w:val="24"/>
        </w:rPr>
        <w:t xml:space="preserve"> revie</w:t>
      </w:r>
      <w:r w:rsidR="008E7A7D" w:rsidRPr="0052424D">
        <w:rPr>
          <w:szCs w:val="24"/>
        </w:rPr>
        <w:t>w</w:t>
      </w:r>
      <w:r w:rsidR="003D2838" w:rsidRPr="0052424D">
        <w:rPr>
          <w:szCs w:val="24"/>
        </w:rPr>
        <w:t xml:space="preserve"> existing</w:t>
      </w:r>
      <w:r w:rsidR="002F1D0F" w:rsidRPr="0052424D">
        <w:rPr>
          <w:szCs w:val="24"/>
        </w:rPr>
        <w:t xml:space="preserve"> </w:t>
      </w:r>
      <w:r w:rsidR="008E7A7D" w:rsidRPr="0052424D">
        <w:rPr>
          <w:szCs w:val="24"/>
        </w:rPr>
        <w:t>ones</w:t>
      </w:r>
      <w:r w:rsidR="00FB7A70" w:rsidRPr="0052424D">
        <w:rPr>
          <w:szCs w:val="24"/>
        </w:rPr>
        <w:t xml:space="preserve"> to include the mandatory components of the check</w:t>
      </w:r>
      <w:r w:rsidR="003D2838" w:rsidRPr="0052424D">
        <w:rPr>
          <w:szCs w:val="24"/>
        </w:rPr>
        <w:t>.</w:t>
      </w:r>
    </w:p>
    <w:p w14:paraId="15866006" w14:textId="4EEB9239" w:rsidR="00D275DA" w:rsidRPr="0052424D" w:rsidRDefault="00C45838" w:rsidP="00D275DA">
      <w:pPr>
        <w:pStyle w:val="ListParagraph"/>
        <w:numPr>
          <w:ilvl w:val="0"/>
          <w:numId w:val="5"/>
        </w:numPr>
        <w:rPr>
          <w:szCs w:val="24"/>
        </w:rPr>
      </w:pPr>
      <w:r w:rsidRPr="0052424D">
        <w:rPr>
          <w:szCs w:val="24"/>
        </w:rPr>
        <w:t>Review Data Sharing Agreement with Providers</w:t>
      </w:r>
      <w:r w:rsidR="009145A0" w:rsidRPr="0052424D">
        <w:rPr>
          <w:szCs w:val="24"/>
        </w:rPr>
        <w:t>.</w:t>
      </w:r>
    </w:p>
    <w:p w14:paraId="30978E48" w14:textId="54672F17" w:rsidR="00C45838" w:rsidRPr="0052424D" w:rsidRDefault="00C45838" w:rsidP="00D275DA">
      <w:pPr>
        <w:pStyle w:val="ListParagraph"/>
        <w:numPr>
          <w:ilvl w:val="0"/>
          <w:numId w:val="5"/>
        </w:numPr>
        <w:rPr>
          <w:szCs w:val="24"/>
        </w:rPr>
      </w:pPr>
      <w:r w:rsidRPr="0052424D">
        <w:rPr>
          <w:szCs w:val="24"/>
        </w:rPr>
        <w:t>Access support from colleagues in the Network</w:t>
      </w:r>
      <w:r w:rsidR="003A44AA" w:rsidRPr="0052424D">
        <w:rPr>
          <w:szCs w:val="24"/>
        </w:rPr>
        <w:t xml:space="preserve"> </w:t>
      </w:r>
    </w:p>
    <w:sectPr w:rsidR="00C45838" w:rsidRPr="0052424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4A59" w14:textId="77777777" w:rsidR="00B879C7" w:rsidRDefault="00B879C7" w:rsidP="00B879C7">
      <w:pPr>
        <w:spacing w:after="0" w:line="240" w:lineRule="auto"/>
      </w:pPr>
      <w:r>
        <w:separator/>
      </w:r>
    </w:p>
  </w:endnote>
  <w:endnote w:type="continuationSeparator" w:id="0">
    <w:p w14:paraId="5340E194" w14:textId="77777777" w:rsidR="00B879C7" w:rsidRDefault="00B879C7" w:rsidP="00B8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B33B" w14:textId="53E78653" w:rsidR="00B879C7" w:rsidRDefault="009C4329">
    <w:pPr>
      <w:pStyle w:val="Footer"/>
    </w:pPr>
    <w:r>
      <w:t xml:space="preserve">NHS Health Check </w:t>
    </w:r>
    <w:r w:rsidR="00B879C7">
      <w:t xml:space="preserve">London </w:t>
    </w:r>
    <w:r>
      <w:t>Network</w:t>
    </w:r>
    <w:r w:rsidR="00B879C7">
      <w:ptab w:relativeTo="margin" w:alignment="right" w:leader="none"/>
    </w:r>
    <w:r w:rsidR="00BE51C8"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F9C9" w14:textId="77777777" w:rsidR="00B879C7" w:rsidRDefault="00B879C7" w:rsidP="00B879C7">
      <w:pPr>
        <w:spacing w:after="0" w:line="240" w:lineRule="auto"/>
      </w:pPr>
      <w:r>
        <w:separator/>
      </w:r>
    </w:p>
  </w:footnote>
  <w:footnote w:type="continuationSeparator" w:id="0">
    <w:p w14:paraId="178F5ADB" w14:textId="77777777" w:rsidR="00B879C7" w:rsidRDefault="00B879C7" w:rsidP="00B8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525C"/>
    <w:multiLevelType w:val="hybridMultilevel"/>
    <w:tmpl w:val="C442B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9E3F31"/>
    <w:multiLevelType w:val="hybridMultilevel"/>
    <w:tmpl w:val="12A48C62"/>
    <w:lvl w:ilvl="0" w:tplc="93189E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816BB"/>
    <w:multiLevelType w:val="hybridMultilevel"/>
    <w:tmpl w:val="7876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3439"/>
    <w:multiLevelType w:val="hybridMultilevel"/>
    <w:tmpl w:val="6FF20948"/>
    <w:lvl w:ilvl="0" w:tplc="93189E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A79A6"/>
    <w:multiLevelType w:val="multilevel"/>
    <w:tmpl w:val="2CF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D765B2"/>
    <w:multiLevelType w:val="hybridMultilevel"/>
    <w:tmpl w:val="721CFF74"/>
    <w:lvl w:ilvl="0" w:tplc="93189E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175695">
    <w:abstractNumId w:val="3"/>
  </w:num>
  <w:num w:numId="2" w16cid:durableId="1522862153">
    <w:abstractNumId w:val="1"/>
  </w:num>
  <w:num w:numId="3" w16cid:durableId="90127169">
    <w:abstractNumId w:val="5"/>
  </w:num>
  <w:num w:numId="4" w16cid:durableId="225383872">
    <w:abstractNumId w:val="0"/>
  </w:num>
  <w:num w:numId="5" w16cid:durableId="1919512395">
    <w:abstractNumId w:val="2"/>
  </w:num>
  <w:num w:numId="6" w16cid:durableId="752239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38"/>
    <w:rsid w:val="0002347F"/>
    <w:rsid w:val="000B6465"/>
    <w:rsid w:val="000E3815"/>
    <w:rsid w:val="00103023"/>
    <w:rsid w:val="00111D1F"/>
    <w:rsid w:val="001C3AFD"/>
    <w:rsid w:val="001C5F29"/>
    <w:rsid w:val="002D62FA"/>
    <w:rsid w:val="002D70B4"/>
    <w:rsid w:val="002F0F14"/>
    <w:rsid w:val="002F1D0F"/>
    <w:rsid w:val="0039140B"/>
    <w:rsid w:val="003A44AA"/>
    <w:rsid w:val="003B0569"/>
    <w:rsid w:val="003D21FB"/>
    <w:rsid w:val="003D2838"/>
    <w:rsid w:val="00401A9A"/>
    <w:rsid w:val="004235F4"/>
    <w:rsid w:val="0042634B"/>
    <w:rsid w:val="004A5FE6"/>
    <w:rsid w:val="004E0A71"/>
    <w:rsid w:val="0052424D"/>
    <w:rsid w:val="00552320"/>
    <w:rsid w:val="00596E53"/>
    <w:rsid w:val="005B5AB4"/>
    <w:rsid w:val="005B7702"/>
    <w:rsid w:val="005F3DD4"/>
    <w:rsid w:val="00614CFF"/>
    <w:rsid w:val="006B2F0A"/>
    <w:rsid w:val="006B3302"/>
    <w:rsid w:val="006D4204"/>
    <w:rsid w:val="007B41F1"/>
    <w:rsid w:val="007D2EA0"/>
    <w:rsid w:val="007F13C8"/>
    <w:rsid w:val="008E7A7D"/>
    <w:rsid w:val="009145A0"/>
    <w:rsid w:val="00943B9C"/>
    <w:rsid w:val="009C4329"/>
    <w:rsid w:val="00A22D5E"/>
    <w:rsid w:val="00A245A0"/>
    <w:rsid w:val="00A86607"/>
    <w:rsid w:val="00AC57E4"/>
    <w:rsid w:val="00B879C7"/>
    <w:rsid w:val="00BA68C8"/>
    <w:rsid w:val="00BE51C8"/>
    <w:rsid w:val="00C42B5B"/>
    <w:rsid w:val="00C45838"/>
    <w:rsid w:val="00CD6098"/>
    <w:rsid w:val="00D275DA"/>
    <w:rsid w:val="00E65A30"/>
    <w:rsid w:val="00EA37E4"/>
    <w:rsid w:val="00ED07E3"/>
    <w:rsid w:val="00F136F9"/>
    <w:rsid w:val="00F60F82"/>
    <w:rsid w:val="00FB5DCD"/>
    <w:rsid w:val="00FB7A70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E71A"/>
  <w15:chartTrackingRefBased/>
  <w15:docId w15:val="{65880113-1310-4448-823C-DE990D45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3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5F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4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4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35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1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4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8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58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30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9C7"/>
  </w:style>
  <w:style w:type="paragraph" w:styleId="Footer">
    <w:name w:val="footer"/>
    <w:basedOn w:val="Normal"/>
    <w:link w:val="FooterChar"/>
    <w:uiPriority w:val="99"/>
    <w:unhideWhenUsed/>
    <w:rsid w:val="00B8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3/351/regulation/5/m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healthcheck.nhs.uk%2Fcommissioners-and-providers%2Fdelivery%2Fquality-improvement%2F&amp;data=05%7C02%7CKumba.Doherty%40bromley.gov.uk%7C6c33750c86ce4fdbce6208dc4e598358%7C8cc3d50b245a4639bab48b879ac9838c%7C0%7C0%7C638471393573009108%7CUnknown%7CTWFpbGZsb3d8eyJWIjoiMC4wLjAwMDAiLCJQIjoiV2luMzIiLCJBTiI6Ik1haWwiLCJXVCI6Mn0%3D%7C0%7C%7C%7C&amp;sdata=Hm9MFzzNzWJnoA60pt4EkSmsXWx4mPUvGhA3SWoy5%2B8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Kumba</dc:creator>
  <cp:keywords/>
  <dc:description/>
  <cp:lastModifiedBy>Acheampong, Monica</cp:lastModifiedBy>
  <cp:revision>3</cp:revision>
  <dcterms:created xsi:type="dcterms:W3CDTF">2024-05-16T15:47:00Z</dcterms:created>
  <dcterms:modified xsi:type="dcterms:W3CDTF">2024-05-16T15:47:00Z</dcterms:modified>
</cp:coreProperties>
</file>