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69121" w14:textId="77777777" w:rsidR="004E651D" w:rsidRDefault="00932E9F">
      <w:pPr>
        <w:pStyle w:val="Body"/>
        <w:spacing w:line="276" w:lineRule="auto"/>
        <w:rPr>
          <w:rFonts w:ascii="Arial" w:eastAsia="Arial" w:hAnsi="Arial" w:cs="Arial"/>
          <w:b/>
          <w:bCs/>
          <w:color w:val="7F7F7F"/>
          <w:sz w:val="52"/>
          <w:szCs w:val="52"/>
          <w:u w:color="7F7F7F"/>
        </w:rPr>
      </w:pPr>
      <w:r>
        <w:rPr>
          <w:rFonts w:ascii="Arial" w:hAnsi="Arial"/>
          <w:noProof/>
        </w:rPr>
        <mc:AlternateContent>
          <mc:Choice Requires="wps">
            <w:drawing>
              <wp:anchor distT="0" distB="0" distL="0" distR="0" simplePos="0" relativeHeight="251661312" behindDoc="0" locked="0" layoutInCell="1" allowOverlap="1" wp14:anchorId="6A7498F2" wp14:editId="161C627E">
                <wp:simplePos x="0" y="0"/>
                <wp:positionH relativeFrom="page">
                  <wp:posOffset>-40640</wp:posOffset>
                </wp:positionH>
                <wp:positionV relativeFrom="line">
                  <wp:posOffset>377825</wp:posOffset>
                </wp:positionV>
                <wp:extent cx="7600950" cy="1339850"/>
                <wp:effectExtent l="0" t="0" r="0" b="0"/>
                <wp:wrapNone/>
                <wp:docPr id="1073741826" name="officeArt object" descr="Rectangle 10"/>
                <wp:cNvGraphicFramePr/>
                <a:graphic xmlns:a="http://schemas.openxmlformats.org/drawingml/2006/main">
                  <a:graphicData uri="http://schemas.microsoft.com/office/word/2010/wordprocessingShape">
                    <wps:wsp>
                      <wps:cNvSpPr/>
                      <wps:spPr>
                        <a:xfrm>
                          <a:off x="0" y="0"/>
                          <a:ext cx="7600950" cy="1339850"/>
                        </a:xfrm>
                        <a:prstGeom prst="rect">
                          <a:avLst/>
                        </a:prstGeom>
                        <a:solidFill>
                          <a:srgbClr val="EB8A5C"/>
                        </a:solidFill>
                        <a:ln w="12700" cap="flat">
                          <a:solidFill>
                            <a:srgbClr val="EB8A5C"/>
                          </a:solidFill>
                          <a:prstDash val="solid"/>
                          <a:miter lim="800000"/>
                        </a:ln>
                        <a:effectLst/>
                      </wps:spPr>
                      <wps:txbx>
                        <w:txbxContent>
                          <w:p w14:paraId="5207D20F" w14:textId="77777777" w:rsidR="004E651D" w:rsidRDefault="00932E9F">
                            <w:pPr>
                              <w:pStyle w:val="Body"/>
                              <w:ind w:left="720"/>
                              <w:rPr>
                                <w:rFonts w:ascii="Arial" w:eastAsia="Arial" w:hAnsi="Arial" w:cs="Arial"/>
                                <w:b/>
                                <w:bCs/>
                                <w:sz w:val="56"/>
                                <w:szCs w:val="56"/>
                              </w:rPr>
                            </w:pPr>
                            <w:r>
                              <w:rPr>
                                <w:rFonts w:ascii="Arial" w:hAnsi="Arial"/>
                                <w:b/>
                                <w:bCs/>
                                <w:sz w:val="56"/>
                                <w:szCs w:val="56"/>
                                <w:lang w:val="de-DE"/>
                              </w:rPr>
                              <w:t xml:space="preserve">  GOOD THINKING COMMS TOOLKIT</w:t>
                            </w:r>
                          </w:p>
                          <w:p w14:paraId="11126B75" w14:textId="77777777" w:rsidR="004E651D" w:rsidRDefault="00932E9F">
                            <w:pPr>
                              <w:pStyle w:val="Body"/>
                              <w:ind w:left="720"/>
                              <w:rPr>
                                <w:rFonts w:ascii="Arial" w:eastAsia="Arial" w:hAnsi="Arial" w:cs="Arial"/>
                                <w:b/>
                                <w:bCs/>
                                <w:sz w:val="56"/>
                                <w:szCs w:val="56"/>
                              </w:rPr>
                            </w:pPr>
                            <w:r>
                              <w:rPr>
                                <w:rFonts w:ascii="Arial" w:hAnsi="Arial"/>
                                <w:b/>
                                <w:bCs/>
                                <w:sz w:val="56"/>
                                <w:szCs w:val="56"/>
                                <w:lang w:val="en-US"/>
                              </w:rPr>
                              <w:t xml:space="preserve">            Student mental health: </w:t>
                            </w:r>
                          </w:p>
                          <w:p w14:paraId="0AB13176" w14:textId="77777777" w:rsidR="004E651D" w:rsidRDefault="00932E9F">
                            <w:pPr>
                              <w:pStyle w:val="Body"/>
                              <w:ind w:left="720"/>
                            </w:pPr>
                            <w:r>
                              <w:rPr>
                                <w:rFonts w:ascii="Arial" w:hAnsi="Arial"/>
                                <w:b/>
                                <w:bCs/>
                                <w:sz w:val="56"/>
                                <w:szCs w:val="56"/>
                              </w:rPr>
                              <w:t xml:space="preserve">   </w:t>
                            </w:r>
                            <w:r w:rsidRPr="006D4D75">
                              <w:rPr>
                                <w:rFonts w:ascii="Arial" w:hAnsi="Arial"/>
                                <w:b/>
                                <w:bCs/>
                                <w:color w:val="auto"/>
                                <w:sz w:val="56"/>
                                <w:szCs w:val="56"/>
                                <w:lang w:val="en-US"/>
                              </w:rPr>
                              <w:t xml:space="preserve">back </w:t>
                            </w:r>
                            <w:r w:rsidRPr="006D4D75">
                              <w:rPr>
                                <w:rFonts w:ascii="Arial" w:hAnsi="Arial"/>
                                <w:b/>
                                <w:bCs/>
                                <w:color w:val="auto"/>
                                <w:sz w:val="56"/>
                                <w:szCs w:val="56"/>
                              </w:rPr>
                              <w:t>to</w:t>
                            </w:r>
                            <w:r w:rsidRPr="006D4D75">
                              <w:rPr>
                                <w:rFonts w:ascii="Arial" w:hAnsi="Arial"/>
                                <w:b/>
                                <w:bCs/>
                                <w:color w:val="auto"/>
                                <w:sz w:val="56"/>
                                <w:szCs w:val="56"/>
                                <w:lang w:val="en-US"/>
                              </w:rPr>
                              <w:t xml:space="preserve"> school / </w:t>
                            </w:r>
                            <w:r>
                              <w:rPr>
                                <w:rFonts w:ascii="Arial" w:hAnsi="Arial"/>
                                <w:b/>
                                <w:bCs/>
                                <w:sz w:val="56"/>
                                <w:szCs w:val="56"/>
                                <w:lang w:val="en-US"/>
                              </w:rPr>
                              <w:t>college / university</w:t>
                            </w:r>
                          </w:p>
                        </w:txbxContent>
                      </wps:txbx>
                      <wps:bodyPr wrap="square" lIns="45719" tIns="45719" rIns="45719" bIns="45719" numCol="1" anchor="ctr">
                        <a:noAutofit/>
                      </wps:bodyPr>
                    </wps:wsp>
                  </a:graphicData>
                </a:graphic>
              </wp:anchor>
            </w:drawing>
          </mc:Choice>
          <mc:Fallback>
            <w:pict>
              <v:rect id="officeArt object" o:spid="_x0000_s1026" alt="Rectangle 10" style="position:absolute;margin-left:-3.2pt;margin-top:29.75pt;width:598.5pt;height:105.5pt;z-index:251661312;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" fillcolor="#eb8a5c" strokecolor="#eb8a5c" strokeweight="1pt">
                <v:textbox inset="1.27mm,1.27mm,1.27mm,1.27mm">
                  <w:txbxContent>
                    <w:p w14:paraId="21392979" w14:textId="77777777" w:rsidR="004E651D" w:rsidRDefault="00932E9F">
                      <w:pPr>
                        <w:pStyle w:val="Body"/>
                        <w:ind w:left="720"/>
                        <w:rPr>
                          <w:rFonts w:ascii="Arial" w:eastAsia="Arial" w:hAnsi="Arial" w:cs="Arial"/>
                          <w:b/>
                          <w:bCs/>
                          <w:sz w:val="56"/>
                          <w:szCs w:val="56"/>
                        </w:rPr>
                      </w:pPr>
                      <w:r>
                        <w:rPr>
                          <w:rFonts w:ascii="Arial" w:hAnsi="Arial"/>
                          <w:b/>
                          <w:bCs/>
                          <w:sz w:val="56"/>
                          <w:szCs w:val="56"/>
                          <w:lang w:val="de-DE"/>
                        </w:rPr>
                        <w:t xml:space="preserve">  GOOD THINKING COMMS TOOLKIT</w:t>
                      </w:r>
                    </w:p>
                    <w:p w14:paraId="28F8C3E0" w14:textId="77777777" w:rsidR="004E651D" w:rsidRDefault="00932E9F">
                      <w:pPr>
                        <w:pStyle w:val="Body"/>
                        <w:ind w:left="720"/>
                        <w:rPr>
                          <w:rFonts w:ascii="Arial" w:eastAsia="Arial" w:hAnsi="Arial" w:cs="Arial"/>
                          <w:b/>
                          <w:bCs/>
                          <w:sz w:val="56"/>
                          <w:szCs w:val="56"/>
                        </w:rPr>
                      </w:pPr>
                      <w:r>
                        <w:rPr>
                          <w:rFonts w:ascii="Arial" w:hAnsi="Arial"/>
                          <w:b/>
                          <w:bCs/>
                          <w:sz w:val="56"/>
                          <w:szCs w:val="56"/>
                          <w:lang w:val="en-US"/>
                        </w:rPr>
                        <w:t xml:space="preserve">            Student mental health: </w:t>
                      </w:r>
                    </w:p>
                    <w:p w14:paraId="6A7F35B3" w14:textId="77777777" w:rsidR="004E651D" w:rsidRDefault="00932E9F">
                      <w:pPr>
                        <w:pStyle w:val="Body"/>
                        <w:ind w:left="720"/>
                      </w:pPr>
                      <w:r>
                        <w:rPr>
                          <w:rFonts w:ascii="Arial" w:hAnsi="Arial"/>
                          <w:b/>
                          <w:bCs/>
                          <w:sz w:val="56"/>
                          <w:szCs w:val="56"/>
                        </w:rPr>
                        <w:t xml:space="preserve">   </w:t>
                      </w:r>
                      <w:r w:rsidRPr="006D4D75">
                        <w:rPr>
                          <w:rFonts w:ascii="Arial" w:hAnsi="Arial"/>
                          <w:b/>
                          <w:bCs/>
                          <w:color w:val="auto"/>
                          <w:sz w:val="56"/>
                          <w:szCs w:val="56"/>
                          <w:lang w:val="en-US"/>
                        </w:rPr>
                        <w:t xml:space="preserve">back </w:t>
                      </w:r>
                      <w:r w:rsidRPr="006D4D75">
                        <w:rPr>
                          <w:rFonts w:ascii="Arial" w:hAnsi="Arial"/>
                          <w:b/>
                          <w:bCs/>
                          <w:color w:val="auto"/>
                          <w:sz w:val="56"/>
                          <w:szCs w:val="56"/>
                        </w:rPr>
                        <w:t>to</w:t>
                      </w:r>
                      <w:r w:rsidRPr="006D4D75">
                        <w:rPr>
                          <w:rFonts w:ascii="Arial" w:hAnsi="Arial"/>
                          <w:b/>
                          <w:bCs/>
                          <w:color w:val="auto"/>
                          <w:sz w:val="56"/>
                          <w:szCs w:val="56"/>
                          <w:lang w:val="en-US"/>
                        </w:rPr>
                        <w:t xml:space="preserve"> school</w:t>
                      </w:r>
                      <w:r w:rsidRPr="006D4D75">
                        <w:rPr>
                          <w:rFonts w:ascii="Arial" w:hAnsi="Arial"/>
                          <w:b/>
                          <w:bCs/>
                          <w:color w:val="auto"/>
                          <w:sz w:val="56"/>
                          <w:szCs w:val="56"/>
                          <w:lang w:val="en-US"/>
                        </w:rPr>
                        <w:t xml:space="preserve"> / </w:t>
                      </w:r>
                      <w:r>
                        <w:rPr>
                          <w:rFonts w:ascii="Arial" w:hAnsi="Arial"/>
                          <w:b/>
                          <w:bCs/>
                          <w:sz w:val="56"/>
                          <w:szCs w:val="56"/>
                          <w:lang w:val="en-US"/>
                        </w:rPr>
                        <w:t>college / university</w:t>
                      </w:r>
                    </w:p>
                  </w:txbxContent>
                </v:textbox>
                <w10:wrap anchorx="page" anchory="line"/>
              </v:rect>
            </w:pict>
          </mc:Fallback>
        </mc:AlternateContent>
      </w:r>
    </w:p>
    <w:p w14:paraId="6D5A5D2B" w14:textId="77777777" w:rsidR="004E651D" w:rsidRDefault="004E651D">
      <w:pPr>
        <w:pStyle w:val="Body"/>
        <w:spacing w:line="276" w:lineRule="auto"/>
        <w:rPr>
          <w:rFonts w:ascii="Arial" w:eastAsia="Arial" w:hAnsi="Arial" w:cs="Arial"/>
          <w:b/>
          <w:bCs/>
          <w:color w:val="7F7F7F"/>
          <w:sz w:val="52"/>
          <w:szCs w:val="52"/>
          <w:u w:color="7F7F7F"/>
        </w:rPr>
      </w:pPr>
    </w:p>
    <w:p w14:paraId="3EB5226D" w14:textId="77777777" w:rsidR="004E651D" w:rsidRDefault="004E651D">
      <w:pPr>
        <w:pStyle w:val="Body"/>
        <w:spacing w:line="276" w:lineRule="auto"/>
        <w:rPr>
          <w:rFonts w:ascii="Arial" w:eastAsia="Arial" w:hAnsi="Arial" w:cs="Arial"/>
          <w:b/>
          <w:bCs/>
          <w:color w:val="7F7F7F"/>
          <w:sz w:val="52"/>
          <w:szCs w:val="52"/>
          <w:u w:color="7F7F7F"/>
        </w:rPr>
      </w:pPr>
    </w:p>
    <w:p w14:paraId="45F68072" w14:textId="77777777" w:rsidR="004E651D" w:rsidRDefault="004E651D">
      <w:pPr>
        <w:pStyle w:val="Body"/>
        <w:spacing w:line="276" w:lineRule="auto"/>
        <w:rPr>
          <w:rFonts w:ascii="Arial" w:eastAsia="Arial" w:hAnsi="Arial" w:cs="Arial"/>
          <w:b/>
          <w:bCs/>
          <w:color w:val="7F7F7F"/>
          <w:sz w:val="52"/>
          <w:szCs w:val="52"/>
          <w:u w:color="7F7F7F"/>
        </w:rPr>
      </w:pPr>
    </w:p>
    <w:p w14:paraId="1CAA6EE2" w14:textId="77777777" w:rsidR="004E651D" w:rsidRDefault="004E651D">
      <w:pPr>
        <w:pStyle w:val="Body"/>
        <w:rPr>
          <w:rFonts w:ascii="Arial" w:eastAsia="Arial" w:hAnsi="Arial" w:cs="Arial"/>
          <w:sz w:val="22"/>
          <w:szCs w:val="22"/>
        </w:rPr>
      </w:pPr>
    </w:p>
    <w:p w14:paraId="516C82EE" w14:textId="77777777" w:rsidR="004E651D" w:rsidRDefault="00932E9F">
      <w:pPr>
        <w:pStyle w:val="IntroText"/>
        <w:rPr>
          <w:b/>
          <w:bCs/>
          <w:color w:val="6B8A54"/>
          <w:u w:val="single" w:color="6B8A54"/>
        </w:rPr>
      </w:pPr>
      <w:r>
        <w:rPr>
          <w:b/>
          <w:bCs/>
          <w:color w:val="6B8A54"/>
          <w:u w:val="single" w:color="6B8A54"/>
        </w:rPr>
        <w:t>Using this document</w:t>
      </w:r>
    </w:p>
    <w:p w14:paraId="4AE7D275" w14:textId="77777777" w:rsidR="004E651D" w:rsidRDefault="004E651D">
      <w:pPr>
        <w:pStyle w:val="IntroText"/>
        <w:rPr>
          <w:b/>
          <w:bCs/>
          <w:color w:val="002060"/>
          <w:u w:color="002060"/>
        </w:rPr>
      </w:pPr>
    </w:p>
    <w:p w14:paraId="3A819EDB"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 xml:space="preserve">The end of the summer holidays can bring anxiety and stress for many young Londoners. The move to a new year at school, college or university, transition to further or higher education and worries about academic </w:t>
      </w:r>
      <w:r w:rsidRPr="006D4D75">
        <w:rPr>
          <w:rFonts w:ascii="Arial" w:hAnsi="Arial"/>
          <w:color w:val="auto"/>
          <w:sz w:val="22"/>
          <w:szCs w:val="22"/>
          <w:lang w:val="en-US"/>
        </w:rPr>
        <w:t xml:space="preserve">achievement may have an impact on their </w:t>
      </w:r>
      <w:r>
        <w:rPr>
          <w:rFonts w:ascii="Arial" w:hAnsi="Arial"/>
          <w:sz w:val="22"/>
          <w:szCs w:val="22"/>
          <w:lang w:val="en-US"/>
        </w:rPr>
        <w:t xml:space="preserve">mental wellbeing. </w:t>
      </w:r>
    </w:p>
    <w:p w14:paraId="19B814EC" w14:textId="77777777" w:rsidR="004E651D" w:rsidRDefault="004E651D">
      <w:pPr>
        <w:pStyle w:val="Body"/>
        <w:spacing w:line="360" w:lineRule="auto"/>
        <w:rPr>
          <w:rFonts w:ascii="Arial" w:eastAsia="Arial" w:hAnsi="Arial" w:cs="Arial"/>
          <w:sz w:val="22"/>
          <w:szCs w:val="22"/>
        </w:rPr>
      </w:pPr>
    </w:p>
    <w:p w14:paraId="460761A6"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 xml:space="preserve">This toolkit contains information about the </w:t>
      </w:r>
      <w:hyperlink r:id="rId7" w:history="1">
        <w:r w:rsidRPr="006E287F">
          <w:rPr>
            <w:rStyle w:val="Hyperlink1"/>
            <w:lang w:val="en-US"/>
          </w:rPr>
          <w:t>Good Thinking Student Mental Health Hub</w:t>
        </w:r>
      </w:hyperlink>
      <w:r>
        <w:rPr>
          <w:rFonts w:ascii="Arial" w:hAnsi="Arial"/>
          <w:sz w:val="22"/>
          <w:szCs w:val="22"/>
          <w:lang w:val="en-US"/>
        </w:rPr>
        <w:t xml:space="preserve"> and highlights other services and resources which students, parents and carers and academic staff may find helpful. It will support you in raising awareness of the free, personalised advice and NHS-approved apps and resources available through our website to help support positive mental health and wellbeing for students across London. </w:t>
      </w:r>
    </w:p>
    <w:p w14:paraId="2439F4D3" w14:textId="77777777" w:rsidR="004E651D" w:rsidRDefault="004E651D">
      <w:pPr>
        <w:pStyle w:val="Body"/>
        <w:spacing w:line="360" w:lineRule="auto"/>
        <w:rPr>
          <w:rFonts w:ascii="Arial" w:eastAsia="Arial" w:hAnsi="Arial" w:cs="Arial"/>
          <w:sz w:val="22"/>
          <w:szCs w:val="22"/>
        </w:rPr>
      </w:pPr>
    </w:p>
    <w:p w14:paraId="5E71FC1F" w14:textId="77777777" w:rsidR="004E651D" w:rsidRDefault="00932E9F">
      <w:pPr>
        <w:pStyle w:val="IntroText"/>
        <w:rPr>
          <w:b/>
          <w:bCs/>
          <w:color w:val="6B8A54"/>
          <w:u w:val="single" w:color="6B8A54"/>
        </w:rPr>
      </w:pPr>
      <w:r>
        <w:rPr>
          <w:b/>
          <w:bCs/>
          <w:color w:val="6B8A54"/>
          <w:u w:val="single" w:color="6B8A54"/>
        </w:rPr>
        <w:t xml:space="preserve">The toolkit </w:t>
      </w:r>
      <w:r w:rsidRPr="006D4D75">
        <w:rPr>
          <w:b/>
          <w:bCs/>
          <w:color w:val="6B8A54"/>
          <w:u w:val="single" w:color="6B8A54"/>
        </w:rPr>
        <w:t>contains</w:t>
      </w:r>
      <w:r>
        <w:rPr>
          <w:b/>
          <w:bCs/>
          <w:color w:val="6B8A54"/>
          <w:u w:val="single" w:color="6B8A54"/>
        </w:rPr>
        <w:t xml:space="preserve"> </w:t>
      </w:r>
      <w:r w:rsidRPr="006D4D75">
        <w:rPr>
          <w:b/>
          <w:bCs/>
          <w:color w:val="6B8A54"/>
          <w:u w:val="single" w:color="6B8A54"/>
        </w:rPr>
        <w:t>information about</w:t>
      </w:r>
      <w:r>
        <w:rPr>
          <w:b/>
          <w:bCs/>
          <w:color w:val="6B8A54"/>
          <w:u w:val="single" w:color="6B8A54"/>
        </w:rPr>
        <w:t>:</w:t>
      </w:r>
    </w:p>
    <w:p w14:paraId="55E21750" w14:textId="77777777" w:rsidR="004E651D" w:rsidRDefault="004E651D">
      <w:pPr>
        <w:pStyle w:val="Body"/>
        <w:spacing w:line="360" w:lineRule="auto"/>
        <w:rPr>
          <w:rFonts w:ascii="Arial" w:eastAsia="Arial" w:hAnsi="Arial" w:cs="Arial"/>
          <w:sz w:val="22"/>
          <w:szCs w:val="22"/>
        </w:rPr>
      </w:pPr>
    </w:p>
    <w:p w14:paraId="5DA54109" w14:textId="77777777" w:rsidR="004E651D" w:rsidRDefault="00932E9F">
      <w:pPr>
        <w:pStyle w:val="Body"/>
        <w:numPr>
          <w:ilvl w:val="0"/>
          <w:numId w:val="2"/>
        </w:numPr>
        <w:spacing w:line="360" w:lineRule="auto"/>
        <w:rPr>
          <w:rFonts w:ascii="Arial" w:hAnsi="Arial"/>
          <w:b/>
          <w:bCs/>
          <w:sz w:val="22"/>
          <w:szCs w:val="22"/>
          <w:lang w:val="en-US"/>
        </w:rPr>
      </w:pPr>
      <w:r>
        <w:rPr>
          <w:rFonts w:ascii="Arial" w:hAnsi="Arial"/>
          <w:b/>
          <w:bCs/>
          <w:sz w:val="22"/>
          <w:szCs w:val="22"/>
          <w:lang w:val="en-US"/>
        </w:rPr>
        <w:t xml:space="preserve">Good Thinking’s Student Mental Health Hub </w:t>
      </w:r>
    </w:p>
    <w:p w14:paraId="27BCE278" w14:textId="77777777" w:rsidR="004E651D" w:rsidRDefault="00932E9F">
      <w:pPr>
        <w:pStyle w:val="ListParagraph"/>
        <w:numPr>
          <w:ilvl w:val="0"/>
          <w:numId w:val="4"/>
        </w:numPr>
        <w:spacing w:line="360" w:lineRule="auto"/>
        <w:rPr>
          <w:rFonts w:ascii="Arial" w:hAnsi="Arial"/>
          <w:sz w:val="22"/>
          <w:szCs w:val="22"/>
        </w:rPr>
      </w:pPr>
      <w:r>
        <w:rPr>
          <w:rFonts w:ascii="Arial" w:hAnsi="Arial"/>
          <w:sz w:val="22"/>
          <w:szCs w:val="22"/>
        </w:rPr>
        <w:t xml:space="preserve">Copy and social media content to share free NHS-approved digital mental wellbeing support and resources to help students stay mentally healthy </w:t>
      </w:r>
    </w:p>
    <w:p w14:paraId="1448D429" w14:textId="77777777" w:rsidR="004E651D" w:rsidRPr="006D4D75" w:rsidRDefault="00932E9F">
      <w:pPr>
        <w:pStyle w:val="ListParagraph"/>
        <w:numPr>
          <w:ilvl w:val="0"/>
          <w:numId w:val="5"/>
        </w:numPr>
        <w:spacing w:line="360" w:lineRule="auto"/>
        <w:rPr>
          <w:rFonts w:ascii="Arial" w:hAnsi="Arial"/>
          <w:b/>
          <w:bCs/>
          <w:color w:val="auto"/>
          <w:sz w:val="22"/>
          <w:szCs w:val="22"/>
        </w:rPr>
      </w:pPr>
      <w:r w:rsidRPr="006D4D75">
        <w:rPr>
          <w:rFonts w:ascii="Arial" w:hAnsi="Arial"/>
          <w:b/>
          <w:bCs/>
          <w:color w:val="auto"/>
          <w:sz w:val="22"/>
          <w:szCs w:val="22"/>
        </w:rPr>
        <w:t>Going back to school</w:t>
      </w:r>
    </w:p>
    <w:p w14:paraId="48FFF612" w14:textId="77777777" w:rsidR="004E651D" w:rsidRDefault="00932E9F">
      <w:pPr>
        <w:pStyle w:val="ListParagraph"/>
        <w:numPr>
          <w:ilvl w:val="0"/>
          <w:numId w:val="4"/>
        </w:numPr>
        <w:spacing w:line="360" w:lineRule="auto"/>
        <w:rPr>
          <w:rFonts w:ascii="Arial" w:hAnsi="Arial"/>
          <w:sz w:val="22"/>
          <w:szCs w:val="22"/>
        </w:rPr>
      </w:pPr>
      <w:r w:rsidRPr="006D4D75">
        <w:rPr>
          <w:rFonts w:ascii="Arial" w:hAnsi="Arial"/>
          <w:color w:val="auto"/>
          <w:sz w:val="22"/>
          <w:szCs w:val="22"/>
        </w:rPr>
        <w:t xml:space="preserve">Copy and social media content to signpost Good Thinking’s </w:t>
      </w:r>
      <w:hyperlink r:id="rId8" w:history="1">
        <w:r w:rsidRPr="00074898">
          <w:rPr>
            <w:rStyle w:val="Hyperlink1"/>
            <w14:textOutline w14:w="0" w14:cap="flat" w14:cmpd="sng" w14:algn="ctr">
              <w14:noFill/>
              <w14:prstDash w14:val="solid"/>
              <w14:bevel/>
            </w14:textOutline>
          </w:rPr>
          <w:t>advice for children and young people</w:t>
        </w:r>
      </w:hyperlink>
      <w:r w:rsidRPr="006D4D75">
        <w:rPr>
          <w:rFonts w:ascii="Arial" w:hAnsi="Arial"/>
          <w:color w:val="auto"/>
          <w:sz w:val="22"/>
          <w:szCs w:val="22"/>
        </w:rPr>
        <w:t xml:space="preserve"> who may be </w:t>
      </w:r>
      <w:r>
        <w:rPr>
          <w:rFonts w:ascii="Arial" w:hAnsi="Arial"/>
          <w:sz w:val="22"/>
          <w:szCs w:val="22"/>
        </w:rPr>
        <w:t>worrying about the return to school/college/sixth form</w:t>
      </w:r>
    </w:p>
    <w:p w14:paraId="1E8FEDD4" w14:textId="77777777" w:rsidR="004E651D" w:rsidRDefault="00932E9F">
      <w:pPr>
        <w:pStyle w:val="ListParagraph"/>
        <w:numPr>
          <w:ilvl w:val="0"/>
          <w:numId w:val="6"/>
        </w:numPr>
        <w:spacing w:line="360" w:lineRule="auto"/>
        <w:rPr>
          <w:rFonts w:ascii="Arial" w:hAnsi="Arial"/>
          <w:b/>
          <w:bCs/>
          <w:sz w:val="22"/>
          <w:szCs w:val="22"/>
        </w:rPr>
      </w:pPr>
      <w:r>
        <w:rPr>
          <w:rFonts w:ascii="Arial" w:hAnsi="Arial"/>
          <w:b/>
          <w:bCs/>
          <w:sz w:val="22"/>
          <w:szCs w:val="22"/>
        </w:rPr>
        <w:t>Preparing for university and Freshers Week</w:t>
      </w:r>
      <w:r>
        <w:rPr>
          <w:rFonts w:ascii="Arial" w:hAnsi="Arial"/>
          <w:b/>
          <w:bCs/>
          <w:sz w:val="22"/>
          <w:szCs w:val="22"/>
        </w:rPr>
        <w:tab/>
      </w:r>
    </w:p>
    <w:p w14:paraId="12A396F7" w14:textId="77777777" w:rsidR="004E651D" w:rsidRDefault="00932E9F">
      <w:pPr>
        <w:pStyle w:val="ListParagraph"/>
        <w:numPr>
          <w:ilvl w:val="0"/>
          <w:numId w:val="4"/>
        </w:numPr>
        <w:spacing w:line="360" w:lineRule="auto"/>
        <w:rPr>
          <w:rFonts w:ascii="Arial" w:hAnsi="Arial"/>
          <w:sz w:val="22"/>
          <w:szCs w:val="22"/>
        </w:rPr>
      </w:pPr>
      <w:r>
        <w:rPr>
          <w:rFonts w:ascii="Arial" w:hAnsi="Arial"/>
          <w:sz w:val="22"/>
          <w:szCs w:val="22"/>
        </w:rPr>
        <w:t>Social media content to signpost a range of support for those starting university</w:t>
      </w:r>
    </w:p>
    <w:p w14:paraId="28E33702" w14:textId="77777777" w:rsidR="004E651D" w:rsidRDefault="00932E9F">
      <w:pPr>
        <w:pStyle w:val="Body"/>
        <w:numPr>
          <w:ilvl w:val="0"/>
          <w:numId w:val="7"/>
        </w:numPr>
        <w:spacing w:line="360" w:lineRule="auto"/>
        <w:rPr>
          <w:rFonts w:ascii="Arial" w:hAnsi="Arial"/>
          <w:b/>
          <w:bCs/>
          <w:sz w:val="22"/>
          <w:szCs w:val="22"/>
          <w:lang w:val="en-US"/>
        </w:rPr>
      </w:pPr>
      <w:r w:rsidRPr="006D4D75">
        <w:rPr>
          <w:rFonts w:ascii="Arial" w:hAnsi="Arial"/>
          <w:b/>
          <w:bCs/>
          <w:color w:val="auto"/>
          <w:sz w:val="22"/>
          <w:szCs w:val="22"/>
          <w:lang w:val="en-US"/>
        </w:rPr>
        <w:t xml:space="preserve">Helping parents and carers to support children </w:t>
      </w:r>
      <w:r>
        <w:rPr>
          <w:rFonts w:ascii="Arial" w:hAnsi="Arial"/>
          <w:b/>
          <w:bCs/>
          <w:sz w:val="22"/>
          <w:szCs w:val="22"/>
          <w:lang w:val="en-US"/>
        </w:rPr>
        <w:t>and young people</w:t>
      </w:r>
      <w:r>
        <w:rPr>
          <w:rFonts w:ascii="Arial" w:hAnsi="Arial"/>
          <w:b/>
          <w:bCs/>
          <w:sz w:val="22"/>
          <w:szCs w:val="22"/>
          <w:lang w:val="en-US"/>
        </w:rPr>
        <w:tab/>
      </w:r>
    </w:p>
    <w:p w14:paraId="2FC200D3" w14:textId="77777777" w:rsidR="004E651D" w:rsidRDefault="00932E9F">
      <w:pPr>
        <w:pStyle w:val="ListParagraph"/>
        <w:numPr>
          <w:ilvl w:val="0"/>
          <w:numId w:val="4"/>
        </w:numPr>
        <w:spacing w:line="360" w:lineRule="auto"/>
        <w:rPr>
          <w:rFonts w:ascii="Arial" w:hAnsi="Arial"/>
          <w:sz w:val="22"/>
          <w:szCs w:val="22"/>
        </w:rPr>
      </w:pPr>
      <w:r>
        <w:rPr>
          <w:rFonts w:ascii="Arial" w:hAnsi="Arial"/>
          <w:sz w:val="22"/>
          <w:szCs w:val="22"/>
        </w:rPr>
        <w:t xml:space="preserve">Good Thinking’s </w:t>
      </w:r>
      <w:hyperlink r:id="rId9" w:history="1">
        <w:r w:rsidRPr="0093272F">
          <w:rPr>
            <w:rStyle w:val="Hyperlink1"/>
            <w14:textOutline w14:w="0" w14:cap="flat" w14:cmpd="sng" w14:algn="ctr">
              <w14:noFill/>
              <w14:prstDash w14:val="solid"/>
              <w14:bevel/>
            </w14:textOutline>
          </w:rPr>
          <w:t>guide</w:t>
        </w:r>
      </w:hyperlink>
      <w:r>
        <w:rPr>
          <w:rFonts w:ascii="Arial" w:hAnsi="Arial"/>
          <w:sz w:val="22"/>
          <w:szCs w:val="22"/>
        </w:rPr>
        <w:t xml:space="preserve"> to looking out for children and young people</w:t>
      </w:r>
    </w:p>
    <w:p w14:paraId="40A661DD" w14:textId="77777777" w:rsidR="004E651D" w:rsidRDefault="00932E9F">
      <w:pPr>
        <w:pStyle w:val="ListParagraph"/>
        <w:numPr>
          <w:ilvl w:val="0"/>
          <w:numId w:val="4"/>
        </w:numPr>
        <w:spacing w:line="360" w:lineRule="auto"/>
        <w:rPr>
          <w:rFonts w:ascii="Arial" w:hAnsi="Arial"/>
          <w:sz w:val="22"/>
          <w:szCs w:val="22"/>
        </w:rPr>
      </w:pPr>
      <w:r>
        <w:rPr>
          <w:rFonts w:ascii="Arial" w:hAnsi="Arial"/>
          <w:sz w:val="22"/>
          <w:szCs w:val="22"/>
        </w:rPr>
        <w:t xml:space="preserve">Good Thinking’s </w:t>
      </w:r>
      <w:hyperlink r:id="rId10" w:history="1">
        <w:r w:rsidRPr="00F13634">
          <w:rPr>
            <w:rStyle w:val="Hyperlink1"/>
            <w14:textOutline w14:w="0" w14:cap="flat" w14:cmpd="sng" w14:algn="ctr">
              <w14:noFill/>
              <w14:prstDash w14:val="solid"/>
              <w14:bevel/>
            </w14:textOutline>
          </w:rPr>
          <w:t>resources for parents and carers</w:t>
        </w:r>
      </w:hyperlink>
      <w:r>
        <w:rPr>
          <w:rFonts w:ascii="Arial" w:hAnsi="Arial"/>
          <w:sz w:val="22"/>
          <w:szCs w:val="22"/>
        </w:rPr>
        <w:t xml:space="preserve"> </w:t>
      </w:r>
    </w:p>
    <w:p w14:paraId="4A053280" w14:textId="77777777" w:rsidR="004E651D" w:rsidRDefault="00932E9F">
      <w:pPr>
        <w:pStyle w:val="Body"/>
        <w:numPr>
          <w:ilvl w:val="0"/>
          <w:numId w:val="8"/>
        </w:numPr>
        <w:spacing w:line="360" w:lineRule="auto"/>
        <w:rPr>
          <w:rFonts w:ascii="Arial" w:hAnsi="Arial"/>
          <w:b/>
          <w:bCs/>
          <w:sz w:val="22"/>
          <w:szCs w:val="22"/>
          <w:lang w:val="en-US"/>
        </w:rPr>
      </w:pPr>
      <w:r w:rsidRPr="006D4D75">
        <w:rPr>
          <w:rFonts w:ascii="Arial" w:hAnsi="Arial"/>
          <w:b/>
          <w:bCs/>
          <w:color w:val="auto"/>
          <w:sz w:val="22"/>
          <w:szCs w:val="22"/>
          <w:lang w:val="en-US"/>
        </w:rPr>
        <w:t>Helping e</w:t>
      </w:r>
      <w:r w:rsidRPr="006D4D75">
        <w:rPr>
          <w:rFonts w:ascii="Arial" w:hAnsi="Arial"/>
          <w:b/>
          <w:bCs/>
          <w:color w:val="auto"/>
          <w:sz w:val="22"/>
          <w:szCs w:val="22"/>
          <w:lang w:val="fr-FR"/>
        </w:rPr>
        <w:t xml:space="preserve">ducation </w:t>
      </w:r>
      <w:r w:rsidRPr="006D4D75">
        <w:rPr>
          <w:rFonts w:ascii="Arial" w:hAnsi="Arial"/>
          <w:b/>
          <w:bCs/>
          <w:color w:val="auto"/>
          <w:sz w:val="22"/>
          <w:szCs w:val="22"/>
          <w:lang w:val="en-US"/>
        </w:rPr>
        <w:t xml:space="preserve">professionals to support children </w:t>
      </w:r>
      <w:r>
        <w:rPr>
          <w:rFonts w:ascii="Arial" w:hAnsi="Arial"/>
          <w:b/>
          <w:bCs/>
          <w:sz w:val="22"/>
          <w:szCs w:val="22"/>
          <w:lang w:val="en-US"/>
        </w:rPr>
        <w:t>and young people</w:t>
      </w:r>
    </w:p>
    <w:p w14:paraId="446F42D3" w14:textId="77777777" w:rsidR="00161503" w:rsidRDefault="00932E9F" w:rsidP="00161503">
      <w:pPr>
        <w:pStyle w:val="ListParagraph"/>
        <w:numPr>
          <w:ilvl w:val="0"/>
          <w:numId w:val="4"/>
        </w:numPr>
        <w:spacing w:line="360" w:lineRule="auto"/>
        <w:rPr>
          <w:rFonts w:ascii="Arial" w:hAnsi="Arial"/>
          <w:sz w:val="22"/>
          <w:szCs w:val="22"/>
        </w:rPr>
      </w:pPr>
      <w:r>
        <w:rPr>
          <w:rFonts w:ascii="Arial" w:hAnsi="Arial"/>
          <w:sz w:val="22"/>
          <w:szCs w:val="22"/>
        </w:rPr>
        <w:lastRenderedPageBreak/>
        <w:t xml:space="preserve">Thrive LDN has been working with Nicola Lester Psychological Trauma Consultancy to offer free, online </w:t>
      </w:r>
      <w:hyperlink r:id="rId11" w:history="1">
        <w:r w:rsidRPr="00F13634">
          <w:rPr>
            <w:rStyle w:val="Hyperlink1"/>
            <w14:textOutline w14:w="0" w14:cap="flat" w14:cmpd="sng" w14:algn="ctr">
              <w14:noFill/>
              <w14:prstDash w14:val="solid"/>
              <w14:bevel/>
            </w14:textOutline>
          </w:rPr>
          <w:t>trauma-informed practice training</w:t>
        </w:r>
      </w:hyperlink>
      <w:r>
        <w:rPr>
          <w:rFonts w:ascii="Arial" w:hAnsi="Arial"/>
          <w:sz w:val="22"/>
          <w:szCs w:val="22"/>
        </w:rPr>
        <w:t xml:space="preserve"> to support those in student-facing or wellbeing support roles</w:t>
      </w:r>
    </w:p>
    <w:p w14:paraId="7B6368D3" w14:textId="77777777" w:rsidR="00161503" w:rsidRPr="00161503" w:rsidRDefault="00161503" w:rsidP="00161503">
      <w:pPr>
        <w:pStyle w:val="ListParagraph"/>
        <w:numPr>
          <w:ilvl w:val="0"/>
          <w:numId w:val="4"/>
        </w:numPr>
        <w:spacing w:line="360" w:lineRule="auto"/>
        <w:rPr>
          <w:rFonts w:ascii="Arial" w:hAnsi="Arial"/>
          <w:sz w:val="22"/>
          <w:szCs w:val="22"/>
        </w:rPr>
      </w:pPr>
      <w:r w:rsidRPr="00161503">
        <w:rPr>
          <w:rFonts w:ascii="Arial" w:hAnsi="Arial"/>
          <w:sz w:val="22"/>
          <w:szCs w:val="22"/>
        </w:rPr>
        <w:t xml:space="preserve">Transformation Partners in Health and Care’s (TPHC) </w:t>
      </w:r>
      <w:hyperlink r:id="rId12" w:history="1">
        <w:r w:rsidRPr="00F13634">
          <w:rPr>
            <w:rStyle w:val="Hyperlink1"/>
            <w14:textOutline w14:w="0" w14:cap="flat" w14:cmpd="sng" w14:algn="ctr">
              <w14:noFill/>
              <w14:prstDash w14:val="solid"/>
              <w14:bevel/>
            </w14:textOutline>
          </w:rPr>
          <w:t>schools mental health toolkit</w:t>
        </w:r>
      </w:hyperlink>
    </w:p>
    <w:p w14:paraId="2FB94E21" w14:textId="77777777" w:rsidR="004E651D" w:rsidRDefault="00932E9F">
      <w:pPr>
        <w:pStyle w:val="Body"/>
        <w:numPr>
          <w:ilvl w:val="0"/>
          <w:numId w:val="9"/>
        </w:numPr>
        <w:spacing w:line="360" w:lineRule="auto"/>
        <w:rPr>
          <w:rFonts w:ascii="Arial" w:hAnsi="Arial"/>
          <w:b/>
          <w:bCs/>
          <w:sz w:val="22"/>
          <w:szCs w:val="22"/>
          <w:lang w:val="en-US"/>
        </w:rPr>
      </w:pPr>
      <w:r>
        <w:rPr>
          <w:rFonts w:ascii="Arial" w:hAnsi="Arial"/>
          <w:b/>
          <w:bCs/>
          <w:sz w:val="22"/>
          <w:szCs w:val="22"/>
          <w:lang w:val="en-US"/>
        </w:rPr>
        <w:t xml:space="preserve">Looking </w:t>
      </w:r>
      <w:r w:rsidRPr="006D4D75">
        <w:rPr>
          <w:rFonts w:ascii="Arial" w:hAnsi="Arial"/>
          <w:b/>
          <w:bCs/>
          <w:color w:val="auto"/>
          <w:sz w:val="22"/>
          <w:szCs w:val="22"/>
          <w:lang w:val="en-US"/>
        </w:rPr>
        <w:t>out for friends</w:t>
      </w:r>
    </w:p>
    <w:p w14:paraId="72F71BFB" w14:textId="77777777" w:rsidR="009734CC" w:rsidRPr="009734CC" w:rsidRDefault="00932E9F" w:rsidP="009734CC">
      <w:pPr>
        <w:pStyle w:val="ListParagraph"/>
        <w:numPr>
          <w:ilvl w:val="0"/>
          <w:numId w:val="4"/>
        </w:numPr>
        <w:spacing w:line="360" w:lineRule="auto"/>
        <w:rPr>
          <w:rFonts w:ascii="Arial" w:hAnsi="Arial"/>
          <w:sz w:val="22"/>
          <w:szCs w:val="22"/>
        </w:rPr>
      </w:pPr>
      <w:r>
        <w:rPr>
          <w:rFonts w:ascii="Arial" w:hAnsi="Arial"/>
          <w:sz w:val="22"/>
          <w:szCs w:val="22"/>
        </w:rPr>
        <w:t xml:space="preserve">Good Thinking’s </w:t>
      </w:r>
      <w:hyperlink r:id="rId13" w:history="1">
        <w:r w:rsidRPr="00782516">
          <w:rPr>
            <w:rStyle w:val="Hyperlink1"/>
            <w14:textOutline w14:w="0" w14:cap="flat" w14:cmpd="sng" w14:algn="ctr">
              <w14:noFill/>
              <w14:prstDash w14:val="solid"/>
              <w14:bevel/>
            </w14:textOutline>
          </w:rPr>
          <w:t>guide</w:t>
        </w:r>
      </w:hyperlink>
      <w:r w:rsidRPr="006D4D75">
        <w:rPr>
          <w:rFonts w:ascii="Arial" w:hAnsi="Arial"/>
          <w:color w:val="auto"/>
          <w:sz w:val="22"/>
          <w:szCs w:val="22"/>
        </w:rPr>
        <w:t xml:space="preserve"> to help young people look out for their friends</w:t>
      </w:r>
    </w:p>
    <w:p w14:paraId="0CF95DC7" w14:textId="77777777" w:rsidR="009734CC" w:rsidRPr="009734CC" w:rsidRDefault="009734CC" w:rsidP="009734CC">
      <w:pPr>
        <w:pStyle w:val="ListParagraph"/>
        <w:numPr>
          <w:ilvl w:val="0"/>
          <w:numId w:val="4"/>
        </w:numPr>
        <w:spacing w:line="360" w:lineRule="auto"/>
        <w:rPr>
          <w:rFonts w:ascii="Arial" w:hAnsi="Arial"/>
          <w:color w:val="auto"/>
          <w:sz w:val="22"/>
          <w:szCs w:val="22"/>
        </w:rPr>
      </w:pPr>
      <w:r w:rsidRPr="009734CC">
        <w:rPr>
          <w:rFonts w:ascii="Arial" w:hAnsi="Arial"/>
          <w:color w:val="auto"/>
          <w:sz w:val="22"/>
          <w:szCs w:val="22"/>
        </w:rPr>
        <w:t xml:space="preserve">TPHC’s and Beat’s </w:t>
      </w:r>
      <w:hyperlink r:id="rId14" w:history="1">
        <w:r w:rsidRPr="00782516">
          <w:rPr>
            <w:rStyle w:val="Hyperlink1"/>
            <w14:textOutline w14:w="0" w14:cap="flat" w14:cmpd="sng" w14:algn="ctr">
              <w14:noFill/>
              <w14:prstDash w14:val="solid"/>
              <w14:bevel/>
            </w14:textOutline>
          </w:rPr>
          <w:t>resources</w:t>
        </w:r>
      </w:hyperlink>
      <w:r w:rsidRPr="009734CC">
        <w:rPr>
          <w:rFonts w:ascii="Arial" w:hAnsi="Arial"/>
          <w:color w:val="auto"/>
          <w:sz w:val="22"/>
          <w:szCs w:val="22"/>
        </w:rPr>
        <w:t xml:space="preserve"> on spotting early signs of eating disorders</w:t>
      </w:r>
    </w:p>
    <w:p w14:paraId="558F5CDB" w14:textId="77777777" w:rsidR="004E651D" w:rsidRDefault="00932E9F">
      <w:pPr>
        <w:pStyle w:val="Body"/>
        <w:spacing w:line="360" w:lineRule="auto"/>
        <w:ind w:left="360"/>
        <w:rPr>
          <w:rFonts w:ascii="Arial" w:eastAsia="Arial" w:hAnsi="Arial" w:cs="Arial"/>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77EA14EC" w14:textId="77777777" w:rsidR="004E651D" w:rsidRDefault="00932E9F">
      <w:pPr>
        <w:pStyle w:val="IntroText"/>
        <w:rPr>
          <w:b/>
          <w:bCs/>
          <w:color w:val="6B8A54"/>
          <w:u w:val="single" w:color="6B8A54"/>
        </w:rPr>
      </w:pPr>
      <w:bookmarkStart w:id="0" w:name="_About_Good_Thinking"/>
      <w:bookmarkEnd w:id="0"/>
      <w:r>
        <w:rPr>
          <w:b/>
          <w:bCs/>
          <w:color w:val="6B8A54"/>
          <w:u w:val="single" w:color="6B8A54"/>
        </w:rPr>
        <w:t xml:space="preserve">About Good Thinking </w:t>
      </w:r>
    </w:p>
    <w:p w14:paraId="6A3199FE" w14:textId="77777777" w:rsidR="004E651D" w:rsidRDefault="004E651D">
      <w:pPr>
        <w:pStyle w:val="Body"/>
        <w:spacing w:line="360" w:lineRule="auto"/>
        <w:rPr>
          <w:rFonts w:ascii="Arial" w:eastAsia="Arial" w:hAnsi="Arial" w:cs="Arial"/>
          <w:sz w:val="22"/>
          <w:szCs w:val="22"/>
        </w:rPr>
      </w:pPr>
      <w:bookmarkStart w:id="1" w:name="_Good_Thinking_platform"/>
      <w:bookmarkEnd w:id="1"/>
    </w:p>
    <w:p w14:paraId="0BED93A5" w14:textId="77777777" w:rsidR="004E651D" w:rsidRDefault="00932E9F">
      <w:pPr>
        <w:pStyle w:val="Body"/>
        <w:spacing w:line="360" w:lineRule="auto"/>
        <w:rPr>
          <w:rFonts w:ascii="Arial" w:eastAsia="Arial" w:hAnsi="Arial" w:cs="Arial"/>
          <w:b/>
          <w:bCs/>
          <w:sz w:val="22"/>
          <w:szCs w:val="22"/>
        </w:rPr>
      </w:pPr>
      <w:r>
        <w:rPr>
          <w:rFonts w:ascii="Arial" w:hAnsi="Arial"/>
          <w:b/>
          <w:bCs/>
          <w:sz w:val="22"/>
          <w:szCs w:val="22"/>
          <w:lang w:val="en-US"/>
        </w:rPr>
        <w:t xml:space="preserve">What is Good Thinking and </w:t>
      </w:r>
      <w:r w:rsidRPr="006D4D75">
        <w:rPr>
          <w:rFonts w:ascii="Arial" w:hAnsi="Arial"/>
          <w:b/>
          <w:bCs/>
          <w:color w:val="auto"/>
          <w:sz w:val="22"/>
          <w:szCs w:val="22"/>
          <w:lang w:val="en-US"/>
        </w:rPr>
        <w:t>how do we support</w:t>
      </w:r>
      <w:r w:rsidRPr="006D4D75">
        <w:rPr>
          <w:rFonts w:ascii="Arial" w:hAnsi="Arial"/>
          <w:b/>
          <w:bCs/>
          <w:color w:val="auto"/>
          <w:sz w:val="22"/>
          <w:szCs w:val="22"/>
        </w:rPr>
        <w:t xml:space="preserve"> </w:t>
      </w:r>
      <w:r w:rsidRPr="006D4D75">
        <w:rPr>
          <w:rFonts w:ascii="Arial" w:hAnsi="Arial"/>
          <w:b/>
          <w:bCs/>
          <w:color w:val="auto"/>
          <w:sz w:val="22"/>
          <w:szCs w:val="22"/>
          <w:lang w:val="en-US"/>
        </w:rPr>
        <w:t>Lo</w:t>
      </w:r>
      <w:r>
        <w:rPr>
          <w:rFonts w:ascii="Arial" w:hAnsi="Arial"/>
          <w:b/>
          <w:bCs/>
          <w:sz w:val="22"/>
          <w:szCs w:val="22"/>
          <w:lang w:val="en-US"/>
        </w:rPr>
        <w:t>ndoners?</w:t>
      </w:r>
    </w:p>
    <w:p w14:paraId="3445E9C6"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Good Thinking is a digital service that helps Londoners look after their mental health and wellbeing in a way that works for them. We provide personalised advice, support and resources to help people struggling with:</w:t>
      </w:r>
    </w:p>
    <w:p w14:paraId="792619AF"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Stress</w:t>
      </w:r>
    </w:p>
    <w:p w14:paraId="45B436B9"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Anxiety</w:t>
      </w:r>
    </w:p>
    <w:p w14:paraId="2DA443A1"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Low mood</w:t>
      </w:r>
    </w:p>
    <w:p w14:paraId="11C34AF6"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Sleep</w:t>
      </w:r>
    </w:p>
    <w:p w14:paraId="0C1F802F"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Other mental health concerns, such as trauma, bereavement and eating disorders</w:t>
      </w:r>
    </w:p>
    <w:p w14:paraId="2F85431F" w14:textId="77777777" w:rsidR="004E651D" w:rsidRDefault="004E651D">
      <w:pPr>
        <w:pStyle w:val="Body"/>
        <w:spacing w:line="360" w:lineRule="auto"/>
        <w:rPr>
          <w:rFonts w:ascii="Arial" w:eastAsia="Arial" w:hAnsi="Arial" w:cs="Arial"/>
          <w:sz w:val="22"/>
          <w:szCs w:val="22"/>
        </w:rPr>
      </w:pPr>
    </w:p>
    <w:p w14:paraId="266CD102"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Our service is:</w:t>
      </w:r>
    </w:p>
    <w:p w14:paraId="379AFDEA"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Free of charge</w:t>
      </w:r>
    </w:p>
    <w:p w14:paraId="500BB8B9"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NHS-approved</w:t>
      </w:r>
    </w:p>
    <w:p w14:paraId="6CBA6C51"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Available 24/7 on any device</w:t>
      </w:r>
    </w:p>
    <w:p w14:paraId="46DA5AD5"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Completely anonymous</w:t>
      </w:r>
    </w:p>
    <w:p w14:paraId="41DB7D83" w14:textId="77777777" w:rsidR="004E651D" w:rsidRDefault="004E651D">
      <w:pPr>
        <w:pStyle w:val="Body"/>
        <w:spacing w:line="360" w:lineRule="auto"/>
        <w:rPr>
          <w:rFonts w:ascii="Arial" w:eastAsia="Arial" w:hAnsi="Arial" w:cs="Arial"/>
          <w:sz w:val="22"/>
          <w:szCs w:val="22"/>
        </w:rPr>
      </w:pPr>
    </w:p>
    <w:p w14:paraId="1C6AE628" w14:textId="77777777" w:rsidR="004E651D" w:rsidRDefault="00932E9F">
      <w:pPr>
        <w:pStyle w:val="Body"/>
        <w:spacing w:line="360" w:lineRule="auto"/>
        <w:rPr>
          <w:rFonts w:ascii="Arial" w:eastAsia="Arial" w:hAnsi="Arial" w:cs="Arial"/>
          <w:b/>
          <w:bCs/>
          <w:sz w:val="22"/>
          <w:szCs w:val="22"/>
        </w:rPr>
      </w:pPr>
      <w:r>
        <w:rPr>
          <w:rFonts w:ascii="Arial" w:hAnsi="Arial"/>
          <w:b/>
          <w:bCs/>
          <w:sz w:val="22"/>
          <w:szCs w:val="22"/>
          <w:lang w:val="en-US"/>
        </w:rPr>
        <w:t>What resources are available through Good Thinking?</w:t>
      </w:r>
    </w:p>
    <w:p w14:paraId="4C0C3EA8" w14:textId="77777777" w:rsidR="004E651D" w:rsidRPr="006D4D75" w:rsidRDefault="00932E9F">
      <w:pPr>
        <w:pStyle w:val="Body"/>
        <w:spacing w:line="360" w:lineRule="auto"/>
        <w:rPr>
          <w:rFonts w:ascii="Arial" w:eastAsia="Arial" w:hAnsi="Arial" w:cs="Arial"/>
          <w:color w:val="auto"/>
          <w:sz w:val="22"/>
          <w:szCs w:val="22"/>
        </w:rPr>
      </w:pPr>
      <w:r>
        <w:rPr>
          <w:rFonts w:ascii="Arial" w:hAnsi="Arial"/>
          <w:sz w:val="22"/>
          <w:szCs w:val="22"/>
          <w:lang w:val="en-US"/>
        </w:rPr>
        <w:t xml:space="preserve">Good Thinking provides a range of resources to help Londoners improve their mental </w:t>
      </w:r>
      <w:r w:rsidRPr="006D4D75">
        <w:rPr>
          <w:rFonts w:ascii="Arial" w:hAnsi="Arial"/>
          <w:color w:val="auto"/>
          <w:sz w:val="22"/>
          <w:szCs w:val="22"/>
          <w:lang w:val="en-US"/>
        </w:rPr>
        <w:t>wellbeing, including:</w:t>
      </w:r>
    </w:p>
    <w:p w14:paraId="0CCCA0BB"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Free apps (NHS-approved and independently assessed)</w:t>
      </w:r>
    </w:p>
    <w:p w14:paraId="213ED66A"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Quick quizzes which give tailored support recommendations</w:t>
      </w:r>
    </w:p>
    <w:p w14:paraId="02B467FE"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Printable workbooks and guides</w:t>
      </w:r>
    </w:p>
    <w:p w14:paraId="5E0639B0"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 xml:space="preserve">Advice articles with tips to boost mental health </w:t>
      </w:r>
    </w:p>
    <w:p w14:paraId="2FDFFA8B"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Blogs and personal stories</w:t>
      </w:r>
    </w:p>
    <w:p w14:paraId="3E9B7CAA" w14:textId="77777777" w:rsidR="004E651D" w:rsidRPr="006D4D75" w:rsidRDefault="00932E9F">
      <w:pPr>
        <w:pStyle w:val="ListParagraph"/>
        <w:numPr>
          <w:ilvl w:val="0"/>
          <w:numId w:val="11"/>
        </w:numPr>
        <w:spacing w:line="360" w:lineRule="auto"/>
        <w:rPr>
          <w:rFonts w:ascii="Arial" w:hAnsi="Arial"/>
          <w:color w:val="auto"/>
          <w:sz w:val="22"/>
          <w:szCs w:val="22"/>
        </w:rPr>
      </w:pPr>
      <w:r w:rsidRPr="006D4D75">
        <w:rPr>
          <w:rFonts w:ascii="Arial" w:hAnsi="Arial"/>
          <w:color w:val="auto"/>
          <w:sz w:val="22"/>
          <w:szCs w:val="22"/>
        </w:rPr>
        <w:t>Podcasts</w:t>
      </w:r>
    </w:p>
    <w:p w14:paraId="6E0A5B40" w14:textId="77777777" w:rsidR="00DA4CAA" w:rsidRPr="00DA4CAA" w:rsidRDefault="00932E9F" w:rsidP="00DA4CAA">
      <w:pPr>
        <w:pStyle w:val="ListParagraph"/>
        <w:numPr>
          <w:ilvl w:val="0"/>
          <w:numId w:val="11"/>
        </w:numPr>
        <w:spacing w:line="360" w:lineRule="auto"/>
        <w:rPr>
          <w:rFonts w:ascii="Arial" w:eastAsia="Arial" w:hAnsi="Arial" w:cs="Arial"/>
        </w:rPr>
      </w:pPr>
      <w:r w:rsidRPr="006D4D75">
        <w:rPr>
          <w:rFonts w:ascii="Arial" w:hAnsi="Arial"/>
          <w:color w:val="auto"/>
          <w:sz w:val="22"/>
          <w:szCs w:val="22"/>
        </w:rPr>
        <w:t>Videos and webinars</w:t>
      </w:r>
      <w:bookmarkStart w:id="2" w:name="_Template_news_story"/>
      <w:bookmarkStart w:id="3" w:name="_Hlk63169362"/>
      <w:bookmarkEnd w:id="2"/>
    </w:p>
    <w:p w14:paraId="1E5B89C2" w14:textId="77777777" w:rsidR="004E651D" w:rsidRPr="00DA4CAA" w:rsidRDefault="00932E9F" w:rsidP="00DA4CAA">
      <w:pPr>
        <w:pStyle w:val="ListParagraph"/>
        <w:spacing w:line="360" w:lineRule="auto"/>
        <w:rPr>
          <w:rFonts w:ascii="Arial" w:eastAsia="Arial" w:hAnsi="Arial" w:cs="Arial"/>
        </w:rPr>
      </w:pPr>
      <w:r>
        <w:rPr>
          <w:noProof/>
        </w:rPr>
        <w:lastRenderedPageBreak/>
        <mc:AlternateContent>
          <mc:Choice Requires="wps">
            <w:drawing>
              <wp:anchor distT="0" distB="0" distL="0" distR="0" simplePos="0" relativeHeight="251659264" behindDoc="0" locked="0" layoutInCell="1" allowOverlap="1" wp14:anchorId="59FB48CC" wp14:editId="1824AFD3">
                <wp:simplePos x="0" y="0"/>
                <wp:positionH relativeFrom="page">
                  <wp:posOffset>0</wp:posOffset>
                </wp:positionH>
                <wp:positionV relativeFrom="line">
                  <wp:posOffset>123825</wp:posOffset>
                </wp:positionV>
                <wp:extent cx="7600950" cy="800100"/>
                <wp:effectExtent l="0" t="0" r="0" b="0"/>
                <wp:wrapNone/>
                <wp:docPr id="1073741827" name="officeArt object" descr="Rectangle 1"/>
                <wp:cNvGraphicFramePr/>
                <a:graphic xmlns:a="http://schemas.openxmlformats.org/drawingml/2006/main">
                  <a:graphicData uri="http://schemas.microsoft.com/office/word/2010/wordprocessingShape">
                    <wps:wsp>
                      <wps:cNvSpPr/>
                      <wps:spPr>
                        <a:xfrm>
                          <a:off x="0" y="0"/>
                          <a:ext cx="7600950" cy="800100"/>
                        </a:xfrm>
                        <a:prstGeom prst="rect">
                          <a:avLst/>
                        </a:prstGeom>
                        <a:solidFill>
                          <a:srgbClr val="EB8A5C"/>
                        </a:solidFill>
                        <a:ln w="12700" cap="flat">
                          <a:solidFill>
                            <a:srgbClr val="EB8A5C"/>
                          </a:solidFill>
                          <a:prstDash val="solid"/>
                          <a:miter lim="800000"/>
                        </a:ln>
                        <a:effectLst/>
                      </wps:spPr>
                      <wps:txbx>
                        <w:txbxContent>
                          <w:p w14:paraId="3E972226" w14:textId="77777777" w:rsidR="004E651D" w:rsidRDefault="00932E9F">
                            <w:pPr>
                              <w:pStyle w:val="ListParagraph"/>
                              <w:numPr>
                                <w:ilvl w:val="0"/>
                                <w:numId w:val="12"/>
                              </w:numPr>
                              <w:rPr>
                                <w:rFonts w:ascii="Arial" w:hAnsi="Arial"/>
                                <w:b/>
                                <w:bCs/>
                                <w:sz w:val="56"/>
                                <w:szCs w:val="56"/>
                              </w:rPr>
                            </w:pPr>
                            <w:r>
                              <w:rPr>
                                <w:rFonts w:ascii="Arial" w:hAnsi="Arial"/>
                                <w:b/>
                                <w:bCs/>
                                <w:sz w:val="56"/>
                                <w:szCs w:val="56"/>
                              </w:rPr>
                              <w:t>Student Mental Health Hub</w:t>
                            </w:r>
                          </w:p>
                        </w:txbxContent>
                      </wps:txbx>
                      <wps:bodyPr wrap="square" lIns="45719" tIns="45719" rIns="45719" bIns="45719" numCol="1" anchor="ctr">
                        <a:noAutofit/>
                      </wps:bodyPr>
                    </wps:wsp>
                  </a:graphicData>
                </a:graphic>
              </wp:anchor>
            </w:drawing>
          </mc:Choice>
          <mc:Fallback>
            <w:pict>
              <v:rect id="_x0000_s1027" alt="Rectangle 1" style="position:absolute;left:0;text-align:left;margin-left:0;margin-top:9.75pt;width:598.5pt;height:63pt;z-index:251659264;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" fillcolor="#eb8a5c" strokecolor="#eb8a5c" strokeweight="1pt">
                <v:textbox inset="1.27mm,1.27mm,1.27mm,1.27mm">
                  <w:txbxContent>
                    <w:p w14:paraId="6BD5ECFF" w14:textId="77777777" w:rsidR="004E651D" w:rsidRDefault="00932E9F">
                      <w:pPr>
                        <w:pStyle w:val="ListParagraph"/>
                        <w:numPr>
                          <w:ilvl w:val="0"/>
                          <w:numId w:val="12"/>
                        </w:numPr>
                        <w:rPr>
                          <w:rFonts w:ascii="Arial" w:hAnsi="Arial"/>
                          <w:b/>
                          <w:bCs/>
                          <w:sz w:val="56"/>
                          <w:szCs w:val="56"/>
                        </w:rPr>
                      </w:pPr>
                      <w:r>
                        <w:rPr>
                          <w:rFonts w:ascii="Arial" w:hAnsi="Arial"/>
                          <w:b/>
                          <w:bCs/>
                          <w:sz w:val="56"/>
                          <w:szCs w:val="56"/>
                        </w:rPr>
                        <w:t>Student Mental Health Hub</w:t>
                      </w:r>
                    </w:p>
                  </w:txbxContent>
                </v:textbox>
                <w10:wrap anchorx="page" anchory="line"/>
              </v:rect>
            </w:pict>
          </mc:Fallback>
        </mc:AlternateContent>
      </w:r>
    </w:p>
    <w:p w14:paraId="38C09358" w14:textId="77777777" w:rsidR="004E651D" w:rsidRDefault="004E651D">
      <w:pPr>
        <w:pStyle w:val="Body"/>
        <w:rPr>
          <w:rFonts w:ascii="Arial" w:eastAsia="Arial" w:hAnsi="Arial" w:cs="Arial"/>
        </w:rPr>
      </w:pPr>
    </w:p>
    <w:bookmarkEnd w:id="3"/>
    <w:p w14:paraId="4EE175D4" w14:textId="77777777" w:rsidR="004E651D" w:rsidRDefault="004E651D">
      <w:pPr>
        <w:pStyle w:val="Body"/>
        <w:rPr>
          <w:rFonts w:ascii="Arial" w:eastAsia="Arial" w:hAnsi="Arial" w:cs="Arial"/>
          <w:b/>
          <w:bCs/>
        </w:rPr>
      </w:pPr>
    </w:p>
    <w:p w14:paraId="3A721E35" w14:textId="77777777" w:rsidR="004E651D" w:rsidRDefault="004E651D">
      <w:pPr>
        <w:pStyle w:val="Body"/>
        <w:rPr>
          <w:rFonts w:ascii="Arial" w:eastAsia="Arial" w:hAnsi="Arial" w:cs="Arial"/>
          <w:b/>
          <w:bCs/>
        </w:rPr>
      </w:pPr>
      <w:bookmarkStart w:id="4" w:name="_Celebrating_Mental_Health"/>
      <w:bookmarkEnd w:id="4"/>
    </w:p>
    <w:p w14:paraId="46FDA913" w14:textId="77777777" w:rsidR="004E651D" w:rsidRDefault="004E651D">
      <w:pPr>
        <w:pStyle w:val="Body"/>
        <w:spacing w:line="276" w:lineRule="auto"/>
        <w:rPr>
          <w:rFonts w:ascii="Arial" w:eastAsia="Arial" w:hAnsi="Arial" w:cs="Arial"/>
          <w:b/>
          <w:bCs/>
          <w:color w:val="FF0000"/>
          <w:u w:color="FF0000"/>
        </w:rPr>
      </w:pPr>
      <w:bookmarkStart w:id="5" w:name="_Hlk63175317"/>
    </w:p>
    <w:p w14:paraId="0C4C253B" w14:textId="77777777" w:rsidR="004E651D" w:rsidRDefault="004E651D">
      <w:pPr>
        <w:pStyle w:val="Body"/>
        <w:rPr>
          <w:rFonts w:ascii="Arial" w:eastAsia="Arial" w:hAnsi="Arial" w:cs="Arial"/>
          <w:b/>
          <w:bCs/>
        </w:rPr>
      </w:pPr>
    </w:p>
    <w:p w14:paraId="603D0E6A" w14:textId="77777777" w:rsidR="004E651D" w:rsidRDefault="004E651D">
      <w:pPr>
        <w:pStyle w:val="IntroText"/>
        <w:rPr>
          <w:b/>
          <w:bCs/>
          <w:color w:val="6B8A54"/>
          <w:u w:val="single" w:color="6B8A54"/>
        </w:rPr>
      </w:pPr>
    </w:p>
    <w:p w14:paraId="215EEB60" w14:textId="77777777" w:rsidR="004E651D" w:rsidRDefault="00932E9F">
      <w:pPr>
        <w:pStyle w:val="IntroText"/>
        <w:rPr>
          <w:b/>
          <w:bCs/>
          <w:color w:val="6B8A54"/>
          <w:u w:val="single" w:color="6B8A54"/>
        </w:rPr>
      </w:pPr>
      <w:r>
        <w:rPr>
          <w:b/>
          <w:bCs/>
          <w:color w:val="6B8A54"/>
          <w:u w:val="single" w:color="6B8A54"/>
        </w:rPr>
        <w:t xml:space="preserve">Copy for newsletters and bulletins </w:t>
      </w:r>
    </w:p>
    <w:p w14:paraId="517886CF" w14:textId="77777777" w:rsidR="004E651D" w:rsidRDefault="004E651D">
      <w:pPr>
        <w:pStyle w:val="Body"/>
        <w:rPr>
          <w:rFonts w:ascii="Arial" w:eastAsia="Arial" w:hAnsi="Arial" w:cs="Arial"/>
          <w:b/>
          <w:bCs/>
          <w:sz w:val="32"/>
          <w:szCs w:val="32"/>
        </w:rPr>
      </w:pPr>
    </w:p>
    <w:p w14:paraId="17D8913D" w14:textId="77777777" w:rsidR="004E651D" w:rsidRDefault="00932E9F">
      <w:pPr>
        <w:pStyle w:val="Body"/>
        <w:rPr>
          <w:rFonts w:ascii="Arial" w:eastAsia="Arial" w:hAnsi="Arial" w:cs="Arial"/>
          <w:b/>
          <w:bCs/>
          <w:sz w:val="32"/>
          <w:szCs w:val="32"/>
        </w:rPr>
      </w:pPr>
      <w:r>
        <w:rPr>
          <w:rFonts w:ascii="Arial" w:hAnsi="Arial"/>
          <w:b/>
          <w:bCs/>
          <w:sz w:val="32"/>
          <w:szCs w:val="32"/>
          <w:lang w:val="en-US"/>
        </w:rPr>
        <w:t xml:space="preserve">Good Thinking – </w:t>
      </w:r>
      <w:r>
        <w:rPr>
          <w:rFonts w:ascii="Arial" w:hAnsi="Arial"/>
          <w:b/>
          <w:bCs/>
          <w:sz w:val="32"/>
          <w:szCs w:val="32"/>
          <w:lang w:val="it-IT"/>
        </w:rPr>
        <w:t>London</w:t>
      </w:r>
      <w:r>
        <w:rPr>
          <w:rFonts w:ascii="Arial" w:hAnsi="Arial"/>
          <w:b/>
          <w:bCs/>
          <w:sz w:val="32"/>
          <w:szCs w:val="32"/>
          <w:lang w:val="en-US"/>
        </w:rPr>
        <w:t xml:space="preserve">’s digital mental wellbeing service for students </w:t>
      </w:r>
      <w:bookmarkEnd w:id="5"/>
    </w:p>
    <w:p w14:paraId="6A48830F" w14:textId="77777777" w:rsidR="004E651D" w:rsidRDefault="004E651D">
      <w:pPr>
        <w:pStyle w:val="Body"/>
        <w:rPr>
          <w:rFonts w:ascii="Arial" w:eastAsia="Arial" w:hAnsi="Arial" w:cs="Arial"/>
          <w:b/>
          <w:bCs/>
          <w:sz w:val="32"/>
          <w:szCs w:val="32"/>
        </w:rPr>
      </w:pPr>
    </w:p>
    <w:p w14:paraId="7AD8D599"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Good Thinking’</w:t>
      </w:r>
      <w:r>
        <w:rPr>
          <w:rFonts w:ascii="Arial" w:hAnsi="Arial"/>
          <w:sz w:val="22"/>
          <w:szCs w:val="22"/>
        </w:rPr>
        <w:t xml:space="preserve">s </w:t>
      </w:r>
      <w:hyperlink r:id="rId15" w:history="1">
        <w:r>
          <w:rPr>
            <w:rStyle w:val="Hyperlink1"/>
            <w:lang w:val="en-US"/>
          </w:rPr>
          <w:t>Student Mental Health Hub</w:t>
        </w:r>
      </w:hyperlink>
      <w:r>
        <w:rPr>
          <w:rFonts w:ascii="Arial" w:hAnsi="Arial"/>
          <w:sz w:val="22"/>
          <w:szCs w:val="22"/>
          <w:lang w:val="en-US"/>
        </w:rPr>
        <w:t xml:space="preserve"> supports students across London in maintaining positive mental health. In the hub, students will find:</w:t>
      </w:r>
    </w:p>
    <w:p w14:paraId="6B875826" w14:textId="77777777" w:rsidR="004E651D" w:rsidRDefault="004E651D">
      <w:pPr>
        <w:pStyle w:val="Body"/>
        <w:spacing w:line="360" w:lineRule="auto"/>
        <w:rPr>
          <w:rFonts w:ascii="Arial" w:eastAsia="Arial" w:hAnsi="Arial" w:cs="Arial"/>
          <w:sz w:val="22"/>
          <w:szCs w:val="22"/>
        </w:rPr>
      </w:pPr>
    </w:p>
    <w:p w14:paraId="424D9687"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 xml:space="preserve">Advice, tips and tools to help with </w:t>
      </w:r>
      <w:hyperlink r:id="rId16" w:history="1">
        <w:r w:rsidRPr="006D4D75">
          <w:rPr>
            <w:rStyle w:val="Hyperlink1"/>
            <w14:textOutline w14:w="0" w14:cap="flat" w14:cmpd="sng" w14:algn="ctr">
              <w14:noFill/>
              <w14:prstDash w14:val="solid"/>
              <w14:bevel/>
            </w14:textOutline>
          </w:rPr>
          <w:t>stress</w:t>
        </w:r>
      </w:hyperlink>
      <w:r w:rsidRPr="006D4D75">
        <w:rPr>
          <w:rFonts w:ascii="Arial" w:hAnsi="Arial"/>
          <w:color w:val="auto"/>
          <w:sz w:val="22"/>
          <w:szCs w:val="22"/>
        </w:rPr>
        <w:t xml:space="preserve">, </w:t>
      </w:r>
      <w:hyperlink r:id="rId17" w:history="1">
        <w:r w:rsidRPr="006D4D75">
          <w:rPr>
            <w:rStyle w:val="Hyperlink1"/>
            <w14:textOutline w14:w="0" w14:cap="flat" w14:cmpd="sng" w14:algn="ctr">
              <w14:noFill/>
              <w14:prstDash w14:val="solid"/>
              <w14:bevel/>
            </w14:textOutline>
          </w:rPr>
          <w:t>anxiety</w:t>
        </w:r>
      </w:hyperlink>
      <w:r w:rsidRPr="006D4D75">
        <w:rPr>
          <w:rFonts w:ascii="Arial" w:hAnsi="Arial"/>
          <w:color w:val="auto"/>
          <w:sz w:val="22"/>
          <w:szCs w:val="22"/>
        </w:rPr>
        <w:t xml:space="preserve">, </w:t>
      </w:r>
      <w:hyperlink r:id="rId18" w:history="1">
        <w:r w:rsidRPr="006D4D75">
          <w:rPr>
            <w:rStyle w:val="Hyperlink1"/>
            <w14:textOutline w14:w="0" w14:cap="flat" w14:cmpd="sng" w14:algn="ctr">
              <w14:noFill/>
              <w14:prstDash w14:val="solid"/>
              <w14:bevel/>
            </w14:textOutline>
          </w:rPr>
          <w:t>low mood</w:t>
        </w:r>
      </w:hyperlink>
      <w:r w:rsidRPr="006D4D75">
        <w:rPr>
          <w:rFonts w:ascii="Arial" w:hAnsi="Arial"/>
          <w:color w:val="auto"/>
          <w:sz w:val="22"/>
          <w:szCs w:val="22"/>
        </w:rPr>
        <w:t xml:space="preserve"> and </w:t>
      </w:r>
      <w:hyperlink r:id="rId19" w:history="1">
        <w:r w:rsidRPr="005132EF">
          <w:rPr>
            <w:rStyle w:val="Hyperlink1"/>
            <w14:textOutline w14:w="0" w14:cap="flat" w14:cmpd="sng" w14:algn="ctr">
              <w14:noFill/>
              <w14:prstDash w14:val="solid"/>
              <w14:bevel/>
            </w14:textOutline>
          </w:rPr>
          <w:t>sleep problems</w:t>
        </w:r>
      </w:hyperlink>
    </w:p>
    <w:p w14:paraId="35948219"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 xml:space="preserve">Exclusive free access to NHS-approved mental wellbeing </w:t>
      </w:r>
      <w:hyperlink r:id="rId20" w:history="1">
        <w:r w:rsidRPr="006D4D75">
          <w:rPr>
            <w:rStyle w:val="Hyperlink1"/>
            <w14:textOutline w14:w="0" w14:cap="flat" w14:cmpd="sng" w14:algn="ctr">
              <w14:noFill/>
              <w14:prstDash w14:val="solid"/>
              <w14:bevel/>
            </w14:textOutline>
          </w:rPr>
          <w:t>apps</w:t>
        </w:r>
      </w:hyperlink>
    </w:p>
    <w:p w14:paraId="1D4FD6BF"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Practical tips for student life, such as advice on starting university and coping with money worries</w:t>
      </w:r>
    </w:p>
    <w:p w14:paraId="1AEE12D0"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 xml:space="preserve">A </w:t>
      </w:r>
      <w:hyperlink r:id="rId21" w:history="1">
        <w:r w:rsidRPr="006D4D75">
          <w:rPr>
            <w:rStyle w:val="Hyperlink1"/>
            <w14:textOutline w14:w="0" w14:cap="flat" w14:cmpd="sng" w14:algn="ctr">
              <w14:noFill/>
              <w14:prstDash w14:val="solid"/>
              <w14:bevel/>
            </w14:textOutline>
          </w:rPr>
          <w:t>guide to looking out for friends</w:t>
        </w:r>
      </w:hyperlink>
      <w:r w:rsidRPr="006D4D75">
        <w:rPr>
          <w:rFonts w:ascii="Arial" w:hAnsi="Arial"/>
          <w:color w:val="auto"/>
          <w:sz w:val="22"/>
          <w:szCs w:val="22"/>
        </w:rPr>
        <w:t xml:space="preserve"> who may be struggling with their mental health</w:t>
      </w:r>
    </w:p>
    <w:p w14:paraId="3A547C98"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 xml:space="preserve">Quick quizzes and </w:t>
      </w:r>
      <w:proofErr w:type="gramStart"/>
      <w:r w:rsidRPr="006D4D75">
        <w:rPr>
          <w:rFonts w:ascii="Arial" w:hAnsi="Arial"/>
          <w:color w:val="auto"/>
          <w:sz w:val="22"/>
          <w:szCs w:val="22"/>
        </w:rPr>
        <w:t>clinically-validated</w:t>
      </w:r>
      <w:proofErr w:type="gramEnd"/>
      <w:r w:rsidRPr="006D4D75">
        <w:rPr>
          <w:rFonts w:ascii="Arial" w:hAnsi="Arial"/>
          <w:color w:val="auto"/>
          <w:sz w:val="22"/>
          <w:szCs w:val="22"/>
        </w:rPr>
        <w:t xml:space="preserve"> self-assessments for personalised advice and recommendations</w:t>
      </w:r>
    </w:p>
    <w:p w14:paraId="563CB48D" w14:textId="77777777" w:rsidR="004E651D" w:rsidRPr="006D4D75" w:rsidRDefault="00932E9F">
      <w:pPr>
        <w:pStyle w:val="ListParagraph"/>
        <w:numPr>
          <w:ilvl w:val="0"/>
          <w:numId w:val="14"/>
        </w:numPr>
        <w:spacing w:line="360" w:lineRule="auto"/>
        <w:rPr>
          <w:rFonts w:ascii="Arial" w:hAnsi="Arial"/>
          <w:color w:val="auto"/>
          <w:sz w:val="22"/>
          <w:szCs w:val="22"/>
        </w:rPr>
      </w:pPr>
      <w:r w:rsidRPr="006D4D75">
        <w:rPr>
          <w:rFonts w:ascii="Arial" w:hAnsi="Arial"/>
          <w:color w:val="auto"/>
          <w:sz w:val="22"/>
          <w:szCs w:val="22"/>
        </w:rPr>
        <w:t>Information about other free mental health services and support lines available, including advice on seeking urgent and crisis care</w:t>
      </w:r>
    </w:p>
    <w:p w14:paraId="71E75D30" w14:textId="77777777" w:rsidR="004E651D" w:rsidRDefault="004E651D">
      <w:pPr>
        <w:pStyle w:val="Body"/>
        <w:spacing w:line="360" w:lineRule="auto"/>
        <w:rPr>
          <w:rFonts w:ascii="Arial" w:eastAsia="Arial" w:hAnsi="Arial" w:cs="Arial"/>
          <w:sz w:val="22"/>
          <w:szCs w:val="22"/>
        </w:rPr>
      </w:pPr>
    </w:p>
    <w:p w14:paraId="53EEDDB7" w14:textId="77777777" w:rsidR="004E651D" w:rsidRDefault="00932E9F">
      <w:pPr>
        <w:pStyle w:val="Body"/>
        <w:spacing w:line="360" w:lineRule="auto"/>
        <w:rPr>
          <w:rFonts w:ascii="Arial" w:eastAsia="Arial" w:hAnsi="Arial" w:cs="Arial"/>
          <w:sz w:val="22"/>
          <w:szCs w:val="22"/>
        </w:rPr>
      </w:pPr>
      <w:r>
        <w:rPr>
          <w:rFonts w:ascii="Arial" w:hAnsi="Arial"/>
          <w:sz w:val="22"/>
          <w:szCs w:val="22"/>
          <w:lang w:val="en-US"/>
        </w:rPr>
        <w:t xml:space="preserve">For more information about the service and to access free NHS-approved support and resources, visit </w:t>
      </w:r>
      <w:hyperlink r:id="rId22" w:history="1">
        <w:r>
          <w:rPr>
            <w:rStyle w:val="Hyperlink1"/>
            <w:lang w:val="en-US"/>
          </w:rPr>
          <w:t>Good Thinking</w:t>
        </w:r>
      </w:hyperlink>
      <w:r>
        <w:rPr>
          <w:rFonts w:ascii="Arial" w:hAnsi="Arial"/>
          <w:sz w:val="22"/>
          <w:szCs w:val="22"/>
        </w:rPr>
        <w:t>.</w:t>
      </w:r>
    </w:p>
    <w:p w14:paraId="0DBCA940" w14:textId="77777777" w:rsidR="004E651D" w:rsidRDefault="004E651D">
      <w:pPr>
        <w:pStyle w:val="Body"/>
        <w:spacing w:line="360" w:lineRule="auto"/>
        <w:rPr>
          <w:rFonts w:ascii="Arial" w:eastAsia="Arial" w:hAnsi="Arial" w:cs="Arial"/>
          <w:sz w:val="22"/>
          <w:szCs w:val="22"/>
        </w:rPr>
      </w:pPr>
    </w:p>
    <w:p w14:paraId="19B5A1B8" w14:textId="77777777" w:rsidR="004E651D" w:rsidRDefault="004E651D">
      <w:pPr>
        <w:pStyle w:val="Body"/>
        <w:spacing w:line="360" w:lineRule="auto"/>
        <w:rPr>
          <w:rFonts w:ascii="Arial" w:eastAsia="Arial" w:hAnsi="Arial" w:cs="Arial"/>
          <w:b/>
          <w:bCs/>
          <w:sz w:val="22"/>
          <w:szCs w:val="22"/>
        </w:rPr>
      </w:pPr>
    </w:p>
    <w:p w14:paraId="6809BC6D" w14:textId="77777777" w:rsidR="004E651D" w:rsidRDefault="00932E9F">
      <w:pPr>
        <w:pStyle w:val="Body"/>
        <w:spacing w:line="360" w:lineRule="auto"/>
        <w:rPr>
          <w:rFonts w:ascii="Arial" w:eastAsia="Arial" w:hAnsi="Arial" w:cs="Arial"/>
          <w:b/>
          <w:bCs/>
          <w:sz w:val="22"/>
          <w:szCs w:val="22"/>
        </w:rPr>
      </w:pPr>
      <w:r>
        <w:rPr>
          <w:rFonts w:ascii="Arial" w:hAnsi="Arial"/>
          <w:b/>
          <w:bCs/>
          <w:sz w:val="22"/>
          <w:szCs w:val="22"/>
          <w:lang w:val="de-DE"/>
        </w:rPr>
        <w:t>-Ends-</w:t>
      </w:r>
    </w:p>
    <w:p w14:paraId="588E7E5C" w14:textId="77777777" w:rsidR="004E651D" w:rsidRDefault="004E651D">
      <w:pPr>
        <w:pStyle w:val="Body"/>
        <w:spacing w:line="360" w:lineRule="auto"/>
        <w:rPr>
          <w:rFonts w:ascii="Arial" w:eastAsia="Arial" w:hAnsi="Arial" w:cs="Arial"/>
          <w:b/>
          <w:bCs/>
          <w:sz w:val="22"/>
          <w:szCs w:val="22"/>
        </w:rPr>
      </w:pPr>
    </w:p>
    <w:p w14:paraId="6D926450" w14:textId="77777777" w:rsidR="004E651D" w:rsidRDefault="004E651D">
      <w:pPr>
        <w:pStyle w:val="Body"/>
        <w:spacing w:line="360" w:lineRule="auto"/>
        <w:rPr>
          <w:rFonts w:ascii="Arial" w:eastAsia="Arial" w:hAnsi="Arial" w:cs="Arial"/>
          <w:b/>
          <w:bCs/>
          <w:sz w:val="22"/>
          <w:szCs w:val="22"/>
        </w:rPr>
      </w:pPr>
    </w:p>
    <w:p w14:paraId="241F498D" w14:textId="77777777" w:rsidR="004E651D" w:rsidRDefault="004E651D">
      <w:pPr>
        <w:pStyle w:val="Body"/>
        <w:spacing w:line="360" w:lineRule="auto"/>
        <w:rPr>
          <w:rFonts w:ascii="Arial" w:eastAsia="Arial" w:hAnsi="Arial" w:cs="Arial"/>
          <w:b/>
          <w:bCs/>
          <w:sz w:val="22"/>
          <w:szCs w:val="22"/>
        </w:rPr>
      </w:pPr>
    </w:p>
    <w:p w14:paraId="5F555CB2" w14:textId="77777777" w:rsidR="004E651D" w:rsidRDefault="004E651D">
      <w:pPr>
        <w:pStyle w:val="Body"/>
        <w:spacing w:line="360" w:lineRule="auto"/>
        <w:rPr>
          <w:rFonts w:ascii="Arial" w:eastAsia="Arial" w:hAnsi="Arial" w:cs="Arial"/>
          <w:b/>
          <w:bCs/>
          <w:sz w:val="22"/>
          <w:szCs w:val="22"/>
        </w:rPr>
      </w:pPr>
    </w:p>
    <w:p w14:paraId="68D1F486" w14:textId="77777777" w:rsidR="004E651D" w:rsidRDefault="004E651D">
      <w:pPr>
        <w:pStyle w:val="Body"/>
        <w:spacing w:line="360" w:lineRule="auto"/>
        <w:rPr>
          <w:rFonts w:ascii="Arial" w:eastAsia="Arial" w:hAnsi="Arial" w:cs="Arial"/>
          <w:b/>
          <w:bCs/>
          <w:sz w:val="22"/>
          <w:szCs w:val="22"/>
        </w:rPr>
      </w:pPr>
    </w:p>
    <w:p w14:paraId="599EAD0B" w14:textId="77777777" w:rsidR="004E651D" w:rsidRDefault="004E651D">
      <w:pPr>
        <w:pStyle w:val="Body"/>
        <w:spacing w:line="360" w:lineRule="auto"/>
        <w:rPr>
          <w:rFonts w:ascii="Arial" w:eastAsia="Arial" w:hAnsi="Arial" w:cs="Arial"/>
          <w:b/>
          <w:bCs/>
          <w:sz w:val="22"/>
          <w:szCs w:val="22"/>
        </w:rPr>
      </w:pPr>
    </w:p>
    <w:p w14:paraId="37615C35" w14:textId="77777777" w:rsidR="004E651D" w:rsidRDefault="004E651D">
      <w:pPr>
        <w:pStyle w:val="Body"/>
        <w:spacing w:line="360" w:lineRule="auto"/>
        <w:rPr>
          <w:rFonts w:ascii="Arial" w:eastAsia="Arial" w:hAnsi="Arial" w:cs="Arial"/>
          <w:b/>
          <w:bCs/>
          <w:sz w:val="22"/>
          <w:szCs w:val="22"/>
        </w:rPr>
      </w:pPr>
    </w:p>
    <w:p w14:paraId="2D1B3599" w14:textId="77777777" w:rsidR="004E651D" w:rsidRDefault="004E651D">
      <w:pPr>
        <w:pStyle w:val="IntroText"/>
        <w:rPr>
          <w:b/>
          <w:bCs/>
          <w:color w:val="6B8A54"/>
          <w:u w:val="single" w:color="6B8A54"/>
        </w:rPr>
      </w:pPr>
    </w:p>
    <w:p w14:paraId="07E3E7FB" w14:textId="77777777" w:rsidR="00DA4CAA" w:rsidRDefault="00DA4CAA">
      <w:pPr>
        <w:pStyle w:val="IntroText"/>
        <w:rPr>
          <w:b/>
          <w:bCs/>
          <w:color w:val="6B8A54"/>
          <w:u w:val="single" w:color="6B8A54"/>
        </w:rPr>
      </w:pPr>
    </w:p>
    <w:p w14:paraId="4D4740E7" w14:textId="77777777" w:rsidR="004E651D" w:rsidRDefault="00932E9F">
      <w:pPr>
        <w:pStyle w:val="IntroText"/>
        <w:rPr>
          <w:b/>
          <w:bCs/>
          <w:color w:val="6B8A54"/>
          <w:u w:val="single" w:color="6B8A54"/>
        </w:rPr>
      </w:pPr>
      <w:r>
        <w:rPr>
          <w:b/>
          <w:bCs/>
          <w:color w:val="6B8A54"/>
          <w:u w:val="single" w:color="6B8A54"/>
        </w:rPr>
        <w:lastRenderedPageBreak/>
        <w:t>Content for social media</w:t>
      </w:r>
    </w:p>
    <w:p w14:paraId="4191CB04" w14:textId="77777777" w:rsidR="004E651D" w:rsidRDefault="004E651D">
      <w:pPr>
        <w:pStyle w:val="Body"/>
        <w:spacing w:line="360" w:lineRule="auto"/>
        <w:rPr>
          <w:rFonts w:ascii="Arial" w:eastAsia="Arial" w:hAnsi="Arial" w:cs="Arial"/>
          <w:b/>
          <w:bCs/>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5217E680"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1261DEA" w14:textId="77777777" w:rsidR="004E651D" w:rsidRDefault="00932E9F">
            <w:pPr>
              <w:pStyle w:val="Body"/>
            </w:pPr>
            <w:r>
              <w:rPr>
                <w:rFonts w:ascii="Arial" w:hAnsi="Arial"/>
                <w:b/>
                <w:bCs/>
                <w:sz w:val="22"/>
                <w:szCs w:val="22"/>
                <w:lang w:val="en-US"/>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E565C17" w14:textId="77777777" w:rsidR="004E651D" w:rsidRDefault="00932E9F">
            <w:pPr>
              <w:pStyle w:val="Body"/>
            </w:pPr>
            <w:r>
              <w:rPr>
                <w:rFonts w:ascii="Arial" w:hAnsi="Arial"/>
                <w:b/>
                <w:bCs/>
                <w:sz w:val="22"/>
                <w:szCs w:val="22"/>
                <w:lang w:val="en-US"/>
              </w:rPr>
              <w:t>Graphic</w:t>
            </w:r>
          </w:p>
        </w:tc>
      </w:tr>
      <w:tr w:rsidR="004E651D" w14:paraId="33AF78B1" w14:textId="77777777">
        <w:trPr>
          <w:trHeight w:val="216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297FC" w14:textId="77777777" w:rsidR="004E651D" w:rsidRDefault="00932E9F">
            <w:pPr>
              <w:pStyle w:val="Body"/>
              <w:rPr>
                <w:rFonts w:ascii="Arial" w:eastAsia="Arial" w:hAnsi="Arial" w:cs="Arial"/>
                <w:sz w:val="22"/>
                <w:szCs w:val="22"/>
              </w:rPr>
            </w:pPr>
            <w:r>
              <w:rPr>
                <w:rFonts w:ascii="Arial" w:hAnsi="Arial"/>
                <w:sz w:val="22"/>
                <w:szCs w:val="22"/>
                <w:lang w:val="en-US"/>
              </w:rPr>
              <w:t>Balancing #student life alongside everyday worries in these challenging times can be tough.</w:t>
            </w:r>
          </w:p>
          <w:p w14:paraId="6ABD966E" w14:textId="77777777" w:rsidR="004E651D" w:rsidRDefault="004E651D">
            <w:pPr>
              <w:pStyle w:val="Body"/>
              <w:rPr>
                <w:rFonts w:ascii="Arial" w:eastAsia="Arial" w:hAnsi="Arial" w:cs="Arial"/>
                <w:sz w:val="22"/>
                <w:szCs w:val="22"/>
                <w:lang w:val="en-US"/>
              </w:rPr>
            </w:pPr>
          </w:p>
          <w:p w14:paraId="0640EBC8" w14:textId="77777777" w:rsidR="004E651D" w:rsidRDefault="00932E9F">
            <w:pPr>
              <w:pStyle w:val="Body"/>
              <w:rPr>
                <w:rFonts w:ascii="Arial" w:eastAsia="Arial" w:hAnsi="Arial" w:cs="Arial"/>
                <w:sz w:val="22"/>
                <w:szCs w:val="22"/>
              </w:rPr>
            </w:pPr>
            <w:r>
              <w:rPr>
                <w:rFonts w:ascii="Arial" w:hAnsi="Arial"/>
                <w:sz w:val="22"/>
                <w:szCs w:val="22"/>
                <w:lang w:val="en-US"/>
              </w:rPr>
              <w:t xml:space="preserve">@GoodThinkingUK’s Student #MentalHealth Hub brings together the best digital support and resources for #stress, #anxiety &amp; sleep. </w:t>
            </w:r>
          </w:p>
          <w:p w14:paraId="03A207C4" w14:textId="77777777" w:rsidR="004E651D" w:rsidRDefault="004E651D">
            <w:pPr>
              <w:pStyle w:val="Body"/>
              <w:rPr>
                <w:rFonts w:ascii="Arial" w:eastAsia="Arial" w:hAnsi="Arial" w:cs="Arial"/>
                <w:sz w:val="22"/>
                <w:szCs w:val="22"/>
                <w:lang w:val="en-US"/>
              </w:rPr>
            </w:pPr>
          </w:p>
          <w:p w14:paraId="7A108ED7" w14:textId="77777777" w:rsidR="004E651D" w:rsidRDefault="00932E9F">
            <w:pPr>
              <w:pStyle w:val="Body"/>
            </w:pPr>
            <w:r>
              <w:rPr>
                <w:rFonts w:ascii="Arial" w:hAnsi="Arial"/>
                <w:sz w:val="22"/>
                <w:szCs w:val="22"/>
                <w:lang w:val="en-US"/>
              </w:rPr>
              <w:t xml:space="preserve">Find the best fit for you: </w:t>
            </w:r>
            <w:hyperlink r:id="rId23" w:history="1">
              <w:r>
                <w:rPr>
                  <w:rStyle w:val="Hyperlink2"/>
                  <w:rFonts w:ascii="Arial" w:hAnsi="Arial"/>
                  <w:sz w:val="22"/>
                  <w:szCs w:val="22"/>
                </w:rPr>
                <w:t>https://www.good-thinking.uk/students</w:t>
              </w:r>
            </w:hyperlink>
            <w:r>
              <w:rPr>
                <w:rFonts w:ascii="Arial" w:hAnsi="Arial"/>
                <w:sz w:val="22"/>
                <w:szCs w:val="22"/>
                <w:lang w:val="en-US"/>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4C77D" w14:textId="77777777" w:rsidR="004E651D" w:rsidRDefault="00BA0F34">
            <w:pPr>
              <w:pStyle w:val="Body"/>
              <w:rPr>
                <w:rFonts w:ascii="Arial" w:eastAsia="Arial" w:hAnsi="Arial" w:cs="Arial"/>
                <w:sz w:val="22"/>
                <w:szCs w:val="22"/>
              </w:rPr>
            </w:pPr>
            <w:hyperlink r:id="rId24" w:history="1">
              <w:r w:rsidR="00932E9F">
                <w:rPr>
                  <w:rStyle w:val="Hyperlink3"/>
                  <w:rFonts w:ascii="Arial" w:hAnsi="Arial"/>
                  <w:sz w:val="22"/>
                  <w:szCs w:val="22"/>
                  <w:lang w:val="en-US"/>
                </w:rPr>
                <w:t>Download graphics here</w:t>
              </w:r>
            </w:hyperlink>
          </w:p>
          <w:p w14:paraId="31A5EA24" w14:textId="77777777" w:rsidR="004E651D" w:rsidRDefault="004E651D">
            <w:pPr>
              <w:pStyle w:val="Body"/>
              <w:rPr>
                <w:rFonts w:ascii="Arial" w:eastAsia="Arial" w:hAnsi="Arial" w:cs="Arial"/>
                <w:sz w:val="22"/>
                <w:szCs w:val="22"/>
              </w:rPr>
            </w:pPr>
          </w:p>
          <w:p w14:paraId="451437DA" w14:textId="77777777" w:rsidR="004E651D" w:rsidRDefault="00932E9F">
            <w:pPr>
              <w:pStyle w:val="Body"/>
            </w:pPr>
            <w:r>
              <w:rPr>
                <w:rFonts w:ascii="Arial" w:eastAsia="Arial" w:hAnsi="Arial" w:cs="Arial"/>
                <w:noProof/>
                <w:sz w:val="22"/>
                <w:szCs w:val="22"/>
              </w:rPr>
              <w:drawing>
                <wp:inline distT="0" distB="0" distL="0" distR="0" wp14:anchorId="5279F2D7" wp14:editId="2B65FCFF">
                  <wp:extent cx="1753236" cy="986156"/>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25"/>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03456A41" w14:textId="77777777">
        <w:trPr>
          <w:trHeight w:val="169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5F79D" w14:textId="77777777" w:rsidR="004E651D" w:rsidRDefault="00932E9F">
            <w:pPr>
              <w:pStyle w:val="Body"/>
              <w:rPr>
                <w:rFonts w:ascii="Arial" w:eastAsia="Arial" w:hAnsi="Arial" w:cs="Arial"/>
                <w:sz w:val="22"/>
                <w:szCs w:val="22"/>
              </w:rPr>
            </w:pPr>
            <w:r>
              <w:rPr>
                <w:rFonts w:ascii="Arial" w:hAnsi="Arial"/>
                <w:sz w:val="22"/>
                <w:szCs w:val="22"/>
                <w:lang w:val="en-US"/>
              </w:rPr>
              <w:t>@GoodThinkingUK’s Student #MentalHealth Hub has free tips, tools and advice to help you maintain healthy habits and prioritise good mental wellbeing while studying.</w:t>
            </w:r>
          </w:p>
          <w:p w14:paraId="78E92FA7" w14:textId="77777777" w:rsidR="004E651D" w:rsidRDefault="004E651D">
            <w:pPr>
              <w:pStyle w:val="Body"/>
              <w:rPr>
                <w:rFonts w:ascii="Arial" w:eastAsia="Arial" w:hAnsi="Arial" w:cs="Arial"/>
                <w:sz w:val="22"/>
                <w:szCs w:val="22"/>
                <w:lang w:val="en-US"/>
              </w:rPr>
            </w:pPr>
          </w:p>
          <w:p w14:paraId="24D60FFB" w14:textId="77777777" w:rsidR="004E651D" w:rsidRDefault="00932E9F">
            <w:pPr>
              <w:pStyle w:val="Body"/>
              <w:rPr>
                <w:rFonts w:ascii="Arial" w:eastAsia="Arial" w:hAnsi="Arial" w:cs="Arial"/>
                <w:sz w:val="22"/>
                <w:szCs w:val="22"/>
              </w:rPr>
            </w:pPr>
            <w:r>
              <w:rPr>
                <w:rFonts w:ascii="Arial" w:hAnsi="Arial"/>
                <w:sz w:val="22"/>
                <w:szCs w:val="22"/>
                <w:lang w:val="en-US"/>
              </w:rPr>
              <w:t>Find out more:</w:t>
            </w:r>
          </w:p>
          <w:p w14:paraId="432FE2D4" w14:textId="77777777" w:rsidR="004E651D" w:rsidRDefault="004E651D">
            <w:pPr>
              <w:pStyle w:val="Body"/>
              <w:rPr>
                <w:rFonts w:ascii="Arial" w:eastAsia="Arial" w:hAnsi="Arial" w:cs="Arial"/>
                <w:sz w:val="22"/>
                <w:szCs w:val="22"/>
                <w:lang w:val="en-US"/>
              </w:rPr>
            </w:pPr>
          </w:p>
          <w:p w14:paraId="1F1DC645" w14:textId="77777777" w:rsidR="004E651D" w:rsidRDefault="00932E9F">
            <w:pPr>
              <w:pStyle w:val="Body"/>
            </w:pPr>
            <w:r>
              <w:rPr>
                <w:rFonts w:eastAsia="游ゴシック体 ミディアム" w:hint="eastAsia"/>
                <w:sz w:val="22"/>
                <w:szCs w:val="22"/>
                <w:lang w:val="en-US"/>
              </w:rPr>
              <w:t>👉</w:t>
            </w:r>
            <w:hyperlink r:id="rId26" w:history="1">
              <w:r>
                <w:rPr>
                  <w:rStyle w:val="Hyperlink2"/>
                  <w:rFonts w:ascii="Arial" w:hAnsi="Arial"/>
                  <w:sz w:val="22"/>
                  <w:szCs w:val="22"/>
                </w:rPr>
                <w:t>https://www.good-thinking.uk/students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C0415" w14:textId="77777777" w:rsidR="004E651D" w:rsidRDefault="00932E9F">
            <w:pPr>
              <w:pStyle w:val="Body"/>
            </w:pPr>
            <w:r>
              <w:rPr>
                <w:rFonts w:ascii="Arial" w:eastAsia="Arial" w:hAnsi="Arial" w:cs="Arial"/>
                <w:noProof/>
                <w:sz w:val="22"/>
                <w:szCs w:val="22"/>
              </w:rPr>
              <w:drawing>
                <wp:inline distT="0" distB="0" distL="0" distR="0" wp14:anchorId="02A782C8" wp14:editId="6F50D259">
                  <wp:extent cx="1753236" cy="986156"/>
                  <wp:effectExtent l="0" t="0" r="0" b="0"/>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27"/>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63A49EBB" w14:textId="77777777">
        <w:trPr>
          <w:trHeight w:val="193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A042D" w14:textId="77777777" w:rsidR="004E651D" w:rsidRDefault="00932E9F">
            <w:pPr>
              <w:pStyle w:val="Body"/>
              <w:rPr>
                <w:rFonts w:ascii="Arial" w:eastAsia="Arial" w:hAnsi="Arial" w:cs="Arial"/>
                <w:sz w:val="22"/>
                <w:szCs w:val="22"/>
              </w:rPr>
            </w:pPr>
            <w:r>
              <w:rPr>
                <w:rFonts w:ascii="Arial" w:hAnsi="Arial"/>
                <w:sz w:val="22"/>
                <w:szCs w:val="22"/>
                <w:lang w:val="en-US"/>
              </w:rPr>
              <w:t xml:space="preserve">Starting college or uni </w:t>
            </w:r>
            <w:r w:rsidRPr="006D4D75">
              <w:rPr>
                <w:rFonts w:ascii="Arial" w:hAnsi="Arial"/>
                <w:color w:val="auto"/>
                <w:sz w:val="22"/>
                <w:szCs w:val="22"/>
                <w:lang w:val="en-US"/>
              </w:rPr>
              <w:t xml:space="preserve">is exciting but </w:t>
            </w:r>
            <w:r>
              <w:rPr>
                <w:rFonts w:ascii="Arial" w:hAnsi="Arial"/>
                <w:sz w:val="22"/>
                <w:szCs w:val="22"/>
                <w:lang w:val="en-US"/>
              </w:rPr>
              <w:t xml:space="preserve">it can also be nerve-wracking and overwhelming. </w:t>
            </w:r>
          </w:p>
          <w:p w14:paraId="304EED8B" w14:textId="77777777" w:rsidR="004E651D" w:rsidRDefault="004E651D">
            <w:pPr>
              <w:pStyle w:val="Body"/>
              <w:rPr>
                <w:rFonts w:ascii="Arial" w:eastAsia="Arial" w:hAnsi="Arial" w:cs="Arial"/>
                <w:sz w:val="22"/>
                <w:szCs w:val="22"/>
                <w:lang w:val="en-US"/>
              </w:rPr>
            </w:pPr>
          </w:p>
          <w:p w14:paraId="5EFBCB01" w14:textId="77777777" w:rsidR="004E651D" w:rsidRDefault="00932E9F">
            <w:pPr>
              <w:pStyle w:val="Body"/>
              <w:rPr>
                <w:rFonts w:ascii="Arial" w:eastAsia="Arial" w:hAnsi="Arial" w:cs="Arial"/>
                <w:sz w:val="22"/>
                <w:szCs w:val="22"/>
              </w:rPr>
            </w:pPr>
            <w:r>
              <w:rPr>
                <w:rFonts w:ascii="Arial" w:hAnsi="Arial"/>
                <w:sz w:val="22"/>
                <w:szCs w:val="22"/>
                <w:lang w:val="en-US"/>
              </w:rPr>
              <w:t>@GoodThinkingUK’s Student #MentalHealth Hub brings together a selection of the best free NHS-approved digital support and resources for #stress and #anxiety.</w:t>
            </w:r>
          </w:p>
          <w:p w14:paraId="7CA7D993" w14:textId="77777777" w:rsidR="004E651D" w:rsidRDefault="004E651D">
            <w:pPr>
              <w:pStyle w:val="Body"/>
              <w:rPr>
                <w:rFonts w:ascii="Arial" w:eastAsia="Arial" w:hAnsi="Arial" w:cs="Arial"/>
                <w:sz w:val="22"/>
                <w:szCs w:val="22"/>
                <w:lang w:val="en-US"/>
              </w:rPr>
            </w:pPr>
          </w:p>
          <w:p w14:paraId="4E52D20A" w14:textId="77777777" w:rsidR="004E651D" w:rsidRDefault="00932E9F">
            <w:pPr>
              <w:pStyle w:val="Body"/>
            </w:pPr>
            <w:r>
              <w:rPr>
                <w:rFonts w:eastAsia="游ゴシック体 ミディアム" w:hint="eastAsia"/>
                <w:sz w:val="22"/>
                <w:szCs w:val="22"/>
                <w:lang w:val="en-US"/>
              </w:rPr>
              <w:t>👉</w:t>
            </w:r>
            <w:hyperlink r:id="rId28" w:history="1">
              <w:r>
                <w:rPr>
                  <w:rStyle w:val="Hyperlink2"/>
                  <w:rFonts w:ascii="Arial" w:hAnsi="Arial"/>
                  <w:sz w:val="22"/>
                  <w:szCs w:val="22"/>
                </w:rPr>
                <w:t>https://www.good-thinking.uk/students</w:t>
              </w:r>
            </w:hyperlink>
            <w:r>
              <w:rPr>
                <w:rFonts w:ascii="Arial" w:hAnsi="Arial"/>
                <w:sz w:val="22"/>
                <w:szCs w:val="22"/>
                <w:lang w:val="en-US"/>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0AA5D" w14:textId="77777777" w:rsidR="004E651D" w:rsidRDefault="00932E9F">
            <w:pPr>
              <w:pStyle w:val="Body"/>
            </w:pPr>
            <w:r>
              <w:rPr>
                <w:rFonts w:ascii="Arial" w:eastAsia="Arial" w:hAnsi="Arial" w:cs="Arial"/>
                <w:noProof/>
                <w:sz w:val="22"/>
                <w:szCs w:val="22"/>
              </w:rPr>
              <w:drawing>
                <wp:inline distT="0" distB="0" distL="0" distR="0" wp14:anchorId="0AA29A2C" wp14:editId="1B013B84">
                  <wp:extent cx="1753236" cy="986156"/>
                  <wp:effectExtent l="0" t="0" r="0" b="0"/>
                  <wp:docPr id="1073741830"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25"/>
                          <a:stretch>
                            <a:fillRect/>
                          </a:stretch>
                        </pic:blipFill>
                        <pic:spPr>
                          <a:xfrm>
                            <a:off x="0" y="0"/>
                            <a:ext cx="1753236" cy="986156"/>
                          </a:xfrm>
                          <a:prstGeom prst="rect">
                            <a:avLst/>
                          </a:prstGeom>
                          <a:ln w="12700" cap="flat">
                            <a:noFill/>
                            <a:miter lim="400000"/>
                          </a:ln>
                          <a:effectLst/>
                        </pic:spPr>
                      </pic:pic>
                    </a:graphicData>
                  </a:graphic>
                </wp:inline>
              </w:drawing>
            </w:r>
          </w:p>
        </w:tc>
      </w:tr>
    </w:tbl>
    <w:p w14:paraId="3D6A49D2" w14:textId="77777777" w:rsidR="004E651D" w:rsidRDefault="004E651D">
      <w:pPr>
        <w:pStyle w:val="Body"/>
        <w:widowControl w:val="0"/>
        <w:rPr>
          <w:rFonts w:ascii="Arial" w:eastAsia="Arial" w:hAnsi="Arial" w:cs="Arial"/>
          <w:b/>
          <w:bCs/>
          <w:sz w:val="22"/>
          <w:szCs w:val="22"/>
        </w:rPr>
      </w:pPr>
    </w:p>
    <w:p w14:paraId="319EC79E" w14:textId="77777777" w:rsidR="004E651D" w:rsidRDefault="004E651D">
      <w:pPr>
        <w:pStyle w:val="Body"/>
        <w:rPr>
          <w:rFonts w:ascii="Arial" w:eastAsia="Arial" w:hAnsi="Arial" w:cs="Arial"/>
        </w:rPr>
      </w:pPr>
    </w:p>
    <w:p w14:paraId="335CD96F" w14:textId="77777777" w:rsidR="004E651D" w:rsidRDefault="004E651D">
      <w:pPr>
        <w:pStyle w:val="Body"/>
        <w:rPr>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3C221242"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0C0E336C" w14:textId="77777777" w:rsidR="004E651D" w:rsidRDefault="00932E9F">
            <w:pPr>
              <w:pStyle w:val="Body"/>
            </w:pPr>
            <w:r>
              <w:rPr>
                <w:rFonts w:ascii="Arial" w:hAnsi="Arial"/>
                <w:b/>
                <w:bCs/>
                <w:sz w:val="22"/>
                <w:szCs w:val="22"/>
                <w:lang w:val="en-US"/>
              </w:rPr>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7D75D46" w14:textId="77777777" w:rsidR="004E651D" w:rsidRDefault="00932E9F">
            <w:pPr>
              <w:pStyle w:val="Body"/>
            </w:pPr>
            <w:r>
              <w:rPr>
                <w:rFonts w:ascii="Arial" w:hAnsi="Arial"/>
                <w:b/>
                <w:bCs/>
                <w:sz w:val="22"/>
                <w:szCs w:val="22"/>
                <w:lang w:val="en-US"/>
              </w:rPr>
              <w:t>Graphic</w:t>
            </w:r>
          </w:p>
        </w:tc>
      </w:tr>
      <w:tr w:rsidR="004E651D" w14:paraId="32B78563" w14:textId="77777777">
        <w:trPr>
          <w:trHeight w:val="4365"/>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340ED" w14:textId="77777777" w:rsidR="004E651D" w:rsidRDefault="00932E9F">
            <w:pPr>
              <w:pStyle w:val="Body"/>
              <w:rPr>
                <w:rFonts w:ascii="Arial" w:eastAsia="Arial" w:hAnsi="Arial" w:cs="Arial"/>
                <w:sz w:val="22"/>
                <w:szCs w:val="22"/>
              </w:rPr>
            </w:pPr>
            <w:r>
              <w:rPr>
                <w:rFonts w:ascii="Arial" w:hAnsi="Arial"/>
                <w:sz w:val="22"/>
                <w:szCs w:val="22"/>
                <w:lang w:val="en-US"/>
              </w:rPr>
              <w:t>Balancing student life alongside everyday worries in these challenging times can be tough.</w:t>
            </w:r>
          </w:p>
          <w:p w14:paraId="1D7E7A7F" w14:textId="77777777" w:rsidR="004E651D" w:rsidRDefault="004E651D">
            <w:pPr>
              <w:pStyle w:val="Body"/>
              <w:rPr>
                <w:rFonts w:ascii="Arial" w:eastAsia="Arial" w:hAnsi="Arial" w:cs="Arial"/>
                <w:sz w:val="22"/>
                <w:szCs w:val="22"/>
                <w:lang w:val="en-US"/>
              </w:rPr>
            </w:pPr>
          </w:p>
          <w:p w14:paraId="182E2F09" w14:textId="77777777" w:rsidR="004E651D" w:rsidRDefault="00932E9F">
            <w:pPr>
              <w:pStyle w:val="Body"/>
              <w:rPr>
                <w:rFonts w:ascii="Arial" w:eastAsia="Arial" w:hAnsi="Arial" w:cs="Arial"/>
                <w:sz w:val="22"/>
                <w:szCs w:val="22"/>
              </w:rPr>
            </w:pPr>
            <w:r>
              <w:rPr>
                <w:rFonts w:ascii="Arial" w:hAnsi="Arial"/>
                <w:sz w:val="22"/>
                <w:szCs w:val="22"/>
                <w:lang w:val="en-US"/>
              </w:rPr>
              <w:t xml:space="preserve">@goodthinkinguk’s Student #MentalHealth Hub brings together the best digital support and resources for #stress, #anxiety, low mood </w:t>
            </w:r>
            <w:r w:rsidRPr="006D4D75">
              <w:rPr>
                <w:rFonts w:ascii="Arial" w:hAnsi="Arial"/>
                <w:color w:val="auto"/>
                <w:sz w:val="22"/>
                <w:szCs w:val="22"/>
                <w:lang w:val="en-US"/>
              </w:rPr>
              <w:t>&amp; sleep problems</w:t>
            </w:r>
            <w:r>
              <w:rPr>
                <w:rFonts w:ascii="Arial" w:hAnsi="Arial"/>
                <w:sz w:val="22"/>
                <w:szCs w:val="22"/>
                <w:lang w:val="en-US"/>
              </w:rPr>
              <w:t xml:space="preserve">. </w:t>
            </w:r>
          </w:p>
          <w:p w14:paraId="3ECF2F08" w14:textId="77777777" w:rsidR="004E651D" w:rsidRDefault="004E651D">
            <w:pPr>
              <w:pStyle w:val="Body"/>
              <w:rPr>
                <w:rFonts w:ascii="Arial" w:eastAsia="Arial" w:hAnsi="Arial" w:cs="Arial"/>
                <w:sz w:val="22"/>
                <w:szCs w:val="22"/>
                <w:lang w:val="en-US"/>
              </w:rPr>
            </w:pPr>
          </w:p>
          <w:p w14:paraId="2D4C19AD" w14:textId="77777777" w:rsidR="004E651D" w:rsidRDefault="00932E9F">
            <w:pPr>
              <w:pStyle w:val="Body"/>
              <w:rPr>
                <w:rFonts w:ascii="Arial" w:eastAsia="Arial" w:hAnsi="Arial" w:cs="Arial"/>
                <w:sz w:val="22"/>
                <w:szCs w:val="22"/>
              </w:rPr>
            </w:pPr>
            <w:r>
              <w:rPr>
                <w:rFonts w:ascii="Arial" w:hAnsi="Arial"/>
                <w:sz w:val="22"/>
                <w:szCs w:val="22"/>
                <w:shd w:val="clear" w:color="auto" w:fill="FFFFFF"/>
                <w:lang w:val="en-US"/>
              </w:rPr>
              <w:t>You'll find:</w:t>
            </w:r>
            <w:r>
              <w:rPr>
                <w:rFonts w:ascii="Arial" w:eastAsia="Arial" w:hAnsi="Arial" w:cs="Arial"/>
                <w:sz w:val="22"/>
                <w:szCs w:val="22"/>
                <w:lang w:val="en-US"/>
              </w:rPr>
              <w:br/>
            </w:r>
            <w:r>
              <w:rPr>
                <w:rFonts w:ascii="Arial" w:eastAsia="Arial" w:hAnsi="Arial" w:cs="Arial"/>
                <w:sz w:val="22"/>
                <w:szCs w:val="22"/>
                <w:lang w:val="en-US"/>
              </w:rPr>
              <w:br/>
            </w:r>
            <w:r>
              <w:rPr>
                <w:rFonts w:eastAsia="游ゴシック体 ミディアム" w:hint="eastAsia"/>
                <w:sz w:val="22"/>
                <w:szCs w:val="22"/>
                <w:shd w:val="clear" w:color="auto" w:fill="FFFFFF"/>
                <w:lang w:val="en-US"/>
              </w:rPr>
              <w:t>👉</w:t>
            </w:r>
            <w:r>
              <w:rPr>
                <w:rFonts w:ascii="Arial" w:hAnsi="Arial"/>
                <w:sz w:val="22"/>
                <w:szCs w:val="22"/>
                <w:shd w:val="clear" w:color="auto" w:fill="FFFFFF"/>
                <w:lang w:val="en-US"/>
              </w:rPr>
              <w:t>advice and resources to help you cope with the stresses and challenges of life at university</w:t>
            </w:r>
            <w:r>
              <w:rPr>
                <w:rFonts w:ascii="Arial" w:eastAsia="Arial" w:hAnsi="Arial" w:cs="Arial"/>
                <w:sz w:val="22"/>
                <w:szCs w:val="22"/>
                <w:lang w:val="en-US"/>
              </w:rPr>
              <w:br/>
            </w:r>
            <w:r>
              <w:rPr>
                <w:rFonts w:eastAsia="游ゴシック体 ミディアム" w:hint="eastAsia"/>
                <w:sz w:val="22"/>
                <w:szCs w:val="22"/>
                <w:shd w:val="clear" w:color="auto" w:fill="FFFFFF"/>
                <w:lang w:val="en-US"/>
              </w:rPr>
              <w:t>👉</w:t>
            </w:r>
            <w:r>
              <w:rPr>
                <w:rFonts w:ascii="Arial" w:hAnsi="Arial"/>
                <w:sz w:val="22"/>
                <w:szCs w:val="22"/>
                <w:shd w:val="clear" w:color="auto" w:fill="FFFFFF"/>
                <w:lang w:val="en-US"/>
              </w:rPr>
              <w:t>help and guidance on supporting friends who may be struggling</w:t>
            </w:r>
            <w:r>
              <w:rPr>
                <w:rFonts w:ascii="Arial" w:eastAsia="Arial" w:hAnsi="Arial" w:cs="Arial"/>
                <w:sz w:val="22"/>
                <w:szCs w:val="22"/>
                <w:lang w:val="en-US"/>
              </w:rPr>
              <w:br/>
            </w:r>
            <w:r>
              <w:rPr>
                <w:rFonts w:eastAsia="游ゴシック体 ミディアム" w:hint="eastAsia"/>
                <w:sz w:val="22"/>
                <w:szCs w:val="22"/>
                <w:shd w:val="clear" w:color="auto" w:fill="FFFFFF"/>
                <w:lang w:val="en-US"/>
              </w:rPr>
              <w:t>👉</w:t>
            </w:r>
            <w:r>
              <w:rPr>
                <w:rFonts w:ascii="Arial" w:hAnsi="Arial"/>
                <w:sz w:val="22"/>
                <w:szCs w:val="22"/>
                <w:shd w:val="clear" w:color="auto" w:fill="FFFFFF"/>
                <w:lang w:val="en-US"/>
              </w:rPr>
              <w:t>practical tips for student life</w:t>
            </w:r>
            <w:r>
              <w:rPr>
                <w:rFonts w:ascii="Arial" w:eastAsia="Arial" w:hAnsi="Arial" w:cs="Arial"/>
                <w:sz w:val="22"/>
                <w:szCs w:val="22"/>
                <w:lang w:val="en-US"/>
              </w:rPr>
              <w:br/>
            </w:r>
            <w:r>
              <w:rPr>
                <w:rFonts w:eastAsia="游ゴシック体 ミディアム" w:hint="eastAsia"/>
                <w:sz w:val="22"/>
                <w:szCs w:val="22"/>
                <w:shd w:val="clear" w:color="auto" w:fill="FFFFFF"/>
                <w:lang w:val="en-US"/>
              </w:rPr>
              <w:t>👉</w:t>
            </w:r>
            <w:r>
              <w:rPr>
                <w:rFonts w:ascii="Arial" w:hAnsi="Arial"/>
                <w:sz w:val="22"/>
                <w:szCs w:val="22"/>
                <w:shd w:val="clear" w:color="auto" w:fill="FFFFFF"/>
                <w:lang w:val="en-US"/>
              </w:rPr>
              <w:t>free NHS-approved apps</w:t>
            </w:r>
            <w:r>
              <w:rPr>
                <w:rFonts w:ascii="Arial" w:eastAsia="Arial" w:hAnsi="Arial" w:cs="Arial"/>
                <w:sz w:val="22"/>
                <w:szCs w:val="22"/>
                <w:lang w:val="en-US"/>
              </w:rPr>
              <w:br/>
            </w:r>
            <w:r>
              <w:rPr>
                <w:rFonts w:eastAsia="游ゴシック体 ミディアム" w:hint="eastAsia"/>
                <w:sz w:val="22"/>
                <w:szCs w:val="22"/>
                <w:shd w:val="clear" w:color="auto" w:fill="FFFFFF"/>
                <w:lang w:val="en-US"/>
              </w:rPr>
              <w:t>👉</w:t>
            </w:r>
            <w:r>
              <w:rPr>
                <w:rFonts w:ascii="Arial" w:hAnsi="Arial"/>
                <w:sz w:val="22"/>
                <w:szCs w:val="22"/>
                <w:shd w:val="clear" w:color="auto" w:fill="FFFFFF"/>
                <w:lang w:val="en-US"/>
              </w:rPr>
              <w:t xml:space="preserve">urgent support and mental health </w:t>
            </w:r>
            <w:proofErr w:type="gramStart"/>
            <w:r>
              <w:rPr>
                <w:rFonts w:ascii="Arial" w:hAnsi="Arial"/>
                <w:sz w:val="22"/>
                <w:szCs w:val="22"/>
                <w:shd w:val="clear" w:color="auto" w:fill="FFFFFF"/>
                <w:lang w:val="en-US"/>
              </w:rPr>
              <w:t>helplines</w:t>
            </w:r>
            <w:proofErr w:type="gramEnd"/>
          </w:p>
          <w:p w14:paraId="5B81DE88" w14:textId="77777777" w:rsidR="004E651D" w:rsidRDefault="004E651D">
            <w:pPr>
              <w:pStyle w:val="Body"/>
              <w:rPr>
                <w:rFonts w:ascii="Arial" w:eastAsia="Arial" w:hAnsi="Arial" w:cs="Arial"/>
                <w:sz w:val="22"/>
                <w:szCs w:val="22"/>
                <w:lang w:val="en-US"/>
              </w:rPr>
            </w:pPr>
          </w:p>
          <w:p w14:paraId="2042FBB2" w14:textId="77777777" w:rsidR="004E651D" w:rsidRDefault="00932E9F">
            <w:pPr>
              <w:pStyle w:val="Body"/>
            </w:pPr>
            <w:r>
              <w:rPr>
                <w:rFonts w:ascii="Arial" w:hAnsi="Arial"/>
                <w:sz w:val="22"/>
                <w:szCs w:val="22"/>
                <w:lang w:val="en-US"/>
              </w:rPr>
              <w:t xml:space="preserve">Find the best fit for you: </w:t>
            </w:r>
            <w:hyperlink r:id="rId29" w:history="1">
              <w:r>
                <w:rPr>
                  <w:rStyle w:val="Hyperlink4"/>
                  <w:rFonts w:ascii="Arial" w:hAnsi="Arial"/>
                  <w:sz w:val="22"/>
                  <w:szCs w:val="22"/>
                </w:rPr>
                <w:t>good-thinking.uk/students</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EB1E8" w14:textId="77777777" w:rsidR="004E651D" w:rsidRDefault="00BA0F34">
            <w:pPr>
              <w:pStyle w:val="Body"/>
              <w:rPr>
                <w:rStyle w:val="None"/>
                <w:rFonts w:ascii="Arial" w:eastAsia="Arial" w:hAnsi="Arial" w:cs="Arial"/>
                <w:sz w:val="22"/>
                <w:szCs w:val="22"/>
              </w:rPr>
            </w:pPr>
            <w:hyperlink r:id="rId30" w:history="1">
              <w:r w:rsidR="00932E9F">
                <w:rPr>
                  <w:rStyle w:val="Hyperlink3"/>
                  <w:rFonts w:ascii="Arial" w:hAnsi="Arial"/>
                  <w:sz w:val="22"/>
                  <w:szCs w:val="22"/>
                  <w:lang w:val="en-US"/>
                </w:rPr>
                <w:t>Download graphics here</w:t>
              </w:r>
            </w:hyperlink>
          </w:p>
          <w:p w14:paraId="62BBEDBE" w14:textId="77777777" w:rsidR="004E651D" w:rsidRDefault="004E651D">
            <w:pPr>
              <w:pStyle w:val="Body"/>
              <w:rPr>
                <w:rStyle w:val="None"/>
                <w:rFonts w:ascii="Arial" w:eastAsia="Arial" w:hAnsi="Arial" w:cs="Arial"/>
                <w:sz w:val="22"/>
                <w:szCs w:val="22"/>
              </w:rPr>
            </w:pPr>
          </w:p>
          <w:p w14:paraId="5E9C7168" w14:textId="77777777" w:rsidR="004E651D" w:rsidRDefault="00932E9F">
            <w:pPr>
              <w:pStyle w:val="Body"/>
            </w:pPr>
            <w:r>
              <w:rPr>
                <w:rStyle w:val="None"/>
                <w:rFonts w:ascii="Arial" w:eastAsia="Arial" w:hAnsi="Arial" w:cs="Arial"/>
                <w:noProof/>
                <w:sz w:val="22"/>
                <w:szCs w:val="22"/>
              </w:rPr>
              <w:drawing>
                <wp:inline distT="0" distB="0" distL="0" distR="0" wp14:anchorId="1954ECE7" wp14:editId="6A112B5D">
                  <wp:extent cx="1753236" cy="1753236"/>
                  <wp:effectExtent l="0" t="0" r="0" b="0"/>
                  <wp:docPr id="1073741831" name="officeArt object" descr="Picture 24"/>
                  <wp:cNvGraphicFramePr/>
                  <a:graphic xmlns:a="http://schemas.openxmlformats.org/drawingml/2006/main">
                    <a:graphicData uri="http://schemas.openxmlformats.org/drawingml/2006/picture">
                      <pic:pic xmlns:pic="http://schemas.openxmlformats.org/drawingml/2006/picture">
                        <pic:nvPicPr>
                          <pic:cNvPr id="1073741831" name="Picture 24" descr="Picture 24"/>
                          <pic:cNvPicPr>
                            <a:picLocks noChangeAspect="1"/>
                          </pic:cNvPicPr>
                        </pic:nvPicPr>
                        <pic:blipFill>
                          <a:blip r:embed="rId31"/>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5B5252C4" w14:textId="77777777">
        <w:trPr>
          <w:trHeight w:val="5632"/>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5024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lastRenderedPageBreak/>
              <w:t>@goodthinkinguk’s Student #MentalHealth Hub has free tips, tools and advice to help you maintain healthy habits and prioritise good mental wellbeing while studying.</w:t>
            </w:r>
          </w:p>
          <w:p w14:paraId="1AB62DED" w14:textId="77777777" w:rsidR="004E651D" w:rsidRDefault="004E651D">
            <w:pPr>
              <w:pStyle w:val="Body"/>
              <w:rPr>
                <w:rStyle w:val="None"/>
                <w:rFonts w:ascii="Arial" w:eastAsia="Arial" w:hAnsi="Arial" w:cs="Arial"/>
                <w:sz w:val="22"/>
                <w:szCs w:val="22"/>
                <w:lang w:val="en-US"/>
              </w:rPr>
            </w:pPr>
          </w:p>
          <w:p w14:paraId="5A0C8A6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Find out more:</w:t>
            </w:r>
          </w:p>
          <w:p w14:paraId="2E2773AE" w14:textId="77777777" w:rsidR="004E651D" w:rsidRDefault="004E651D">
            <w:pPr>
              <w:pStyle w:val="Body"/>
              <w:rPr>
                <w:rStyle w:val="None"/>
                <w:rFonts w:ascii="Arial" w:eastAsia="Arial" w:hAnsi="Arial" w:cs="Arial"/>
                <w:sz w:val="22"/>
                <w:szCs w:val="22"/>
                <w:lang w:val="en-US"/>
              </w:rPr>
            </w:pPr>
          </w:p>
          <w:p w14:paraId="3A8DAC42" w14:textId="77777777" w:rsidR="004E651D" w:rsidRDefault="00932E9F">
            <w:pPr>
              <w:pStyle w:val="Body"/>
            </w:pPr>
            <w:r>
              <w:rPr>
                <w:rStyle w:val="None"/>
                <w:rFonts w:eastAsia="游ゴシック体 ミディアム" w:hint="eastAsia"/>
                <w:sz w:val="22"/>
                <w:szCs w:val="22"/>
                <w:lang w:val="en-US"/>
              </w:rPr>
              <w:t>👉</w:t>
            </w:r>
            <w:hyperlink r:id="rId32" w:history="1">
              <w:r>
                <w:rPr>
                  <w:rStyle w:val="Hyperlink2"/>
                  <w:rFonts w:ascii="Arial" w:hAnsi="Arial"/>
                  <w:sz w:val="22"/>
                  <w:szCs w:val="22"/>
                </w:rPr>
                <w:t>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635D8" w14:textId="77777777" w:rsidR="004E651D" w:rsidRDefault="00932E9F">
            <w:pPr>
              <w:pStyle w:val="Body"/>
              <w:rPr>
                <w:rStyle w:val="None"/>
                <w:rFonts w:ascii="Arial" w:eastAsia="Arial" w:hAnsi="Arial" w:cs="Arial"/>
                <w:sz w:val="22"/>
                <w:szCs w:val="22"/>
                <w:shd w:val="clear" w:color="auto" w:fill="FFFF00"/>
              </w:rPr>
            </w:pPr>
            <w:r>
              <w:rPr>
                <w:rStyle w:val="None"/>
                <w:rFonts w:ascii="Arial" w:eastAsia="Arial" w:hAnsi="Arial" w:cs="Arial"/>
                <w:noProof/>
                <w:sz w:val="22"/>
                <w:szCs w:val="22"/>
              </w:rPr>
              <w:drawing>
                <wp:inline distT="0" distB="0" distL="0" distR="0" wp14:anchorId="2FB979A2" wp14:editId="797C1670">
                  <wp:extent cx="1753236" cy="1753236"/>
                  <wp:effectExtent l="0" t="0" r="0" b="0"/>
                  <wp:docPr id="1073741832" name="officeArt object" descr="Picture 22"/>
                  <wp:cNvGraphicFramePr/>
                  <a:graphic xmlns:a="http://schemas.openxmlformats.org/drawingml/2006/main">
                    <a:graphicData uri="http://schemas.openxmlformats.org/drawingml/2006/picture">
                      <pic:pic xmlns:pic="http://schemas.openxmlformats.org/drawingml/2006/picture">
                        <pic:nvPicPr>
                          <pic:cNvPr id="1073741832" name="Picture 22" descr="Picture 22"/>
                          <pic:cNvPicPr>
                            <a:picLocks noChangeAspect="1"/>
                          </pic:cNvPicPr>
                        </pic:nvPicPr>
                        <pic:blipFill>
                          <a:blip r:embed="rId33"/>
                          <a:stretch>
                            <a:fillRect/>
                          </a:stretch>
                        </pic:blipFill>
                        <pic:spPr>
                          <a:xfrm>
                            <a:off x="0" y="0"/>
                            <a:ext cx="1753236" cy="1753236"/>
                          </a:xfrm>
                          <a:prstGeom prst="rect">
                            <a:avLst/>
                          </a:prstGeom>
                          <a:ln w="12700" cap="flat">
                            <a:noFill/>
                            <a:miter lim="400000"/>
                          </a:ln>
                          <a:effectLst/>
                        </pic:spPr>
                      </pic:pic>
                    </a:graphicData>
                  </a:graphic>
                </wp:inline>
              </w:drawing>
            </w:r>
          </w:p>
          <w:p w14:paraId="371C7F74" w14:textId="77777777" w:rsidR="004E651D" w:rsidRDefault="00932E9F">
            <w:pPr>
              <w:pStyle w:val="Body"/>
            </w:pPr>
            <w:r>
              <w:rPr>
                <w:rStyle w:val="None"/>
                <w:rFonts w:ascii="Arial" w:eastAsia="Arial" w:hAnsi="Arial" w:cs="Arial"/>
                <w:noProof/>
                <w:sz w:val="22"/>
                <w:szCs w:val="22"/>
              </w:rPr>
              <w:drawing>
                <wp:inline distT="0" distB="0" distL="0" distR="0" wp14:anchorId="2875B7AE" wp14:editId="471464C1">
                  <wp:extent cx="1753236" cy="1753236"/>
                  <wp:effectExtent l="0" t="0" r="0" b="0"/>
                  <wp:docPr id="1073741833" name="officeArt object" descr="Picture 23"/>
                  <wp:cNvGraphicFramePr/>
                  <a:graphic xmlns:a="http://schemas.openxmlformats.org/drawingml/2006/main">
                    <a:graphicData uri="http://schemas.openxmlformats.org/drawingml/2006/picture">
                      <pic:pic xmlns:pic="http://schemas.openxmlformats.org/drawingml/2006/picture">
                        <pic:nvPicPr>
                          <pic:cNvPr id="1073741833" name="Picture 23" descr="Picture 23"/>
                          <pic:cNvPicPr>
                            <a:picLocks noChangeAspect="1"/>
                          </pic:cNvPicPr>
                        </pic:nvPicPr>
                        <pic:blipFill>
                          <a:blip r:embed="rId34"/>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21C55955" w14:textId="77777777">
        <w:trPr>
          <w:trHeight w:val="281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09F1"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Starting college or uni </w:t>
            </w:r>
            <w:r w:rsidRPr="006D4D75">
              <w:rPr>
                <w:rStyle w:val="Hyperlink4"/>
                <w:rFonts w:ascii="Arial" w:hAnsi="Arial"/>
                <w:color w:val="auto"/>
                <w:sz w:val="22"/>
                <w:szCs w:val="22"/>
              </w:rPr>
              <w:t xml:space="preserve">is </w:t>
            </w:r>
            <w:r w:rsidRPr="006D4D75">
              <w:rPr>
                <w:rStyle w:val="None"/>
                <w:rFonts w:ascii="Arial" w:hAnsi="Arial"/>
                <w:color w:val="auto"/>
                <w:sz w:val="22"/>
                <w:szCs w:val="22"/>
                <w:lang w:val="en-US"/>
              </w:rPr>
              <w:t>exciting but</w:t>
            </w:r>
            <w:r w:rsidRPr="006D4D75">
              <w:rPr>
                <w:rStyle w:val="Hyperlink4"/>
                <w:rFonts w:ascii="Arial" w:hAnsi="Arial"/>
                <w:color w:val="auto"/>
                <w:sz w:val="22"/>
                <w:szCs w:val="22"/>
              </w:rPr>
              <w:t xml:space="preserve"> </w:t>
            </w:r>
            <w:r>
              <w:rPr>
                <w:rStyle w:val="Hyperlink4"/>
                <w:rFonts w:ascii="Arial" w:hAnsi="Arial"/>
                <w:sz w:val="22"/>
                <w:szCs w:val="22"/>
              </w:rPr>
              <w:t xml:space="preserve">it can also be nerve-wracking and overwhelming. </w:t>
            </w:r>
          </w:p>
          <w:p w14:paraId="671002C5" w14:textId="77777777" w:rsidR="004E651D" w:rsidRDefault="004E651D">
            <w:pPr>
              <w:pStyle w:val="Body"/>
              <w:rPr>
                <w:rStyle w:val="None"/>
                <w:rFonts w:ascii="Arial" w:eastAsia="Arial" w:hAnsi="Arial" w:cs="Arial"/>
                <w:sz w:val="22"/>
                <w:szCs w:val="22"/>
                <w:lang w:val="en-US"/>
              </w:rPr>
            </w:pPr>
          </w:p>
          <w:p w14:paraId="6C471D7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@goodthinkinguk’s Student #MentalHealth Hub brings together a selection of the best free NHS-approved digital support and resources for #stress, sleeplessness, low mood and #anxiety.</w:t>
            </w:r>
          </w:p>
          <w:p w14:paraId="7F41C3DA" w14:textId="77777777" w:rsidR="004E651D" w:rsidRDefault="004E651D">
            <w:pPr>
              <w:pStyle w:val="Body"/>
              <w:rPr>
                <w:rStyle w:val="None"/>
                <w:rFonts w:ascii="Arial" w:eastAsia="Arial" w:hAnsi="Arial" w:cs="Arial"/>
                <w:sz w:val="22"/>
                <w:szCs w:val="22"/>
                <w:lang w:val="en-US"/>
              </w:rPr>
            </w:pPr>
          </w:p>
          <w:p w14:paraId="190384CC" w14:textId="77777777" w:rsidR="004E651D" w:rsidRDefault="00932E9F">
            <w:pPr>
              <w:pStyle w:val="Body"/>
            </w:pPr>
            <w:r>
              <w:rPr>
                <w:rStyle w:val="None"/>
                <w:rFonts w:eastAsia="游ゴシック体 ミディアム" w:hint="eastAsia"/>
                <w:sz w:val="22"/>
                <w:szCs w:val="22"/>
                <w:lang w:val="en-US"/>
              </w:rPr>
              <w:t>👉</w:t>
            </w:r>
            <w:hyperlink r:id="rId35" w:history="1">
              <w:r>
                <w:rPr>
                  <w:rStyle w:val="Hyperlink2"/>
                  <w:rFonts w:ascii="Arial" w:hAnsi="Arial"/>
                  <w:sz w:val="22"/>
                  <w:szCs w:val="22"/>
                </w:rPr>
                <w:t>good-thinking.uk/students</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A50AA" w14:textId="77777777" w:rsidR="004E651D" w:rsidRDefault="00932E9F">
            <w:pPr>
              <w:pStyle w:val="Body"/>
            </w:pPr>
            <w:r>
              <w:rPr>
                <w:rStyle w:val="None"/>
                <w:rFonts w:ascii="Arial" w:eastAsia="Arial" w:hAnsi="Arial" w:cs="Arial"/>
                <w:noProof/>
                <w:sz w:val="22"/>
                <w:szCs w:val="22"/>
              </w:rPr>
              <w:drawing>
                <wp:inline distT="0" distB="0" distL="0" distR="0" wp14:anchorId="746A1215" wp14:editId="2444A4E5">
                  <wp:extent cx="1753236" cy="1753236"/>
                  <wp:effectExtent l="0" t="0" r="0" b="0"/>
                  <wp:docPr id="1073741834" name="officeArt object" descr="Picture 25"/>
                  <wp:cNvGraphicFramePr/>
                  <a:graphic xmlns:a="http://schemas.openxmlformats.org/drawingml/2006/main">
                    <a:graphicData uri="http://schemas.openxmlformats.org/drawingml/2006/picture">
                      <pic:pic xmlns:pic="http://schemas.openxmlformats.org/drawingml/2006/picture">
                        <pic:nvPicPr>
                          <pic:cNvPr id="1073741834" name="Picture 25" descr="Picture 25"/>
                          <pic:cNvPicPr>
                            <a:picLocks noChangeAspect="1"/>
                          </pic:cNvPicPr>
                        </pic:nvPicPr>
                        <pic:blipFill>
                          <a:blip r:embed="rId31"/>
                          <a:stretch>
                            <a:fillRect/>
                          </a:stretch>
                        </pic:blipFill>
                        <pic:spPr>
                          <a:xfrm>
                            <a:off x="0" y="0"/>
                            <a:ext cx="1753236" cy="1753236"/>
                          </a:xfrm>
                          <a:prstGeom prst="rect">
                            <a:avLst/>
                          </a:prstGeom>
                          <a:ln w="12700" cap="flat">
                            <a:noFill/>
                            <a:miter lim="400000"/>
                          </a:ln>
                          <a:effectLst/>
                        </pic:spPr>
                      </pic:pic>
                    </a:graphicData>
                  </a:graphic>
                </wp:inline>
              </w:drawing>
            </w:r>
          </w:p>
        </w:tc>
      </w:tr>
    </w:tbl>
    <w:p w14:paraId="2B00E7F9" w14:textId="77777777" w:rsidR="004E651D" w:rsidRDefault="004E651D">
      <w:pPr>
        <w:pStyle w:val="Body"/>
        <w:widowControl w:val="0"/>
        <w:rPr>
          <w:rStyle w:val="None"/>
          <w:rFonts w:ascii="Arial" w:eastAsia="Arial" w:hAnsi="Arial" w:cs="Arial"/>
        </w:rPr>
      </w:pPr>
    </w:p>
    <w:p w14:paraId="5CD009FB" w14:textId="77777777" w:rsidR="004E651D" w:rsidRDefault="004E651D">
      <w:pPr>
        <w:pStyle w:val="Body"/>
        <w:rPr>
          <w:rStyle w:val="None"/>
          <w:rFonts w:ascii="Arial" w:eastAsia="Arial" w:hAnsi="Arial" w:cs="Arial"/>
        </w:rPr>
      </w:pPr>
    </w:p>
    <w:p w14:paraId="341BC9CF" w14:textId="77777777" w:rsidR="005132EF" w:rsidRDefault="005132EF">
      <w:pPr>
        <w:pStyle w:val="Body"/>
        <w:rPr>
          <w:rStyle w:val="None"/>
          <w:rFonts w:ascii="Arial" w:eastAsia="Arial" w:hAnsi="Arial" w:cs="Arial"/>
        </w:rPr>
      </w:pPr>
    </w:p>
    <w:p w14:paraId="2919EC0F" w14:textId="77777777" w:rsidR="005132EF" w:rsidRDefault="005132EF">
      <w:pPr>
        <w:pStyle w:val="Body"/>
        <w:rPr>
          <w:rStyle w:val="None"/>
          <w:rFonts w:ascii="Arial" w:eastAsia="Arial" w:hAnsi="Arial" w:cs="Arial"/>
        </w:rPr>
      </w:pPr>
    </w:p>
    <w:p w14:paraId="6281B777" w14:textId="77777777" w:rsidR="005132EF" w:rsidRDefault="005132EF">
      <w:pPr>
        <w:pStyle w:val="Body"/>
        <w:rPr>
          <w:rStyle w:val="None"/>
          <w:rFonts w:ascii="Arial" w:eastAsia="Arial" w:hAnsi="Arial" w:cs="Arial"/>
        </w:rPr>
      </w:pPr>
    </w:p>
    <w:p w14:paraId="25683D07" w14:textId="77777777" w:rsidR="005132EF" w:rsidRDefault="005132EF">
      <w:pPr>
        <w:pStyle w:val="Body"/>
        <w:rPr>
          <w:rStyle w:val="None"/>
          <w:rFonts w:ascii="Arial" w:eastAsia="Arial" w:hAnsi="Arial" w:cs="Arial"/>
        </w:rPr>
      </w:pPr>
    </w:p>
    <w:p w14:paraId="2AFA057E" w14:textId="77777777" w:rsidR="005132EF" w:rsidRDefault="005132EF">
      <w:pPr>
        <w:pStyle w:val="Body"/>
        <w:rPr>
          <w:rStyle w:val="None"/>
          <w:rFonts w:ascii="Arial" w:eastAsia="Arial" w:hAnsi="Arial" w:cs="Arial"/>
        </w:rPr>
      </w:pPr>
    </w:p>
    <w:p w14:paraId="54B18558" w14:textId="77777777" w:rsidR="005132EF" w:rsidRDefault="005132EF">
      <w:pPr>
        <w:pStyle w:val="Body"/>
        <w:rPr>
          <w:rStyle w:val="None"/>
          <w:rFonts w:ascii="Arial" w:eastAsia="Arial" w:hAnsi="Arial" w:cs="Arial"/>
        </w:rPr>
      </w:pPr>
    </w:p>
    <w:p w14:paraId="39556141" w14:textId="77777777" w:rsidR="005132EF" w:rsidRDefault="005132EF">
      <w:pPr>
        <w:pStyle w:val="Body"/>
        <w:rPr>
          <w:rStyle w:val="None"/>
          <w:rFonts w:ascii="Arial" w:eastAsia="Arial" w:hAnsi="Arial" w:cs="Arial"/>
        </w:rPr>
      </w:pPr>
    </w:p>
    <w:p w14:paraId="1B80BDC0" w14:textId="77777777" w:rsidR="005132EF" w:rsidRDefault="005132EF">
      <w:pPr>
        <w:pStyle w:val="Body"/>
        <w:rPr>
          <w:rStyle w:val="None"/>
          <w:rFonts w:ascii="Arial" w:eastAsia="Arial" w:hAnsi="Arial" w:cs="Arial"/>
        </w:rPr>
      </w:pPr>
    </w:p>
    <w:p w14:paraId="34FC3F00" w14:textId="77777777" w:rsidR="005132EF" w:rsidRDefault="005132EF">
      <w:pPr>
        <w:pStyle w:val="Body"/>
        <w:rPr>
          <w:rStyle w:val="None"/>
          <w:rFonts w:ascii="Arial" w:eastAsia="Arial" w:hAnsi="Arial" w:cs="Arial"/>
        </w:rPr>
      </w:pPr>
    </w:p>
    <w:p w14:paraId="4C09AB15" w14:textId="77777777" w:rsidR="005132EF" w:rsidRDefault="005132EF">
      <w:pPr>
        <w:pStyle w:val="Body"/>
        <w:rPr>
          <w:rStyle w:val="None"/>
          <w:rFonts w:ascii="Arial" w:eastAsia="Arial" w:hAnsi="Arial" w:cs="Arial"/>
        </w:rPr>
      </w:pPr>
    </w:p>
    <w:p w14:paraId="29F5146E" w14:textId="77777777" w:rsidR="005132EF" w:rsidRDefault="005132EF">
      <w:pPr>
        <w:pStyle w:val="Body"/>
        <w:rPr>
          <w:rStyle w:val="None"/>
          <w:rFonts w:ascii="Arial" w:eastAsia="Arial" w:hAnsi="Arial" w:cs="Arial"/>
        </w:rPr>
      </w:pPr>
    </w:p>
    <w:p w14:paraId="3A1D8499" w14:textId="77777777" w:rsidR="005132EF" w:rsidRDefault="005132EF">
      <w:pPr>
        <w:pStyle w:val="Body"/>
        <w:rPr>
          <w:rStyle w:val="None"/>
          <w:rFonts w:ascii="Arial" w:eastAsia="Arial" w:hAnsi="Arial" w:cs="Arial"/>
        </w:rPr>
      </w:pPr>
    </w:p>
    <w:p w14:paraId="1974A3BF" w14:textId="77777777" w:rsidR="005132EF" w:rsidRDefault="005132EF">
      <w:pPr>
        <w:pStyle w:val="Body"/>
        <w:rPr>
          <w:rStyle w:val="None"/>
          <w:rFonts w:ascii="Arial" w:eastAsia="Arial" w:hAnsi="Arial" w:cs="Arial"/>
        </w:rPr>
      </w:pPr>
    </w:p>
    <w:p w14:paraId="2ABA98C6" w14:textId="77777777" w:rsidR="005132EF" w:rsidRDefault="005132EF">
      <w:pPr>
        <w:pStyle w:val="Body"/>
        <w:rPr>
          <w:rStyle w:val="None"/>
          <w:rFonts w:ascii="Arial" w:eastAsia="Arial" w:hAnsi="Arial" w:cs="Arial"/>
        </w:rPr>
      </w:pPr>
    </w:p>
    <w:p w14:paraId="5383BB38" w14:textId="77777777" w:rsidR="005132EF" w:rsidRDefault="005132EF">
      <w:pPr>
        <w:pStyle w:val="Body"/>
        <w:rPr>
          <w:rStyle w:val="None"/>
          <w:rFonts w:ascii="Arial" w:eastAsia="Arial" w:hAnsi="Arial" w:cs="Arial"/>
        </w:rPr>
      </w:pPr>
    </w:p>
    <w:p w14:paraId="7FB244A2" w14:textId="77777777" w:rsidR="005132EF" w:rsidRDefault="005132EF">
      <w:pPr>
        <w:pStyle w:val="Body"/>
        <w:rPr>
          <w:rStyle w:val="None"/>
          <w:rFonts w:ascii="Arial" w:eastAsia="Arial" w:hAnsi="Arial" w:cs="Arial"/>
        </w:rPr>
      </w:pPr>
    </w:p>
    <w:p w14:paraId="74FFED44" w14:textId="77777777" w:rsidR="004E651D" w:rsidRDefault="004E651D">
      <w:pPr>
        <w:pStyle w:val="Body"/>
        <w:rPr>
          <w:rStyle w:val="None"/>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3F49B754"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93E31A2" w14:textId="77777777" w:rsidR="004E651D" w:rsidRDefault="00932E9F">
            <w:pPr>
              <w:pStyle w:val="Body"/>
            </w:pPr>
            <w:r>
              <w:rPr>
                <w:rStyle w:val="Hyperlink4"/>
                <w:rFonts w:ascii="Arial" w:hAnsi="Arial"/>
                <w:b/>
                <w:bCs/>
                <w:sz w:val="22"/>
                <w:szCs w:val="22"/>
              </w:rPr>
              <w:lastRenderedPageBreak/>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0202C4EF" w14:textId="77777777" w:rsidR="004E651D" w:rsidRDefault="00932E9F">
            <w:pPr>
              <w:pStyle w:val="Body"/>
            </w:pPr>
            <w:r>
              <w:rPr>
                <w:rStyle w:val="Hyperlink4"/>
                <w:rFonts w:ascii="Arial" w:hAnsi="Arial"/>
                <w:b/>
                <w:bCs/>
                <w:sz w:val="22"/>
                <w:szCs w:val="22"/>
              </w:rPr>
              <w:t>Graphic</w:t>
            </w:r>
          </w:p>
        </w:tc>
      </w:tr>
      <w:tr w:rsidR="004E651D" w14:paraId="5735C243" w14:textId="77777777">
        <w:trPr>
          <w:trHeight w:val="4605"/>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AD555"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Balancing student life alongside everyday worries in these challenging times can be tough.</w:t>
            </w:r>
          </w:p>
          <w:p w14:paraId="5CA6D0C1" w14:textId="77777777" w:rsidR="004E651D" w:rsidRDefault="004E651D">
            <w:pPr>
              <w:pStyle w:val="Body"/>
              <w:rPr>
                <w:rStyle w:val="None"/>
                <w:rFonts w:ascii="Arial" w:eastAsia="Arial" w:hAnsi="Arial" w:cs="Arial"/>
                <w:sz w:val="22"/>
                <w:szCs w:val="22"/>
                <w:lang w:val="en-US"/>
              </w:rPr>
            </w:pPr>
          </w:p>
          <w:p w14:paraId="06A362C5"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@goodthinkinguk’s Student #MentalHealth Hub brings together the best digital support and resources for #stress, #anxiety, low </w:t>
            </w:r>
            <w:r w:rsidRPr="006D4D75">
              <w:rPr>
                <w:rStyle w:val="Hyperlink4"/>
                <w:rFonts w:ascii="Arial" w:hAnsi="Arial"/>
                <w:color w:val="auto"/>
                <w:sz w:val="22"/>
                <w:szCs w:val="22"/>
              </w:rPr>
              <w:t xml:space="preserve">mood &amp; </w:t>
            </w:r>
            <w:r w:rsidRPr="006D4D75">
              <w:rPr>
                <w:rStyle w:val="None"/>
                <w:rFonts w:ascii="Arial" w:hAnsi="Arial"/>
                <w:color w:val="auto"/>
                <w:sz w:val="22"/>
                <w:szCs w:val="22"/>
                <w:lang w:val="en-US"/>
              </w:rPr>
              <w:t>sleep problems</w:t>
            </w:r>
            <w:r w:rsidRPr="006D4D75">
              <w:rPr>
                <w:rStyle w:val="Hyperlink4"/>
                <w:rFonts w:ascii="Arial" w:hAnsi="Arial"/>
                <w:color w:val="auto"/>
                <w:sz w:val="22"/>
                <w:szCs w:val="22"/>
              </w:rPr>
              <w:t xml:space="preserve">. </w:t>
            </w:r>
          </w:p>
          <w:p w14:paraId="4510CD33" w14:textId="77777777" w:rsidR="004E651D" w:rsidRDefault="004E651D">
            <w:pPr>
              <w:pStyle w:val="Body"/>
              <w:rPr>
                <w:rStyle w:val="None"/>
                <w:rFonts w:ascii="Arial" w:eastAsia="Arial" w:hAnsi="Arial" w:cs="Arial"/>
                <w:sz w:val="22"/>
                <w:szCs w:val="22"/>
                <w:lang w:val="en-US"/>
              </w:rPr>
            </w:pPr>
          </w:p>
          <w:p w14:paraId="309CE8C2" w14:textId="77777777" w:rsidR="004E651D" w:rsidRDefault="00932E9F">
            <w:pPr>
              <w:pStyle w:val="Body"/>
              <w:rPr>
                <w:rStyle w:val="None"/>
                <w:rFonts w:ascii="Arial" w:eastAsia="Arial" w:hAnsi="Arial" w:cs="Arial"/>
                <w:sz w:val="22"/>
                <w:szCs w:val="22"/>
              </w:rPr>
            </w:pPr>
            <w:r>
              <w:rPr>
                <w:rStyle w:val="None"/>
                <w:rFonts w:ascii="Arial" w:hAnsi="Arial"/>
                <w:sz w:val="22"/>
                <w:szCs w:val="22"/>
                <w:shd w:val="clear" w:color="auto" w:fill="FFFFFF"/>
                <w:lang w:val="en-US"/>
              </w:rPr>
              <w:t>You'll find:</w:t>
            </w:r>
            <w:r>
              <w:rPr>
                <w:rStyle w:val="Hyperlink4"/>
                <w:rFonts w:ascii="Arial" w:eastAsia="Arial" w:hAnsi="Arial" w:cs="Arial"/>
                <w:sz w:val="22"/>
                <w:szCs w:val="22"/>
              </w:rPr>
              <w:br/>
            </w:r>
            <w:r>
              <w:rPr>
                <w:rStyle w:val="Hyperlink4"/>
                <w:rFonts w:ascii="Arial" w:eastAsia="Arial" w:hAnsi="Arial" w:cs="Arial"/>
                <w:sz w:val="22"/>
                <w:szCs w:val="22"/>
              </w:rPr>
              <w:br/>
            </w:r>
            <w:r>
              <w:rPr>
                <w:rStyle w:val="None"/>
                <w:rFonts w:eastAsia="游ゴシック体 ミディアム" w:hint="eastAsia"/>
                <w:sz w:val="22"/>
                <w:szCs w:val="22"/>
                <w:shd w:val="clear" w:color="auto" w:fill="FFFFFF"/>
                <w:lang w:val="en-US"/>
              </w:rPr>
              <w:t>👉</w:t>
            </w:r>
            <w:r>
              <w:rPr>
                <w:rStyle w:val="None"/>
                <w:rFonts w:ascii="Arial" w:hAnsi="Arial"/>
                <w:sz w:val="22"/>
                <w:szCs w:val="22"/>
                <w:shd w:val="clear" w:color="auto" w:fill="FFFFFF"/>
                <w:lang w:val="en-US"/>
              </w:rPr>
              <w:t>advice and resources to help you cope with the stresses and challenges of life at university</w:t>
            </w:r>
            <w:r>
              <w:rPr>
                <w:rStyle w:val="Hyperlink4"/>
                <w:rFonts w:ascii="Arial" w:eastAsia="Arial" w:hAnsi="Arial" w:cs="Arial"/>
                <w:sz w:val="22"/>
                <w:szCs w:val="22"/>
              </w:rPr>
              <w:br/>
            </w:r>
            <w:r>
              <w:rPr>
                <w:rStyle w:val="None"/>
                <w:rFonts w:eastAsia="游ゴシック体 ミディアム" w:hint="eastAsia"/>
                <w:sz w:val="22"/>
                <w:szCs w:val="22"/>
                <w:shd w:val="clear" w:color="auto" w:fill="FFFFFF"/>
                <w:lang w:val="en-US"/>
              </w:rPr>
              <w:t>👉</w:t>
            </w:r>
            <w:r>
              <w:rPr>
                <w:rStyle w:val="None"/>
                <w:rFonts w:ascii="Arial" w:hAnsi="Arial"/>
                <w:sz w:val="22"/>
                <w:szCs w:val="22"/>
                <w:shd w:val="clear" w:color="auto" w:fill="FFFFFF"/>
                <w:lang w:val="en-US"/>
              </w:rPr>
              <w:t>help and guidance on supporting friends who may be struggling</w:t>
            </w:r>
            <w:r>
              <w:rPr>
                <w:rStyle w:val="Hyperlink4"/>
                <w:rFonts w:ascii="Arial" w:eastAsia="Arial" w:hAnsi="Arial" w:cs="Arial"/>
                <w:sz w:val="22"/>
                <w:szCs w:val="22"/>
              </w:rPr>
              <w:br/>
            </w:r>
            <w:r>
              <w:rPr>
                <w:rStyle w:val="None"/>
                <w:rFonts w:eastAsia="游ゴシック体 ミディアム" w:hint="eastAsia"/>
                <w:sz w:val="22"/>
                <w:szCs w:val="22"/>
                <w:shd w:val="clear" w:color="auto" w:fill="FFFFFF"/>
                <w:lang w:val="en-US"/>
              </w:rPr>
              <w:t>👉</w:t>
            </w:r>
            <w:r>
              <w:rPr>
                <w:rStyle w:val="None"/>
                <w:rFonts w:ascii="Arial" w:hAnsi="Arial"/>
                <w:sz w:val="22"/>
                <w:szCs w:val="22"/>
                <w:shd w:val="clear" w:color="auto" w:fill="FFFFFF"/>
                <w:lang w:val="en-US"/>
              </w:rPr>
              <w:t>practical tips for student life</w:t>
            </w:r>
            <w:r>
              <w:rPr>
                <w:rStyle w:val="Hyperlink4"/>
                <w:rFonts w:ascii="Arial" w:eastAsia="Arial" w:hAnsi="Arial" w:cs="Arial"/>
                <w:sz w:val="22"/>
                <w:szCs w:val="22"/>
              </w:rPr>
              <w:br/>
            </w:r>
            <w:r>
              <w:rPr>
                <w:rStyle w:val="None"/>
                <w:rFonts w:eastAsia="游ゴシック体 ミディアム" w:hint="eastAsia"/>
                <w:sz w:val="22"/>
                <w:szCs w:val="22"/>
                <w:shd w:val="clear" w:color="auto" w:fill="FFFFFF"/>
                <w:lang w:val="en-US"/>
              </w:rPr>
              <w:t>👉</w:t>
            </w:r>
            <w:r>
              <w:rPr>
                <w:rStyle w:val="None"/>
                <w:rFonts w:ascii="Arial" w:hAnsi="Arial"/>
                <w:sz w:val="22"/>
                <w:szCs w:val="22"/>
                <w:shd w:val="clear" w:color="auto" w:fill="FFFFFF"/>
                <w:lang w:val="en-US"/>
              </w:rPr>
              <w:t>free NHS-approved apps</w:t>
            </w:r>
            <w:r>
              <w:rPr>
                <w:rStyle w:val="Hyperlink4"/>
                <w:rFonts w:ascii="Arial" w:eastAsia="Arial" w:hAnsi="Arial" w:cs="Arial"/>
                <w:sz w:val="22"/>
                <w:szCs w:val="22"/>
              </w:rPr>
              <w:br/>
            </w:r>
            <w:r>
              <w:rPr>
                <w:rStyle w:val="None"/>
                <w:rFonts w:eastAsia="游ゴシック体 ミディアム" w:hint="eastAsia"/>
                <w:sz w:val="22"/>
                <w:szCs w:val="22"/>
                <w:shd w:val="clear" w:color="auto" w:fill="FFFFFF"/>
                <w:lang w:val="en-US"/>
              </w:rPr>
              <w:t>👉</w:t>
            </w:r>
            <w:r>
              <w:rPr>
                <w:rStyle w:val="None"/>
                <w:rFonts w:ascii="Arial" w:hAnsi="Arial"/>
                <w:sz w:val="22"/>
                <w:szCs w:val="22"/>
                <w:shd w:val="clear" w:color="auto" w:fill="FFFFFF"/>
                <w:lang w:val="en-US"/>
              </w:rPr>
              <w:t xml:space="preserve">urgent support and mental health </w:t>
            </w:r>
            <w:proofErr w:type="gramStart"/>
            <w:r>
              <w:rPr>
                <w:rStyle w:val="None"/>
                <w:rFonts w:ascii="Arial" w:hAnsi="Arial"/>
                <w:sz w:val="22"/>
                <w:szCs w:val="22"/>
                <w:shd w:val="clear" w:color="auto" w:fill="FFFFFF"/>
                <w:lang w:val="en-US"/>
              </w:rPr>
              <w:t>helplines</w:t>
            </w:r>
            <w:proofErr w:type="gramEnd"/>
          </w:p>
          <w:p w14:paraId="0E9A1C0B" w14:textId="77777777" w:rsidR="004E651D" w:rsidRDefault="004E651D">
            <w:pPr>
              <w:pStyle w:val="Body"/>
              <w:rPr>
                <w:rStyle w:val="None"/>
                <w:rFonts w:ascii="Arial" w:eastAsia="Arial" w:hAnsi="Arial" w:cs="Arial"/>
                <w:sz w:val="22"/>
                <w:szCs w:val="22"/>
                <w:lang w:val="en-US"/>
              </w:rPr>
            </w:pPr>
          </w:p>
          <w:p w14:paraId="49328300" w14:textId="77777777" w:rsidR="004E651D" w:rsidRDefault="00932E9F">
            <w:pPr>
              <w:pStyle w:val="Body"/>
            </w:pPr>
            <w:r>
              <w:rPr>
                <w:rStyle w:val="Hyperlink4"/>
                <w:rFonts w:ascii="Arial" w:hAnsi="Arial"/>
                <w:sz w:val="22"/>
                <w:szCs w:val="22"/>
              </w:rPr>
              <w:t xml:space="preserve">Find the best fit for you: </w:t>
            </w:r>
            <w:hyperlink r:id="rId36" w:history="1">
              <w:r>
                <w:rPr>
                  <w:rStyle w:val="Hyperlink2"/>
                  <w:rFonts w:ascii="Arial" w:hAnsi="Arial"/>
                  <w:sz w:val="22"/>
                  <w:szCs w:val="22"/>
                </w:rPr>
                <w:t>https://www.good-thinking.uk/students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868E6" w14:textId="77777777" w:rsidR="004E651D" w:rsidRDefault="00BA0F34">
            <w:pPr>
              <w:pStyle w:val="Body"/>
              <w:rPr>
                <w:rStyle w:val="None"/>
                <w:rFonts w:ascii="Arial" w:eastAsia="Arial" w:hAnsi="Arial" w:cs="Arial"/>
                <w:sz w:val="22"/>
                <w:szCs w:val="22"/>
              </w:rPr>
            </w:pPr>
            <w:hyperlink r:id="rId37" w:history="1">
              <w:r w:rsidR="00932E9F">
                <w:rPr>
                  <w:rStyle w:val="Hyperlink3"/>
                  <w:rFonts w:ascii="Arial" w:hAnsi="Arial"/>
                  <w:sz w:val="22"/>
                  <w:szCs w:val="22"/>
                  <w:lang w:val="en-US"/>
                </w:rPr>
                <w:t>Download graphics here</w:t>
              </w:r>
            </w:hyperlink>
          </w:p>
          <w:p w14:paraId="563D077C" w14:textId="77777777" w:rsidR="004E651D" w:rsidRDefault="004E651D">
            <w:pPr>
              <w:pStyle w:val="Body"/>
              <w:rPr>
                <w:rStyle w:val="None"/>
                <w:rFonts w:ascii="Arial" w:eastAsia="Arial" w:hAnsi="Arial" w:cs="Arial"/>
                <w:sz w:val="22"/>
                <w:szCs w:val="22"/>
              </w:rPr>
            </w:pPr>
          </w:p>
          <w:p w14:paraId="7E550845" w14:textId="77777777" w:rsidR="004E651D" w:rsidRDefault="004E651D">
            <w:pPr>
              <w:pStyle w:val="Body"/>
              <w:rPr>
                <w:rStyle w:val="None"/>
                <w:rFonts w:ascii="Arial" w:eastAsia="Arial" w:hAnsi="Arial" w:cs="Arial"/>
                <w:sz w:val="22"/>
                <w:szCs w:val="22"/>
              </w:rPr>
            </w:pPr>
          </w:p>
          <w:p w14:paraId="1F2B324F" w14:textId="77777777" w:rsidR="004E651D" w:rsidRDefault="00932E9F">
            <w:pPr>
              <w:pStyle w:val="Body"/>
            </w:pPr>
            <w:r>
              <w:rPr>
                <w:rStyle w:val="None"/>
                <w:rFonts w:ascii="Arial" w:eastAsia="Arial" w:hAnsi="Arial" w:cs="Arial"/>
                <w:noProof/>
                <w:sz w:val="22"/>
                <w:szCs w:val="22"/>
              </w:rPr>
              <w:drawing>
                <wp:inline distT="0" distB="0" distL="0" distR="0" wp14:anchorId="7876A301" wp14:editId="7A5857F1">
                  <wp:extent cx="1753236" cy="986156"/>
                  <wp:effectExtent l="0" t="0" r="0" b="0"/>
                  <wp:docPr id="1073741835" name="officeArt object" descr="Picture 8"/>
                  <wp:cNvGraphicFramePr/>
                  <a:graphic xmlns:a="http://schemas.openxmlformats.org/drawingml/2006/main">
                    <a:graphicData uri="http://schemas.openxmlformats.org/drawingml/2006/picture">
                      <pic:pic xmlns:pic="http://schemas.openxmlformats.org/drawingml/2006/picture">
                        <pic:nvPicPr>
                          <pic:cNvPr id="1073741835" name="Picture 8" descr="Picture 8"/>
                          <pic:cNvPicPr>
                            <a:picLocks noChangeAspect="1"/>
                          </pic:cNvPicPr>
                        </pic:nvPicPr>
                        <pic:blipFill>
                          <a:blip r:embed="rId25"/>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7EF4D5A3" w14:textId="77777777">
        <w:trPr>
          <w:trHeight w:val="217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5BB5" w14:textId="77777777" w:rsidR="004E651D" w:rsidRPr="006D4D75" w:rsidRDefault="00932E9F">
            <w:pPr>
              <w:pStyle w:val="Body"/>
              <w:rPr>
                <w:rStyle w:val="None"/>
                <w:rFonts w:ascii="Arial" w:eastAsia="Arial" w:hAnsi="Arial" w:cs="Arial"/>
                <w:color w:val="auto"/>
                <w:sz w:val="22"/>
                <w:szCs w:val="22"/>
              </w:rPr>
            </w:pPr>
            <w:r>
              <w:rPr>
                <w:rStyle w:val="Hyperlink4"/>
                <w:rFonts w:ascii="Arial" w:hAnsi="Arial"/>
                <w:sz w:val="22"/>
                <w:szCs w:val="22"/>
              </w:rPr>
              <w:t xml:space="preserve">Starting college or uni </w:t>
            </w:r>
            <w:r w:rsidRPr="006D4D75">
              <w:rPr>
                <w:rStyle w:val="Hyperlink4"/>
                <w:rFonts w:ascii="Arial" w:hAnsi="Arial"/>
                <w:color w:val="auto"/>
                <w:sz w:val="22"/>
                <w:szCs w:val="22"/>
              </w:rPr>
              <w:t xml:space="preserve">is </w:t>
            </w:r>
            <w:r w:rsidRPr="006D4D75">
              <w:rPr>
                <w:rStyle w:val="None"/>
                <w:rFonts w:ascii="Arial" w:hAnsi="Arial"/>
                <w:color w:val="auto"/>
                <w:sz w:val="22"/>
                <w:szCs w:val="22"/>
                <w:lang w:val="en-US"/>
              </w:rPr>
              <w:t>exciting but</w:t>
            </w:r>
            <w:r w:rsidRPr="006D4D75">
              <w:rPr>
                <w:rStyle w:val="Hyperlink4"/>
                <w:rFonts w:ascii="Arial" w:hAnsi="Arial"/>
                <w:color w:val="auto"/>
                <w:sz w:val="22"/>
                <w:szCs w:val="22"/>
              </w:rPr>
              <w:t xml:space="preserve"> it can also be nerve-wracking and overwhelming. </w:t>
            </w:r>
          </w:p>
          <w:p w14:paraId="3F4D00A7" w14:textId="77777777" w:rsidR="004E651D" w:rsidRPr="006D4D75" w:rsidRDefault="004E651D">
            <w:pPr>
              <w:pStyle w:val="Body"/>
              <w:rPr>
                <w:rStyle w:val="None"/>
                <w:rFonts w:ascii="Arial" w:eastAsia="Arial" w:hAnsi="Arial" w:cs="Arial"/>
                <w:color w:val="auto"/>
                <w:sz w:val="22"/>
                <w:szCs w:val="22"/>
                <w:lang w:val="en-US"/>
              </w:rPr>
            </w:pPr>
          </w:p>
          <w:p w14:paraId="081ECE9A" w14:textId="77777777" w:rsidR="004E651D" w:rsidRPr="006D4D75" w:rsidRDefault="00932E9F">
            <w:pPr>
              <w:pStyle w:val="Body"/>
              <w:rPr>
                <w:rStyle w:val="None"/>
                <w:rFonts w:ascii="Arial" w:eastAsia="Arial" w:hAnsi="Arial" w:cs="Arial"/>
                <w:color w:val="auto"/>
                <w:sz w:val="22"/>
                <w:szCs w:val="22"/>
              </w:rPr>
            </w:pPr>
            <w:r w:rsidRPr="006D4D75">
              <w:rPr>
                <w:rStyle w:val="Hyperlink4"/>
                <w:rFonts w:ascii="Arial" w:hAnsi="Arial"/>
                <w:color w:val="auto"/>
                <w:sz w:val="22"/>
                <w:szCs w:val="22"/>
              </w:rPr>
              <w:t xml:space="preserve">@goodthinkinguk’s Student #MentalHealth Hub brings together a selection of the best free NHS-approved digital support and resources for #stress, </w:t>
            </w:r>
            <w:r w:rsidRPr="006D4D75">
              <w:rPr>
                <w:rStyle w:val="None"/>
                <w:rFonts w:ascii="Arial" w:hAnsi="Arial"/>
                <w:color w:val="auto"/>
                <w:sz w:val="22"/>
                <w:szCs w:val="22"/>
                <w:lang w:val="en-US"/>
              </w:rPr>
              <w:t>#anxiety, low mood &amp; sleep problems.</w:t>
            </w:r>
          </w:p>
          <w:p w14:paraId="20E8ABCF" w14:textId="77777777" w:rsidR="004E651D" w:rsidRDefault="004E651D">
            <w:pPr>
              <w:pStyle w:val="Body"/>
              <w:rPr>
                <w:rStyle w:val="None"/>
                <w:rFonts w:ascii="Arial" w:eastAsia="Arial" w:hAnsi="Arial" w:cs="Arial"/>
                <w:sz w:val="22"/>
                <w:szCs w:val="22"/>
                <w:lang w:val="en-US"/>
              </w:rPr>
            </w:pPr>
          </w:p>
          <w:p w14:paraId="1913F114" w14:textId="77777777" w:rsidR="004E651D" w:rsidRDefault="00932E9F">
            <w:pPr>
              <w:pStyle w:val="Body"/>
            </w:pPr>
            <w:r>
              <w:rPr>
                <w:rStyle w:val="None"/>
                <w:rFonts w:eastAsia="游ゴシック体 ミディアム" w:hint="eastAsia"/>
                <w:sz w:val="22"/>
                <w:szCs w:val="22"/>
                <w:lang w:val="en-US"/>
              </w:rPr>
              <w:t>👉</w:t>
            </w:r>
            <w:hyperlink r:id="rId38" w:history="1">
              <w:r>
                <w:rPr>
                  <w:rStyle w:val="Hyperlink2"/>
                  <w:rFonts w:ascii="Arial" w:hAnsi="Arial"/>
                  <w:sz w:val="22"/>
                  <w:szCs w:val="22"/>
                </w:rPr>
                <w:t>https://www.good-thinking.uk/students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44DAE" w14:textId="77777777" w:rsidR="004E651D" w:rsidRDefault="00932E9F">
            <w:pPr>
              <w:pStyle w:val="Body"/>
            </w:pPr>
            <w:r>
              <w:rPr>
                <w:rStyle w:val="None"/>
                <w:rFonts w:ascii="Arial" w:eastAsia="Arial" w:hAnsi="Arial" w:cs="Arial"/>
                <w:noProof/>
                <w:sz w:val="22"/>
                <w:szCs w:val="22"/>
              </w:rPr>
              <w:drawing>
                <wp:inline distT="0" distB="0" distL="0" distR="0" wp14:anchorId="2A32BF0C" wp14:editId="77D80AFE">
                  <wp:extent cx="1753236" cy="986156"/>
                  <wp:effectExtent l="0" t="0" r="0" b="0"/>
                  <wp:docPr id="1073741836" name="officeArt object" descr="Picture 9"/>
                  <wp:cNvGraphicFramePr/>
                  <a:graphic xmlns:a="http://schemas.openxmlformats.org/drawingml/2006/main">
                    <a:graphicData uri="http://schemas.openxmlformats.org/drawingml/2006/picture">
                      <pic:pic xmlns:pic="http://schemas.openxmlformats.org/drawingml/2006/picture">
                        <pic:nvPicPr>
                          <pic:cNvPr id="1073741836" name="Picture 9" descr="Picture 9"/>
                          <pic:cNvPicPr>
                            <a:picLocks noChangeAspect="1"/>
                          </pic:cNvPicPr>
                        </pic:nvPicPr>
                        <pic:blipFill>
                          <a:blip r:embed="rId27"/>
                          <a:stretch>
                            <a:fillRect/>
                          </a:stretch>
                        </pic:blipFill>
                        <pic:spPr>
                          <a:xfrm>
                            <a:off x="0" y="0"/>
                            <a:ext cx="1753236" cy="986156"/>
                          </a:xfrm>
                          <a:prstGeom prst="rect">
                            <a:avLst/>
                          </a:prstGeom>
                          <a:ln w="12700" cap="flat">
                            <a:noFill/>
                            <a:miter lim="400000"/>
                          </a:ln>
                          <a:effectLst/>
                        </pic:spPr>
                      </pic:pic>
                    </a:graphicData>
                  </a:graphic>
                </wp:inline>
              </w:drawing>
            </w:r>
          </w:p>
        </w:tc>
      </w:tr>
    </w:tbl>
    <w:p w14:paraId="11B4CEB8" w14:textId="77777777" w:rsidR="004E651D" w:rsidRDefault="004E651D">
      <w:pPr>
        <w:pStyle w:val="Body"/>
        <w:widowControl w:val="0"/>
        <w:rPr>
          <w:rStyle w:val="None"/>
          <w:rFonts w:ascii="Arial" w:eastAsia="Arial" w:hAnsi="Arial" w:cs="Arial"/>
        </w:rPr>
      </w:pPr>
    </w:p>
    <w:p w14:paraId="606B3019" w14:textId="77777777" w:rsidR="004E651D" w:rsidRDefault="004E651D">
      <w:pPr>
        <w:pStyle w:val="Body"/>
        <w:rPr>
          <w:rStyle w:val="None"/>
          <w:rFonts w:ascii="Arial" w:eastAsia="Arial" w:hAnsi="Arial" w:cs="Arial"/>
        </w:rPr>
      </w:pPr>
    </w:p>
    <w:p w14:paraId="0B212553" w14:textId="77777777" w:rsidR="004E651D" w:rsidRDefault="004E651D">
      <w:pPr>
        <w:pStyle w:val="Body"/>
        <w:rPr>
          <w:rStyle w:val="None"/>
          <w:rFonts w:ascii="Arial" w:eastAsia="Arial" w:hAnsi="Arial" w:cs="Arial"/>
        </w:rPr>
      </w:pPr>
    </w:p>
    <w:p w14:paraId="11A18665" w14:textId="77777777" w:rsidR="004E651D" w:rsidRDefault="004E651D">
      <w:pPr>
        <w:pStyle w:val="Body"/>
        <w:rPr>
          <w:rStyle w:val="None"/>
          <w:rFonts w:ascii="Arial" w:eastAsia="Arial" w:hAnsi="Arial" w:cs="Arial"/>
        </w:rPr>
      </w:pPr>
    </w:p>
    <w:p w14:paraId="7CAD8EBB" w14:textId="77777777" w:rsidR="004E651D" w:rsidRDefault="004E651D">
      <w:pPr>
        <w:pStyle w:val="Body"/>
        <w:rPr>
          <w:rStyle w:val="None"/>
          <w:rFonts w:ascii="Arial" w:eastAsia="Arial" w:hAnsi="Arial" w:cs="Arial"/>
        </w:rPr>
      </w:pPr>
    </w:p>
    <w:p w14:paraId="2949850F" w14:textId="77777777" w:rsidR="004E651D" w:rsidRDefault="004E651D">
      <w:pPr>
        <w:pStyle w:val="Body"/>
        <w:rPr>
          <w:rStyle w:val="None"/>
          <w:rFonts w:ascii="Arial" w:eastAsia="Arial" w:hAnsi="Arial" w:cs="Arial"/>
        </w:rPr>
      </w:pPr>
    </w:p>
    <w:p w14:paraId="0482644C" w14:textId="77777777" w:rsidR="004E651D" w:rsidRDefault="004E651D">
      <w:pPr>
        <w:pStyle w:val="Body"/>
        <w:rPr>
          <w:rStyle w:val="None"/>
          <w:rFonts w:ascii="Arial" w:eastAsia="Arial" w:hAnsi="Arial" w:cs="Arial"/>
        </w:rPr>
      </w:pPr>
    </w:p>
    <w:p w14:paraId="194E74E7" w14:textId="77777777" w:rsidR="004E651D" w:rsidRDefault="004E651D">
      <w:pPr>
        <w:pStyle w:val="Body"/>
        <w:rPr>
          <w:rStyle w:val="None"/>
          <w:rFonts w:ascii="Arial" w:eastAsia="Arial" w:hAnsi="Arial" w:cs="Arial"/>
        </w:rPr>
      </w:pPr>
    </w:p>
    <w:p w14:paraId="71E78BB8" w14:textId="77777777" w:rsidR="004E651D" w:rsidRDefault="004E651D">
      <w:pPr>
        <w:pStyle w:val="Body"/>
        <w:rPr>
          <w:rStyle w:val="None"/>
          <w:rFonts w:ascii="Arial" w:eastAsia="Arial" w:hAnsi="Arial" w:cs="Arial"/>
        </w:rPr>
      </w:pPr>
    </w:p>
    <w:p w14:paraId="5AE80ED3" w14:textId="77777777" w:rsidR="004E651D" w:rsidRDefault="004E651D">
      <w:pPr>
        <w:pStyle w:val="Body"/>
        <w:rPr>
          <w:rStyle w:val="None"/>
          <w:rFonts w:ascii="Arial" w:eastAsia="Arial" w:hAnsi="Arial" w:cs="Arial"/>
        </w:rPr>
      </w:pPr>
    </w:p>
    <w:p w14:paraId="138D8D98" w14:textId="77777777" w:rsidR="004E651D" w:rsidRDefault="004E651D">
      <w:pPr>
        <w:pStyle w:val="Body"/>
        <w:rPr>
          <w:rStyle w:val="None"/>
          <w:rFonts w:ascii="Arial" w:eastAsia="Arial" w:hAnsi="Arial" w:cs="Arial"/>
        </w:rPr>
      </w:pPr>
    </w:p>
    <w:p w14:paraId="387DCAFF" w14:textId="77777777" w:rsidR="004E651D" w:rsidRDefault="004E651D">
      <w:pPr>
        <w:pStyle w:val="Body"/>
        <w:rPr>
          <w:rStyle w:val="None"/>
          <w:rFonts w:ascii="Arial" w:eastAsia="Arial" w:hAnsi="Arial" w:cs="Arial"/>
        </w:rPr>
      </w:pPr>
    </w:p>
    <w:p w14:paraId="4CE17D1D" w14:textId="77777777" w:rsidR="004E651D" w:rsidRDefault="004E651D">
      <w:pPr>
        <w:pStyle w:val="Body"/>
        <w:rPr>
          <w:rStyle w:val="None"/>
          <w:rFonts w:ascii="Arial" w:eastAsia="Arial" w:hAnsi="Arial" w:cs="Arial"/>
        </w:rPr>
      </w:pPr>
    </w:p>
    <w:p w14:paraId="0189B1A2" w14:textId="77777777" w:rsidR="004E651D" w:rsidRDefault="004E651D">
      <w:pPr>
        <w:pStyle w:val="Body"/>
        <w:rPr>
          <w:rStyle w:val="None"/>
          <w:rFonts w:ascii="Arial" w:eastAsia="Arial" w:hAnsi="Arial" w:cs="Arial"/>
        </w:rPr>
      </w:pPr>
    </w:p>
    <w:p w14:paraId="1A703D24" w14:textId="77777777" w:rsidR="005132EF" w:rsidRDefault="005132EF">
      <w:pPr>
        <w:pStyle w:val="Body"/>
        <w:rPr>
          <w:rStyle w:val="None"/>
          <w:rFonts w:ascii="Arial" w:eastAsia="Arial" w:hAnsi="Arial" w:cs="Arial"/>
        </w:rPr>
      </w:pPr>
    </w:p>
    <w:p w14:paraId="5EE644C7" w14:textId="77777777" w:rsidR="005132EF" w:rsidRDefault="005132EF">
      <w:pPr>
        <w:pStyle w:val="Body"/>
        <w:rPr>
          <w:rStyle w:val="None"/>
          <w:rFonts w:ascii="Arial" w:eastAsia="Arial" w:hAnsi="Arial" w:cs="Arial"/>
        </w:rPr>
      </w:pPr>
    </w:p>
    <w:p w14:paraId="42E95C33" w14:textId="77777777" w:rsidR="004E651D" w:rsidRDefault="004E651D">
      <w:pPr>
        <w:pStyle w:val="Body"/>
        <w:rPr>
          <w:rStyle w:val="None"/>
          <w:rFonts w:ascii="Arial" w:eastAsia="Arial" w:hAnsi="Arial" w:cs="Arial"/>
        </w:rPr>
      </w:pPr>
    </w:p>
    <w:p w14:paraId="0D82E0DB" w14:textId="77777777" w:rsidR="004E651D" w:rsidRDefault="004E651D">
      <w:pPr>
        <w:pStyle w:val="Body"/>
        <w:rPr>
          <w:rStyle w:val="None"/>
          <w:rFonts w:ascii="Arial" w:eastAsia="Arial" w:hAnsi="Arial" w:cs="Arial"/>
        </w:rPr>
      </w:pPr>
    </w:p>
    <w:p w14:paraId="70F8DA3E" w14:textId="77777777" w:rsidR="004E651D" w:rsidRDefault="004E651D">
      <w:pPr>
        <w:pStyle w:val="Body"/>
        <w:rPr>
          <w:rStyle w:val="None"/>
          <w:rFonts w:ascii="Arial" w:eastAsia="Arial" w:hAnsi="Arial" w:cs="Arial"/>
        </w:rPr>
      </w:pPr>
    </w:p>
    <w:p w14:paraId="15D96E91" w14:textId="77777777" w:rsidR="00DA4CAA" w:rsidRDefault="00DA4CAA">
      <w:pPr>
        <w:pStyle w:val="Body"/>
        <w:rPr>
          <w:rStyle w:val="None"/>
          <w:rFonts w:ascii="Arial" w:eastAsia="Arial" w:hAnsi="Arial" w:cs="Arial"/>
        </w:rPr>
      </w:pPr>
    </w:p>
    <w:p w14:paraId="517375D5" w14:textId="77777777" w:rsidR="004E651D" w:rsidRDefault="004E651D">
      <w:pPr>
        <w:pStyle w:val="Body"/>
        <w:rPr>
          <w:rStyle w:val="None"/>
          <w:rFonts w:ascii="Arial" w:eastAsia="Arial" w:hAnsi="Arial" w:cs="Arial"/>
        </w:rPr>
      </w:pPr>
    </w:p>
    <w:p w14:paraId="557C5F51" w14:textId="77777777" w:rsidR="00D50B37" w:rsidRDefault="00D50B37">
      <w:pPr>
        <w:pStyle w:val="Body"/>
        <w:rPr>
          <w:rStyle w:val="None"/>
          <w:rFonts w:ascii="Arial" w:eastAsia="Arial" w:hAnsi="Arial" w:cs="Arial"/>
        </w:rPr>
      </w:pPr>
    </w:p>
    <w:p w14:paraId="1F6198B2" w14:textId="77777777" w:rsidR="004E651D" w:rsidRDefault="00932E9F">
      <w:pPr>
        <w:pStyle w:val="Body"/>
        <w:rPr>
          <w:rStyle w:val="None"/>
          <w:rFonts w:ascii="Arial" w:eastAsia="Arial" w:hAnsi="Arial" w:cs="Arial"/>
        </w:rPr>
      </w:pPr>
      <w:r>
        <w:rPr>
          <w:rStyle w:val="None"/>
          <w:rFonts w:ascii="Arial" w:eastAsia="Arial" w:hAnsi="Arial" w:cs="Arial"/>
          <w:noProof/>
        </w:rPr>
        <w:lastRenderedPageBreak/>
        <mc:AlternateContent>
          <mc:Choice Requires="wps">
            <w:drawing>
              <wp:anchor distT="0" distB="0" distL="0" distR="0" simplePos="0" relativeHeight="251660288" behindDoc="0" locked="0" layoutInCell="1" allowOverlap="1" wp14:anchorId="362AB819" wp14:editId="1FE55A72">
                <wp:simplePos x="0" y="0"/>
                <wp:positionH relativeFrom="page">
                  <wp:posOffset>-19050</wp:posOffset>
                </wp:positionH>
                <wp:positionV relativeFrom="line">
                  <wp:posOffset>114300</wp:posOffset>
                </wp:positionV>
                <wp:extent cx="7600950" cy="800100"/>
                <wp:effectExtent l="0" t="0" r="0" b="0"/>
                <wp:wrapNone/>
                <wp:docPr id="1073741837" name="officeArt object" descr="Rectangle 5"/>
                <wp:cNvGraphicFramePr/>
                <a:graphic xmlns:a="http://schemas.openxmlformats.org/drawingml/2006/main">
                  <a:graphicData uri="http://schemas.microsoft.com/office/word/2010/wordprocessingShape">
                    <wps:wsp>
                      <wps:cNvSpPr/>
                      <wps:spPr>
                        <a:xfrm>
                          <a:off x="0" y="0"/>
                          <a:ext cx="7600950" cy="800100"/>
                        </a:xfrm>
                        <a:prstGeom prst="rect">
                          <a:avLst/>
                        </a:prstGeom>
                        <a:solidFill>
                          <a:srgbClr val="EB8A5C"/>
                        </a:solidFill>
                        <a:ln w="12700" cap="flat">
                          <a:solidFill>
                            <a:srgbClr val="EB8A5C"/>
                          </a:solidFill>
                          <a:prstDash val="solid"/>
                          <a:miter lim="800000"/>
                        </a:ln>
                        <a:effectLst/>
                      </wps:spPr>
                      <wps:txbx>
                        <w:txbxContent>
                          <w:p w14:paraId="4622B550" w14:textId="77777777" w:rsidR="004E651D" w:rsidRDefault="00932E9F">
                            <w:pPr>
                              <w:pStyle w:val="Body"/>
                              <w:ind w:left="720"/>
                            </w:pPr>
                            <w:r>
                              <w:rPr>
                                <w:rStyle w:val="None"/>
                                <w:rFonts w:ascii="Arial" w:hAnsi="Arial"/>
                                <w:b/>
                                <w:bCs/>
                                <w:sz w:val="56"/>
                                <w:szCs w:val="56"/>
                                <w:lang w:val="de-DE"/>
                              </w:rPr>
                              <w:t xml:space="preserve">   2</w:t>
                            </w:r>
                            <w:r w:rsidRPr="006D4D75">
                              <w:rPr>
                                <w:rStyle w:val="None"/>
                                <w:rFonts w:ascii="Arial" w:hAnsi="Arial"/>
                                <w:b/>
                                <w:bCs/>
                                <w:color w:val="auto"/>
                                <w:sz w:val="56"/>
                                <w:szCs w:val="56"/>
                                <w:lang w:val="de-DE"/>
                              </w:rPr>
                              <w:t xml:space="preserve">. </w:t>
                            </w:r>
                            <w:r w:rsidRPr="006D4D75">
                              <w:rPr>
                                <w:rStyle w:val="None"/>
                                <w:rFonts w:ascii="Arial" w:hAnsi="Arial"/>
                                <w:b/>
                                <w:bCs/>
                                <w:color w:val="auto"/>
                                <w:sz w:val="56"/>
                                <w:szCs w:val="56"/>
                                <w:lang w:val="en-US"/>
                              </w:rPr>
                              <w:t xml:space="preserve">Going back </w:t>
                            </w:r>
                            <w:r w:rsidRPr="006D4D75">
                              <w:rPr>
                                <w:rStyle w:val="None"/>
                                <w:rFonts w:ascii="Arial" w:hAnsi="Arial"/>
                                <w:b/>
                                <w:bCs/>
                                <w:color w:val="auto"/>
                                <w:sz w:val="56"/>
                                <w:szCs w:val="56"/>
                              </w:rPr>
                              <w:t>to</w:t>
                            </w:r>
                            <w:r w:rsidRPr="006D4D75">
                              <w:rPr>
                                <w:rStyle w:val="None"/>
                                <w:rFonts w:ascii="Arial" w:hAnsi="Arial"/>
                                <w:b/>
                                <w:bCs/>
                                <w:color w:val="auto"/>
                                <w:sz w:val="56"/>
                                <w:szCs w:val="56"/>
                                <w:lang w:val="en-US"/>
                              </w:rPr>
                              <w:t xml:space="preserve"> school</w:t>
                            </w:r>
                          </w:p>
                        </w:txbxContent>
                      </wps:txbx>
                      <wps:bodyPr wrap="square" lIns="45719" tIns="45719" rIns="45719" bIns="45719" numCol="1" anchor="ctr">
                        <a:noAutofit/>
                      </wps:bodyPr>
                    </wps:wsp>
                  </a:graphicData>
                </a:graphic>
              </wp:anchor>
            </w:drawing>
          </mc:Choice>
          <mc:Fallback>
            <w:pict>
              <v:rect id="_x0000_s1028" alt="Rectangle 5" style="position:absolute;margin-left:-1.5pt;margin-top:9pt;width:598.5pt;height:63pt;z-index:251660288;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" fillcolor="#eb8a5c" strokecolor="#eb8a5c" strokeweight="1pt">
                <v:textbox inset="1.27mm,1.27mm,1.27mm,1.27mm">
                  <w:txbxContent>
                    <w:p w14:paraId="4A14D0FC" w14:textId="77777777" w:rsidR="004E651D" w:rsidRDefault="00932E9F">
                      <w:pPr>
                        <w:pStyle w:val="Body"/>
                        <w:ind w:left="720"/>
                      </w:pPr>
                      <w:r>
                        <w:rPr>
                          <w:rStyle w:val="None"/>
                          <w:rFonts w:ascii="Arial" w:hAnsi="Arial"/>
                          <w:b/>
                          <w:bCs/>
                          <w:sz w:val="56"/>
                          <w:szCs w:val="56"/>
                          <w:lang w:val="de-DE"/>
                        </w:rPr>
                        <w:t xml:space="preserve">   </w:t>
                      </w:r>
                      <w:r>
                        <w:rPr>
                          <w:rStyle w:val="None"/>
                          <w:rFonts w:ascii="Arial" w:hAnsi="Arial"/>
                          <w:b/>
                          <w:bCs/>
                          <w:sz w:val="56"/>
                          <w:szCs w:val="56"/>
                          <w:lang w:val="de-DE"/>
                        </w:rPr>
                        <w:t>2</w:t>
                      </w:r>
                      <w:r w:rsidRPr="006D4D75">
                        <w:rPr>
                          <w:rStyle w:val="None"/>
                          <w:rFonts w:ascii="Arial" w:hAnsi="Arial"/>
                          <w:b/>
                          <w:bCs/>
                          <w:color w:val="auto"/>
                          <w:sz w:val="56"/>
                          <w:szCs w:val="56"/>
                          <w:lang w:val="de-DE"/>
                        </w:rPr>
                        <w:t xml:space="preserve">. </w:t>
                      </w:r>
                      <w:r w:rsidRPr="006D4D75">
                        <w:rPr>
                          <w:rStyle w:val="None"/>
                          <w:rFonts w:ascii="Arial" w:hAnsi="Arial"/>
                          <w:b/>
                          <w:bCs/>
                          <w:color w:val="auto"/>
                          <w:sz w:val="56"/>
                          <w:szCs w:val="56"/>
                          <w:lang w:val="en-US"/>
                        </w:rPr>
                        <w:t xml:space="preserve">Going back </w:t>
                      </w:r>
                      <w:r w:rsidRPr="006D4D75">
                        <w:rPr>
                          <w:rStyle w:val="None"/>
                          <w:rFonts w:ascii="Arial" w:hAnsi="Arial"/>
                          <w:b/>
                          <w:bCs/>
                          <w:color w:val="auto"/>
                          <w:sz w:val="56"/>
                          <w:szCs w:val="56"/>
                        </w:rPr>
                        <w:t>to</w:t>
                      </w:r>
                      <w:r w:rsidRPr="006D4D75">
                        <w:rPr>
                          <w:rStyle w:val="None"/>
                          <w:rFonts w:ascii="Arial" w:hAnsi="Arial"/>
                          <w:b/>
                          <w:bCs/>
                          <w:color w:val="auto"/>
                          <w:sz w:val="56"/>
                          <w:szCs w:val="56"/>
                          <w:lang w:val="en-US"/>
                        </w:rPr>
                        <w:t xml:space="preserve"> school</w:t>
                      </w:r>
                    </w:p>
                  </w:txbxContent>
                </v:textbox>
                <w10:wrap anchorx="page" anchory="line"/>
              </v:rect>
            </w:pict>
          </mc:Fallback>
        </mc:AlternateContent>
      </w:r>
    </w:p>
    <w:p w14:paraId="7E2B9836" w14:textId="77777777" w:rsidR="004E651D" w:rsidRDefault="004E651D">
      <w:pPr>
        <w:pStyle w:val="Body"/>
        <w:rPr>
          <w:rStyle w:val="None"/>
          <w:rFonts w:ascii="Arial" w:eastAsia="Arial" w:hAnsi="Arial" w:cs="Arial"/>
        </w:rPr>
      </w:pPr>
    </w:p>
    <w:p w14:paraId="697B4E9E" w14:textId="77777777" w:rsidR="004E651D" w:rsidRDefault="004E651D">
      <w:pPr>
        <w:pStyle w:val="Body"/>
        <w:rPr>
          <w:rStyle w:val="None"/>
          <w:rFonts w:ascii="Arial" w:eastAsia="Arial" w:hAnsi="Arial" w:cs="Arial"/>
        </w:rPr>
      </w:pPr>
    </w:p>
    <w:p w14:paraId="3A83FF1B" w14:textId="77777777" w:rsidR="004E651D" w:rsidRDefault="004E651D">
      <w:pPr>
        <w:pStyle w:val="Body"/>
        <w:rPr>
          <w:rStyle w:val="None"/>
          <w:rFonts w:ascii="Arial" w:eastAsia="Arial" w:hAnsi="Arial" w:cs="Arial"/>
          <w:b/>
          <w:bCs/>
          <w:color w:val="002060"/>
          <w:u w:color="002060"/>
        </w:rPr>
      </w:pPr>
    </w:p>
    <w:p w14:paraId="74DE8460" w14:textId="77777777" w:rsidR="004E651D" w:rsidRDefault="004E651D">
      <w:pPr>
        <w:pStyle w:val="Body"/>
        <w:rPr>
          <w:rStyle w:val="None"/>
          <w:rFonts w:ascii="Arial" w:eastAsia="Arial" w:hAnsi="Arial" w:cs="Arial"/>
          <w:b/>
          <w:bCs/>
          <w:color w:val="002060"/>
          <w:u w:color="002060"/>
        </w:rPr>
      </w:pPr>
    </w:p>
    <w:p w14:paraId="1789415A" w14:textId="77777777" w:rsidR="004E651D" w:rsidRDefault="004E651D">
      <w:pPr>
        <w:pStyle w:val="Body"/>
        <w:rPr>
          <w:rStyle w:val="None"/>
          <w:rFonts w:ascii="Arial" w:eastAsia="Arial" w:hAnsi="Arial" w:cs="Arial"/>
          <w:b/>
          <w:bCs/>
          <w:color w:val="002060"/>
          <w:u w:color="002060"/>
        </w:rPr>
      </w:pPr>
    </w:p>
    <w:p w14:paraId="079CD185" w14:textId="77777777" w:rsidR="004E651D" w:rsidRDefault="004E651D">
      <w:pPr>
        <w:pStyle w:val="Body"/>
        <w:spacing w:line="360" w:lineRule="auto"/>
        <w:rPr>
          <w:rStyle w:val="None"/>
          <w:rFonts w:ascii="Arial" w:eastAsia="Arial" w:hAnsi="Arial" w:cs="Arial"/>
          <w:sz w:val="22"/>
          <w:szCs w:val="22"/>
        </w:rPr>
      </w:pPr>
    </w:p>
    <w:p w14:paraId="261E9B28" w14:textId="77777777" w:rsidR="004E651D" w:rsidRDefault="00932E9F">
      <w:pPr>
        <w:pStyle w:val="Body"/>
        <w:spacing w:line="360" w:lineRule="auto"/>
        <w:rPr>
          <w:rStyle w:val="None"/>
          <w:rFonts w:ascii="Arial" w:eastAsia="Arial" w:hAnsi="Arial" w:cs="Arial"/>
          <w:sz w:val="22"/>
          <w:szCs w:val="22"/>
        </w:rPr>
      </w:pPr>
      <w:r>
        <w:rPr>
          <w:rStyle w:val="None"/>
          <w:rFonts w:ascii="Arial" w:hAnsi="Arial"/>
          <w:sz w:val="22"/>
          <w:szCs w:val="22"/>
          <w:lang w:val="en-US"/>
        </w:rPr>
        <w:t xml:space="preserve">Good Thinking’s advice for children and young people going back to school can be found </w:t>
      </w:r>
      <w:hyperlink r:id="rId39" w:history="1">
        <w:r w:rsidRPr="006D4D75">
          <w:rPr>
            <w:rStyle w:val="Hyperlink1"/>
            <w:lang w:val="sv-SE"/>
          </w:rPr>
          <w:t>here</w:t>
        </w:r>
      </w:hyperlink>
      <w:r>
        <w:rPr>
          <w:rStyle w:val="None"/>
          <w:rFonts w:ascii="Arial" w:hAnsi="Arial"/>
          <w:sz w:val="22"/>
          <w:szCs w:val="22"/>
          <w:lang w:val="en-US"/>
        </w:rPr>
        <w:t xml:space="preserve">. </w:t>
      </w:r>
    </w:p>
    <w:p w14:paraId="7F331E13" w14:textId="77777777" w:rsidR="004E651D" w:rsidRDefault="004E651D">
      <w:pPr>
        <w:pStyle w:val="Body"/>
        <w:spacing w:line="360" w:lineRule="auto"/>
        <w:rPr>
          <w:rStyle w:val="None"/>
          <w:rFonts w:ascii="Arial" w:eastAsia="Arial" w:hAnsi="Arial" w:cs="Arial"/>
          <w:sz w:val="22"/>
          <w:szCs w:val="22"/>
        </w:rPr>
      </w:pPr>
    </w:p>
    <w:p w14:paraId="6715C938" w14:textId="77777777" w:rsidR="004E651D" w:rsidRDefault="00932E9F">
      <w:pPr>
        <w:pStyle w:val="Body"/>
        <w:spacing w:line="360" w:lineRule="auto"/>
        <w:rPr>
          <w:rStyle w:val="None"/>
          <w:rFonts w:ascii="Arial" w:eastAsia="Arial" w:hAnsi="Arial" w:cs="Arial"/>
          <w:b/>
          <w:bCs/>
          <w:color w:val="6B8A54"/>
          <w:sz w:val="28"/>
          <w:szCs w:val="28"/>
          <w:u w:val="single" w:color="6B8A54"/>
        </w:rPr>
      </w:pPr>
      <w:bookmarkStart w:id="6" w:name="_Hlk143675945"/>
      <w:r>
        <w:rPr>
          <w:rStyle w:val="None"/>
          <w:rFonts w:ascii="Arial" w:hAnsi="Arial"/>
          <w:b/>
          <w:bCs/>
          <w:color w:val="6B8A54"/>
          <w:sz w:val="28"/>
          <w:szCs w:val="28"/>
          <w:u w:val="single" w:color="6B8A54"/>
          <w:lang w:val="en-US"/>
        </w:rPr>
        <w:t>Copy for newsletters and bulletins</w:t>
      </w:r>
      <w:bookmarkEnd w:id="6"/>
    </w:p>
    <w:p w14:paraId="49D54F2C" w14:textId="77777777" w:rsidR="004E651D" w:rsidRDefault="004E651D">
      <w:pPr>
        <w:pStyle w:val="Body"/>
        <w:spacing w:line="360" w:lineRule="auto"/>
        <w:rPr>
          <w:rStyle w:val="None"/>
          <w:rFonts w:ascii="Arial" w:eastAsia="Arial" w:hAnsi="Arial" w:cs="Arial"/>
          <w:b/>
          <w:bCs/>
          <w:color w:val="6B8A54"/>
          <w:sz w:val="28"/>
          <w:szCs w:val="28"/>
          <w:u w:val="single" w:color="6B8A54"/>
        </w:rPr>
      </w:pPr>
    </w:p>
    <w:p w14:paraId="174B1F0F" w14:textId="77777777" w:rsidR="004E651D" w:rsidRDefault="00932E9F">
      <w:pPr>
        <w:pStyle w:val="Body"/>
        <w:rPr>
          <w:rStyle w:val="None"/>
          <w:rFonts w:ascii="Arial" w:eastAsia="Arial" w:hAnsi="Arial" w:cs="Arial"/>
          <w:b/>
          <w:bCs/>
          <w:sz w:val="32"/>
          <w:szCs w:val="32"/>
        </w:rPr>
      </w:pPr>
      <w:r>
        <w:rPr>
          <w:rStyle w:val="None"/>
          <w:rFonts w:ascii="Arial" w:hAnsi="Arial"/>
          <w:b/>
          <w:bCs/>
          <w:sz w:val="32"/>
          <w:szCs w:val="32"/>
          <w:lang w:val="en-US"/>
        </w:rPr>
        <w:t>Good Thinking’s wellbeing tips for going back to school</w:t>
      </w:r>
    </w:p>
    <w:p w14:paraId="37F32E48" w14:textId="77777777" w:rsidR="004E651D" w:rsidRDefault="004E651D">
      <w:pPr>
        <w:pStyle w:val="Body"/>
        <w:rPr>
          <w:rStyle w:val="None"/>
          <w:rFonts w:ascii="Arial" w:eastAsia="Arial" w:hAnsi="Arial" w:cs="Arial"/>
          <w:b/>
          <w:bCs/>
          <w:sz w:val="32"/>
          <w:szCs w:val="32"/>
        </w:rPr>
      </w:pPr>
    </w:p>
    <w:p w14:paraId="074363F7" w14:textId="77777777" w:rsidR="004E651D" w:rsidRDefault="00932E9F">
      <w:pPr>
        <w:pStyle w:val="Body"/>
        <w:spacing w:line="360" w:lineRule="auto"/>
      </w:pPr>
      <w:r>
        <w:rPr>
          <w:rStyle w:val="None"/>
          <w:rFonts w:ascii="Arial" w:hAnsi="Arial"/>
          <w:sz w:val="22"/>
          <w:szCs w:val="22"/>
          <w:lang w:val="en-US"/>
        </w:rPr>
        <w:t xml:space="preserve">It’s perfectly normal to feel anxious and stressed as the start of the school year </w:t>
      </w:r>
      <w:r w:rsidRPr="00D50B37">
        <w:rPr>
          <w:rStyle w:val="None"/>
          <w:rFonts w:ascii="Arial" w:hAnsi="Arial"/>
          <w:sz w:val="22"/>
          <w:szCs w:val="22"/>
          <w:lang w:val="en-US"/>
        </w:rPr>
        <w:t xml:space="preserve">approaches. </w:t>
      </w:r>
      <w:hyperlink r:id="rId40" w:history="1">
        <w:r w:rsidRPr="00D50B37">
          <w:rPr>
            <w:rStyle w:val="Hyperlink1"/>
            <w:lang w:val="sv-SE"/>
          </w:rPr>
          <w:t>Good Thinking has five top tips</w:t>
        </w:r>
      </w:hyperlink>
      <w:r>
        <w:rPr>
          <w:rStyle w:val="None"/>
          <w:rFonts w:ascii="Arial" w:hAnsi="Arial"/>
          <w:sz w:val="22"/>
          <w:szCs w:val="22"/>
          <w:lang w:val="en-US"/>
        </w:rPr>
        <w:t xml:space="preserve"> to help you </w:t>
      </w:r>
      <w:r w:rsidRPr="00D50B37">
        <w:rPr>
          <w:rStyle w:val="None"/>
          <w:rFonts w:ascii="Arial" w:hAnsi="Arial"/>
          <w:sz w:val="22"/>
          <w:szCs w:val="22"/>
          <w:lang w:val="en-US"/>
        </w:rPr>
        <w:t xml:space="preserve">focus on what you can control and </w:t>
      </w:r>
      <w:r>
        <w:rPr>
          <w:rStyle w:val="None"/>
          <w:rFonts w:ascii="Arial" w:hAnsi="Arial"/>
          <w:sz w:val="22"/>
          <w:szCs w:val="22"/>
          <w:lang w:val="en-US"/>
        </w:rPr>
        <w:t xml:space="preserve">feel more positive. </w:t>
      </w:r>
    </w:p>
    <w:p w14:paraId="3F5EAC1C" w14:textId="77777777" w:rsidR="004E651D" w:rsidRDefault="004E651D">
      <w:pPr>
        <w:pStyle w:val="Body"/>
        <w:spacing w:line="360" w:lineRule="auto"/>
      </w:pPr>
    </w:p>
    <w:p w14:paraId="2DFD7C8C" w14:textId="77777777" w:rsidR="004E651D" w:rsidRDefault="00932E9F">
      <w:pPr>
        <w:pStyle w:val="Body"/>
        <w:spacing w:line="360" w:lineRule="auto"/>
        <w:rPr>
          <w:rStyle w:val="None"/>
          <w:rFonts w:ascii="Arial" w:eastAsia="Arial" w:hAnsi="Arial" w:cs="Arial"/>
          <w:sz w:val="22"/>
          <w:szCs w:val="22"/>
        </w:rPr>
      </w:pPr>
      <w:r>
        <w:rPr>
          <w:rStyle w:val="None"/>
          <w:rFonts w:ascii="Arial" w:hAnsi="Arial"/>
          <w:sz w:val="22"/>
          <w:szCs w:val="22"/>
          <w:lang w:val="en-US"/>
        </w:rPr>
        <w:t xml:space="preserve">Good Thinking is London’s NHS-approved, online mental health and wellbeing platform, providing free advice, tips and tools to help with </w:t>
      </w:r>
      <w:hyperlink r:id="rId41" w:history="1">
        <w:r>
          <w:rPr>
            <w:rStyle w:val="Hyperlink1"/>
            <w:lang w:val="sv-SE"/>
          </w:rPr>
          <w:t>stress</w:t>
        </w:r>
      </w:hyperlink>
      <w:r>
        <w:rPr>
          <w:rStyle w:val="None"/>
          <w:rFonts w:ascii="Arial" w:hAnsi="Arial"/>
          <w:sz w:val="22"/>
          <w:szCs w:val="22"/>
        </w:rPr>
        <w:t xml:space="preserve">, </w:t>
      </w:r>
      <w:hyperlink r:id="rId42" w:history="1">
        <w:r>
          <w:rPr>
            <w:rStyle w:val="Hyperlink1"/>
          </w:rPr>
          <w:t>anxiety</w:t>
        </w:r>
      </w:hyperlink>
      <w:r>
        <w:rPr>
          <w:rStyle w:val="None"/>
          <w:rFonts w:ascii="Arial" w:hAnsi="Arial"/>
          <w:sz w:val="22"/>
          <w:szCs w:val="22"/>
        </w:rPr>
        <w:t xml:space="preserve">, </w:t>
      </w:r>
      <w:hyperlink r:id="rId43" w:history="1">
        <w:r>
          <w:rPr>
            <w:rStyle w:val="Hyperlink1"/>
            <w:lang w:val="en-US"/>
          </w:rPr>
          <w:t>low mood</w:t>
        </w:r>
      </w:hyperlink>
      <w:r>
        <w:rPr>
          <w:rStyle w:val="None"/>
          <w:rFonts w:ascii="Arial" w:hAnsi="Arial"/>
          <w:sz w:val="22"/>
          <w:szCs w:val="22"/>
          <w:lang w:val="en-US"/>
        </w:rPr>
        <w:t xml:space="preserve"> and </w:t>
      </w:r>
      <w:hyperlink r:id="rId44" w:history="1">
        <w:r>
          <w:rPr>
            <w:rStyle w:val="Hyperlink1"/>
            <w:lang w:val="en-US"/>
          </w:rPr>
          <w:t>sleep problems</w:t>
        </w:r>
      </w:hyperlink>
      <w:r>
        <w:rPr>
          <w:rStyle w:val="None"/>
          <w:rFonts w:ascii="Arial" w:hAnsi="Arial"/>
          <w:sz w:val="22"/>
          <w:szCs w:val="22"/>
          <w:lang w:val="en-US"/>
        </w:rPr>
        <w:t xml:space="preserve">.  For more information about the service, visit </w:t>
      </w:r>
      <w:hyperlink r:id="rId45" w:history="1">
        <w:r>
          <w:rPr>
            <w:rStyle w:val="Hyperlink1"/>
            <w:lang w:val="en-US"/>
          </w:rPr>
          <w:t>Good Thinking</w:t>
        </w:r>
      </w:hyperlink>
      <w:r>
        <w:rPr>
          <w:rStyle w:val="None"/>
          <w:rFonts w:ascii="Arial" w:hAnsi="Arial"/>
          <w:sz w:val="22"/>
          <w:szCs w:val="22"/>
        </w:rPr>
        <w:t>.</w:t>
      </w:r>
    </w:p>
    <w:p w14:paraId="709FE08C" w14:textId="77777777" w:rsidR="004E651D" w:rsidRDefault="004E651D">
      <w:pPr>
        <w:pStyle w:val="Body"/>
        <w:spacing w:line="360" w:lineRule="auto"/>
        <w:rPr>
          <w:rStyle w:val="None"/>
          <w:rFonts w:ascii="Arial" w:eastAsia="Arial" w:hAnsi="Arial" w:cs="Arial"/>
          <w:b/>
          <w:bCs/>
          <w:sz w:val="22"/>
          <w:szCs w:val="22"/>
        </w:rPr>
      </w:pPr>
    </w:p>
    <w:p w14:paraId="407644F5" w14:textId="77777777" w:rsidR="004E651D" w:rsidRDefault="00932E9F">
      <w:pPr>
        <w:pStyle w:val="Body"/>
        <w:spacing w:line="360" w:lineRule="auto"/>
        <w:rPr>
          <w:rStyle w:val="None"/>
          <w:rFonts w:ascii="Arial" w:eastAsia="Arial" w:hAnsi="Arial" w:cs="Arial"/>
          <w:b/>
          <w:bCs/>
          <w:sz w:val="22"/>
          <w:szCs w:val="22"/>
        </w:rPr>
      </w:pPr>
      <w:r>
        <w:rPr>
          <w:rStyle w:val="None"/>
          <w:rFonts w:ascii="Arial" w:hAnsi="Arial"/>
          <w:b/>
          <w:bCs/>
          <w:sz w:val="22"/>
          <w:szCs w:val="22"/>
          <w:lang w:val="de-DE"/>
        </w:rPr>
        <w:t>-Ends-</w:t>
      </w:r>
      <w:r>
        <w:rPr>
          <w:rStyle w:val="None"/>
          <w:rFonts w:ascii="Arial" w:eastAsia="Arial" w:hAnsi="Arial" w:cs="Arial"/>
          <w:b/>
          <w:bCs/>
          <w:color w:val="002060"/>
          <w:sz w:val="28"/>
          <w:szCs w:val="28"/>
          <w:u w:color="002060"/>
        </w:rPr>
        <w:br/>
      </w:r>
      <w:r>
        <w:rPr>
          <w:rStyle w:val="None"/>
          <w:rFonts w:ascii="Arial" w:eastAsia="Arial" w:hAnsi="Arial" w:cs="Arial"/>
          <w:b/>
          <w:bCs/>
          <w:color w:val="002060"/>
          <w:sz w:val="28"/>
          <w:szCs w:val="28"/>
          <w:u w:color="002060"/>
        </w:rPr>
        <w:br/>
      </w:r>
    </w:p>
    <w:p w14:paraId="14404CA3" w14:textId="77777777" w:rsidR="004E651D" w:rsidRDefault="004E651D">
      <w:pPr>
        <w:pStyle w:val="Body"/>
        <w:spacing w:line="360" w:lineRule="auto"/>
        <w:rPr>
          <w:rStyle w:val="None"/>
          <w:rFonts w:ascii="Arial" w:eastAsia="Arial" w:hAnsi="Arial" w:cs="Arial"/>
          <w:sz w:val="22"/>
          <w:szCs w:val="22"/>
          <w:shd w:val="clear" w:color="auto" w:fill="FFFF00"/>
        </w:rPr>
      </w:pPr>
      <w:bookmarkStart w:id="7" w:name="_Suggested_WhatsApp_copy."/>
      <w:bookmarkEnd w:id="7"/>
    </w:p>
    <w:p w14:paraId="01C8D6B2" w14:textId="77777777" w:rsidR="004E651D" w:rsidRDefault="004E651D">
      <w:pPr>
        <w:pStyle w:val="Body"/>
        <w:spacing w:line="360" w:lineRule="auto"/>
        <w:rPr>
          <w:rStyle w:val="None"/>
          <w:rFonts w:ascii="Arial" w:eastAsia="Arial" w:hAnsi="Arial" w:cs="Arial"/>
          <w:sz w:val="22"/>
          <w:szCs w:val="22"/>
          <w:shd w:val="clear" w:color="auto" w:fill="FFFF00"/>
        </w:rPr>
      </w:pPr>
    </w:p>
    <w:p w14:paraId="10E1171A" w14:textId="77777777" w:rsidR="004E651D" w:rsidRDefault="004E651D">
      <w:pPr>
        <w:pStyle w:val="Body"/>
        <w:spacing w:line="360" w:lineRule="auto"/>
        <w:rPr>
          <w:rStyle w:val="None"/>
          <w:rFonts w:ascii="Arial" w:eastAsia="Arial" w:hAnsi="Arial" w:cs="Arial"/>
          <w:sz w:val="22"/>
          <w:szCs w:val="22"/>
          <w:shd w:val="clear" w:color="auto" w:fill="FFFF00"/>
        </w:rPr>
      </w:pPr>
    </w:p>
    <w:p w14:paraId="263FE8E9" w14:textId="77777777" w:rsidR="004E651D" w:rsidRDefault="004E651D">
      <w:pPr>
        <w:pStyle w:val="Body"/>
        <w:spacing w:line="360" w:lineRule="auto"/>
        <w:rPr>
          <w:rStyle w:val="None"/>
          <w:rFonts w:ascii="Arial" w:eastAsia="Arial" w:hAnsi="Arial" w:cs="Arial"/>
          <w:sz w:val="22"/>
          <w:szCs w:val="22"/>
          <w:shd w:val="clear" w:color="auto" w:fill="FFFF00"/>
        </w:rPr>
      </w:pPr>
    </w:p>
    <w:p w14:paraId="7CD7006B" w14:textId="77777777" w:rsidR="004E651D" w:rsidRDefault="004E651D">
      <w:pPr>
        <w:pStyle w:val="Body"/>
        <w:spacing w:line="360" w:lineRule="auto"/>
        <w:rPr>
          <w:rStyle w:val="None"/>
          <w:rFonts w:ascii="Arial" w:eastAsia="Arial" w:hAnsi="Arial" w:cs="Arial"/>
          <w:sz w:val="22"/>
          <w:szCs w:val="22"/>
          <w:shd w:val="clear" w:color="auto" w:fill="FFFF00"/>
        </w:rPr>
      </w:pPr>
    </w:p>
    <w:p w14:paraId="5F37F78A" w14:textId="77777777" w:rsidR="004E651D" w:rsidRDefault="004E651D">
      <w:pPr>
        <w:pStyle w:val="Body"/>
        <w:spacing w:line="360" w:lineRule="auto"/>
        <w:rPr>
          <w:rStyle w:val="None"/>
          <w:rFonts w:ascii="Arial" w:eastAsia="Arial" w:hAnsi="Arial" w:cs="Arial"/>
          <w:sz w:val="22"/>
          <w:szCs w:val="22"/>
          <w:shd w:val="clear" w:color="auto" w:fill="FFFF00"/>
        </w:rPr>
      </w:pPr>
    </w:p>
    <w:p w14:paraId="01204DEA" w14:textId="77777777" w:rsidR="004E651D" w:rsidRDefault="004E651D">
      <w:pPr>
        <w:pStyle w:val="Body"/>
        <w:spacing w:line="360" w:lineRule="auto"/>
        <w:rPr>
          <w:rStyle w:val="None"/>
          <w:rFonts w:ascii="Arial" w:eastAsia="Arial" w:hAnsi="Arial" w:cs="Arial"/>
          <w:sz w:val="22"/>
          <w:szCs w:val="22"/>
          <w:shd w:val="clear" w:color="auto" w:fill="FFFF00"/>
        </w:rPr>
      </w:pPr>
    </w:p>
    <w:p w14:paraId="4F59C93F" w14:textId="77777777" w:rsidR="004E651D" w:rsidRDefault="004E651D">
      <w:pPr>
        <w:pStyle w:val="Body"/>
        <w:spacing w:line="360" w:lineRule="auto"/>
        <w:rPr>
          <w:rStyle w:val="None"/>
          <w:rFonts w:ascii="Arial" w:eastAsia="Arial" w:hAnsi="Arial" w:cs="Arial"/>
          <w:sz w:val="22"/>
          <w:szCs w:val="22"/>
          <w:shd w:val="clear" w:color="auto" w:fill="FFFF00"/>
        </w:rPr>
      </w:pPr>
    </w:p>
    <w:p w14:paraId="428A5B6A" w14:textId="77777777" w:rsidR="004E651D" w:rsidRDefault="004E651D">
      <w:pPr>
        <w:pStyle w:val="Body"/>
        <w:spacing w:line="360" w:lineRule="auto"/>
        <w:rPr>
          <w:rStyle w:val="None"/>
          <w:rFonts w:ascii="Arial" w:eastAsia="Arial" w:hAnsi="Arial" w:cs="Arial"/>
          <w:sz w:val="22"/>
          <w:szCs w:val="22"/>
          <w:shd w:val="clear" w:color="auto" w:fill="FFFF00"/>
        </w:rPr>
      </w:pPr>
    </w:p>
    <w:p w14:paraId="50E1DB88" w14:textId="77777777" w:rsidR="004E651D" w:rsidRDefault="004E651D">
      <w:pPr>
        <w:pStyle w:val="Body"/>
        <w:spacing w:line="360" w:lineRule="auto"/>
        <w:rPr>
          <w:rStyle w:val="None"/>
          <w:rFonts w:ascii="Arial" w:eastAsia="Arial" w:hAnsi="Arial" w:cs="Arial"/>
          <w:sz w:val="22"/>
          <w:szCs w:val="22"/>
          <w:shd w:val="clear" w:color="auto" w:fill="FFFF00"/>
        </w:rPr>
      </w:pPr>
    </w:p>
    <w:p w14:paraId="03AFCB13" w14:textId="77777777" w:rsidR="004E651D" w:rsidRDefault="004E651D">
      <w:pPr>
        <w:pStyle w:val="Body"/>
        <w:spacing w:line="360" w:lineRule="auto"/>
        <w:rPr>
          <w:rStyle w:val="None"/>
          <w:rFonts w:ascii="Arial" w:eastAsia="Arial" w:hAnsi="Arial" w:cs="Arial"/>
          <w:sz w:val="22"/>
          <w:szCs w:val="22"/>
          <w:shd w:val="clear" w:color="auto" w:fill="FFFF00"/>
        </w:rPr>
      </w:pPr>
    </w:p>
    <w:p w14:paraId="0A0E4324" w14:textId="77777777" w:rsidR="00E125BF" w:rsidRDefault="00E125BF">
      <w:pPr>
        <w:pStyle w:val="Body"/>
        <w:spacing w:line="360" w:lineRule="auto"/>
        <w:rPr>
          <w:rStyle w:val="None"/>
          <w:rFonts w:ascii="Arial" w:eastAsia="Arial" w:hAnsi="Arial" w:cs="Arial"/>
          <w:sz w:val="22"/>
          <w:szCs w:val="22"/>
          <w:shd w:val="clear" w:color="auto" w:fill="FFFF00"/>
        </w:rPr>
      </w:pPr>
    </w:p>
    <w:p w14:paraId="60326822" w14:textId="77777777" w:rsidR="004E651D" w:rsidRDefault="004E651D">
      <w:pPr>
        <w:pStyle w:val="Body"/>
        <w:spacing w:line="360" w:lineRule="auto"/>
        <w:rPr>
          <w:rStyle w:val="None"/>
          <w:rFonts w:ascii="Arial" w:eastAsia="Arial" w:hAnsi="Arial" w:cs="Arial"/>
          <w:sz w:val="22"/>
          <w:szCs w:val="22"/>
          <w:shd w:val="clear" w:color="auto" w:fill="FFFF00"/>
        </w:rPr>
      </w:pPr>
    </w:p>
    <w:p w14:paraId="08D1D911" w14:textId="77777777" w:rsidR="004E651D" w:rsidRDefault="004E651D">
      <w:pPr>
        <w:pStyle w:val="Body"/>
        <w:spacing w:line="360" w:lineRule="auto"/>
        <w:rPr>
          <w:rStyle w:val="None"/>
          <w:rFonts w:ascii="Arial" w:eastAsia="Arial" w:hAnsi="Arial" w:cs="Arial"/>
          <w:sz w:val="22"/>
          <w:szCs w:val="22"/>
          <w:shd w:val="clear" w:color="auto" w:fill="FFFF00"/>
        </w:rPr>
      </w:pPr>
    </w:p>
    <w:p w14:paraId="75810630" w14:textId="77777777" w:rsidR="004E651D" w:rsidRDefault="00932E9F">
      <w:pPr>
        <w:pStyle w:val="Body"/>
        <w:spacing w:line="360" w:lineRule="auto"/>
        <w:rPr>
          <w:rStyle w:val="None"/>
          <w:rFonts w:ascii="Arial" w:eastAsia="Arial" w:hAnsi="Arial" w:cs="Arial"/>
          <w:b/>
          <w:bCs/>
          <w:color w:val="6B8A54"/>
          <w:sz w:val="28"/>
          <w:szCs w:val="28"/>
          <w:u w:val="single" w:color="6B8A54"/>
        </w:rPr>
      </w:pPr>
      <w:bookmarkStart w:id="8" w:name="_Suggested_social_media"/>
      <w:bookmarkEnd w:id="8"/>
      <w:r>
        <w:rPr>
          <w:rStyle w:val="None"/>
          <w:rFonts w:ascii="Arial" w:hAnsi="Arial"/>
          <w:b/>
          <w:bCs/>
          <w:color w:val="6B8A54"/>
          <w:sz w:val="28"/>
          <w:szCs w:val="28"/>
          <w:u w:val="single" w:color="6B8A54"/>
        </w:rPr>
        <w:lastRenderedPageBreak/>
        <w:t>C</w:t>
      </w:r>
      <w:r>
        <w:rPr>
          <w:rStyle w:val="None"/>
          <w:rFonts w:ascii="Arial" w:hAnsi="Arial"/>
          <w:b/>
          <w:bCs/>
          <w:color w:val="6B8A54"/>
          <w:sz w:val="28"/>
          <w:szCs w:val="28"/>
          <w:u w:val="single" w:color="6B8A54"/>
          <w:lang w:val="en-US"/>
        </w:rPr>
        <w:t>ontent for social media</w:t>
      </w:r>
    </w:p>
    <w:p w14:paraId="71D7554C" w14:textId="77777777" w:rsidR="004E651D" w:rsidRDefault="004E651D">
      <w:pPr>
        <w:pStyle w:val="Body"/>
        <w:spacing w:line="360" w:lineRule="auto"/>
        <w:rPr>
          <w:rStyle w:val="None"/>
          <w:rFonts w:ascii="Arial" w:eastAsia="Arial" w:hAnsi="Arial" w:cs="Arial"/>
          <w:b/>
          <w:bCs/>
          <w:color w:val="6B8A54"/>
          <w:sz w:val="28"/>
          <w:szCs w:val="28"/>
          <w:u w:val="single" w:color="6B8A54"/>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7D6C47A8"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6CF03A2B" w14:textId="77777777" w:rsidR="004E651D" w:rsidRDefault="00932E9F">
            <w:pPr>
              <w:pStyle w:val="Body"/>
            </w:pPr>
            <w:r>
              <w:rPr>
                <w:rStyle w:val="Hyperlink4"/>
                <w:rFonts w:ascii="Arial" w:hAnsi="Arial"/>
                <w:b/>
                <w:bCs/>
                <w:sz w:val="22"/>
                <w:szCs w:val="22"/>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56F483AC" w14:textId="77777777" w:rsidR="004E651D" w:rsidRDefault="00932E9F">
            <w:pPr>
              <w:pStyle w:val="Body"/>
            </w:pPr>
            <w:r>
              <w:rPr>
                <w:rStyle w:val="Hyperlink4"/>
                <w:rFonts w:ascii="Arial" w:hAnsi="Arial"/>
                <w:b/>
                <w:bCs/>
                <w:sz w:val="22"/>
                <w:szCs w:val="22"/>
              </w:rPr>
              <w:t>Graphic</w:t>
            </w:r>
          </w:p>
        </w:tc>
      </w:tr>
      <w:tr w:rsidR="004E651D" w14:paraId="02AE0621" w14:textId="77777777">
        <w:trPr>
          <w:trHeight w:val="2090"/>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5E0A2" w14:textId="77777777" w:rsidR="004E651D" w:rsidRPr="00D50B37" w:rsidRDefault="00932E9F">
            <w:pPr>
              <w:pStyle w:val="Body"/>
              <w:rPr>
                <w:rStyle w:val="None"/>
                <w:rFonts w:ascii="Arial" w:eastAsia="Arial" w:hAnsi="Arial" w:cs="Arial"/>
                <w:sz w:val="22"/>
                <w:szCs w:val="22"/>
              </w:rPr>
            </w:pPr>
            <w:r w:rsidRPr="00D50B37">
              <w:rPr>
                <w:rStyle w:val="Hyperlink4"/>
                <w:rFonts w:ascii="Arial" w:hAnsi="Arial"/>
                <w:sz w:val="22"/>
                <w:szCs w:val="22"/>
              </w:rPr>
              <w:t xml:space="preserve">It’s perfectly normal to feel anxious and stressed as the start of the school year approaches. </w:t>
            </w:r>
          </w:p>
          <w:p w14:paraId="02877036" w14:textId="77777777" w:rsidR="004E651D" w:rsidRPr="00D50B37" w:rsidRDefault="004E651D">
            <w:pPr>
              <w:pStyle w:val="Body"/>
              <w:rPr>
                <w:rStyle w:val="None"/>
                <w:rFonts w:ascii="Arial" w:eastAsia="Arial" w:hAnsi="Arial" w:cs="Arial"/>
                <w:sz w:val="22"/>
                <w:szCs w:val="22"/>
                <w:shd w:val="clear" w:color="auto" w:fill="FFFF00"/>
                <w:lang w:val="en-US"/>
              </w:rPr>
            </w:pPr>
          </w:p>
          <w:p w14:paraId="20E8746D" w14:textId="77777777" w:rsidR="004E651D" w:rsidRPr="00D50B37" w:rsidRDefault="00932E9F">
            <w:pPr>
              <w:pStyle w:val="Body"/>
              <w:rPr>
                <w:rStyle w:val="None"/>
                <w:rFonts w:ascii="Arial" w:eastAsia="Arial" w:hAnsi="Arial" w:cs="Arial"/>
                <w:sz w:val="22"/>
                <w:szCs w:val="22"/>
              </w:rPr>
            </w:pPr>
            <w:r w:rsidRPr="00D50B37">
              <w:rPr>
                <w:rStyle w:val="Hyperlink4"/>
                <w:rFonts w:ascii="Arial" w:hAnsi="Arial"/>
                <w:sz w:val="22"/>
                <w:szCs w:val="22"/>
              </w:rPr>
              <w:t xml:space="preserve">@GoodThinkingUK </w:t>
            </w:r>
            <w:r w:rsidRPr="00D50B37">
              <w:rPr>
                <w:rStyle w:val="None"/>
                <w:rFonts w:ascii="Arial" w:hAnsi="Arial"/>
                <w:color w:val="auto"/>
                <w:sz w:val="22"/>
                <w:szCs w:val="22"/>
                <w:lang w:val="en-US"/>
              </w:rPr>
              <w:t>has</w:t>
            </w:r>
            <w:r w:rsidRPr="00D50B37">
              <w:rPr>
                <w:rStyle w:val="Hyperlink4"/>
                <w:rFonts w:ascii="Arial" w:hAnsi="Arial"/>
                <w:color w:val="auto"/>
                <w:sz w:val="22"/>
                <w:szCs w:val="22"/>
              </w:rPr>
              <w:t xml:space="preserve"> top </w:t>
            </w:r>
            <w:r w:rsidRPr="00D50B37">
              <w:rPr>
                <w:rStyle w:val="Hyperlink4"/>
                <w:rFonts w:ascii="Arial" w:hAnsi="Arial"/>
                <w:sz w:val="22"/>
                <w:szCs w:val="22"/>
              </w:rPr>
              <w:t xml:space="preserve">tips to boost your mood and a range of free NHS-approved resources to help you cope if you are feeling overwhelmed. </w:t>
            </w:r>
          </w:p>
          <w:p w14:paraId="10C744E8" w14:textId="77777777" w:rsidR="004E651D" w:rsidRDefault="004E651D">
            <w:pPr>
              <w:pStyle w:val="Body"/>
              <w:rPr>
                <w:rStyle w:val="None"/>
                <w:rFonts w:ascii="Arial" w:eastAsia="Arial" w:hAnsi="Arial" w:cs="Arial"/>
                <w:sz w:val="22"/>
                <w:szCs w:val="22"/>
                <w:shd w:val="clear" w:color="auto" w:fill="FFFF00"/>
                <w:lang w:val="en-US"/>
              </w:rPr>
            </w:pPr>
          </w:p>
          <w:p w14:paraId="47AB3174" w14:textId="77777777" w:rsidR="004E651D" w:rsidRPr="00D50B37" w:rsidRDefault="00D50B37">
            <w:pPr>
              <w:pStyle w:val="Body"/>
              <w:rPr>
                <w:rFonts w:ascii="Arial" w:eastAsia="Arial" w:hAnsi="Arial" w:cs="Arial"/>
                <w:sz w:val="22"/>
                <w:szCs w:val="22"/>
                <w:shd w:val="clear" w:color="auto" w:fill="FFFF00"/>
                <w:lang w:val="en-US"/>
              </w:rPr>
            </w:pPr>
            <w:r>
              <w:rPr>
                <w:rStyle w:val="None"/>
                <w:rFonts w:eastAsia="游ゴシック体 ミディアム" w:hint="eastAsia"/>
                <w:sz w:val="22"/>
                <w:szCs w:val="22"/>
                <w:lang w:val="en-US"/>
              </w:rPr>
              <w:t>👉</w:t>
            </w:r>
            <w:hyperlink r:id="rId46" w:history="1">
              <w:r w:rsidRPr="00D50B37">
                <w:rPr>
                  <w:rStyle w:val="Hyperlink3"/>
                  <w:rFonts w:ascii="Arial" w:hAnsi="Arial" w:cs="Arial"/>
                  <w:sz w:val="22"/>
                  <w:szCs w:val="22"/>
                  <w:lang w:val="en-US"/>
                </w:rPr>
                <w:t>https://www.good-thinking.uk/advice/five-wellbeing-tips-back-to-school</w:t>
              </w:r>
            </w:hyperlink>
            <w:r w:rsidRPr="00D50B37">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4F953" w14:textId="77777777" w:rsidR="004E651D" w:rsidRDefault="00BA0F34">
            <w:pPr>
              <w:pStyle w:val="Body"/>
              <w:rPr>
                <w:rStyle w:val="None"/>
                <w:rFonts w:ascii="Arial" w:eastAsia="Arial" w:hAnsi="Arial" w:cs="Arial"/>
                <w:sz w:val="22"/>
                <w:szCs w:val="22"/>
              </w:rPr>
            </w:pPr>
            <w:hyperlink r:id="rId47" w:history="1">
              <w:r w:rsidR="00932E9F">
                <w:rPr>
                  <w:rStyle w:val="Hyperlink3"/>
                  <w:rFonts w:ascii="Arial" w:hAnsi="Arial"/>
                  <w:sz w:val="22"/>
                  <w:szCs w:val="22"/>
                  <w:lang w:val="en-US"/>
                </w:rPr>
                <w:t>Download graphics here</w:t>
              </w:r>
            </w:hyperlink>
          </w:p>
          <w:p w14:paraId="272D91E3" w14:textId="77777777" w:rsidR="004E651D" w:rsidRDefault="004E651D">
            <w:pPr>
              <w:pStyle w:val="Body"/>
              <w:rPr>
                <w:rStyle w:val="None"/>
                <w:rFonts w:ascii="Arial" w:eastAsia="Arial" w:hAnsi="Arial" w:cs="Arial"/>
                <w:sz w:val="22"/>
                <w:szCs w:val="22"/>
              </w:rPr>
            </w:pPr>
          </w:p>
          <w:p w14:paraId="1A4275CD" w14:textId="77777777" w:rsidR="004E651D" w:rsidRDefault="00932E9F">
            <w:pPr>
              <w:pStyle w:val="Body"/>
            </w:pPr>
            <w:r>
              <w:rPr>
                <w:rStyle w:val="None"/>
                <w:rFonts w:ascii="Arial" w:eastAsia="Arial" w:hAnsi="Arial" w:cs="Arial"/>
                <w:noProof/>
                <w:sz w:val="22"/>
                <w:szCs w:val="22"/>
              </w:rPr>
              <w:drawing>
                <wp:inline distT="0" distB="0" distL="0" distR="0" wp14:anchorId="3CCB8634" wp14:editId="66E85AF8">
                  <wp:extent cx="1753236" cy="986156"/>
                  <wp:effectExtent l="0" t="0" r="0" b="0"/>
                  <wp:docPr id="1073741838" name="officeArt object" descr="Picture 1327588644"/>
                  <wp:cNvGraphicFramePr/>
                  <a:graphic xmlns:a="http://schemas.openxmlformats.org/drawingml/2006/main">
                    <a:graphicData uri="http://schemas.openxmlformats.org/drawingml/2006/picture">
                      <pic:pic xmlns:pic="http://schemas.openxmlformats.org/drawingml/2006/picture">
                        <pic:nvPicPr>
                          <pic:cNvPr id="1073741838" name="Picture 1327588644" descr="Picture 1327588644"/>
                          <pic:cNvPicPr>
                            <a:picLocks noChangeAspect="1"/>
                          </pic:cNvPicPr>
                        </pic:nvPicPr>
                        <pic:blipFill>
                          <a:blip r:embed="rId48"/>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1A48D6C9" w14:textId="77777777">
        <w:trPr>
          <w:trHeight w:val="169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DCC7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The beginning of a new school </w:t>
            </w:r>
            <w:r w:rsidRPr="00D50B37">
              <w:rPr>
                <w:rStyle w:val="Hyperlink4"/>
                <w:rFonts w:ascii="Arial" w:hAnsi="Arial"/>
                <w:color w:val="auto"/>
                <w:sz w:val="22"/>
                <w:szCs w:val="22"/>
              </w:rPr>
              <w:t xml:space="preserve">year is </w:t>
            </w:r>
            <w:proofErr w:type="gramStart"/>
            <w:r w:rsidRPr="00D50B37">
              <w:rPr>
                <w:rStyle w:val="None"/>
                <w:rFonts w:ascii="Arial" w:hAnsi="Arial"/>
                <w:color w:val="auto"/>
                <w:sz w:val="22"/>
                <w:szCs w:val="22"/>
                <w:lang w:val="en-US"/>
              </w:rPr>
              <w:t>exciting</w:t>
            </w:r>
            <w:proofErr w:type="gramEnd"/>
            <w:r w:rsidRPr="00D50B37">
              <w:rPr>
                <w:rStyle w:val="None"/>
                <w:rFonts w:ascii="Arial" w:hAnsi="Arial"/>
                <w:color w:val="auto"/>
                <w:sz w:val="22"/>
                <w:szCs w:val="22"/>
                <w:lang w:val="en-US"/>
              </w:rPr>
              <w:t xml:space="preserve"> but</w:t>
            </w:r>
            <w:r w:rsidRPr="00D50B37">
              <w:rPr>
                <w:rStyle w:val="Hyperlink4"/>
                <w:rFonts w:ascii="Arial" w:hAnsi="Arial"/>
                <w:color w:val="auto"/>
                <w:sz w:val="22"/>
                <w:szCs w:val="22"/>
              </w:rPr>
              <w:t xml:space="preserve"> </w:t>
            </w:r>
            <w:r>
              <w:rPr>
                <w:rStyle w:val="Hyperlink4"/>
                <w:rFonts w:ascii="Arial" w:hAnsi="Arial"/>
                <w:sz w:val="22"/>
                <w:szCs w:val="22"/>
              </w:rPr>
              <w:t xml:space="preserve">it can also be nerve-wracking. </w:t>
            </w:r>
          </w:p>
          <w:p w14:paraId="1D0AF9EF" w14:textId="77777777" w:rsidR="004E651D" w:rsidRDefault="004E651D">
            <w:pPr>
              <w:pStyle w:val="Body"/>
              <w:rPr>
                <w:rStyle w:val="None"/>
                <w:rFonts w:ascii="Arial" w:eastAsia="Arial" w:hAnsi="Arial" w:cs="Arial"/>
                <w:sz w:val="22"/>
                <w:szCs w:val="22"/>
                <w:lang w:val="en-US"/>
              </w:rPr>
            </w:pPr>
          </w:p>
          <w:p w14:paraId="49230F7A"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Explore @GoodThinkingUK’s top tips to help you settle back into a routine and start the year with positivity.</w:t>
            </w:r>
          </w:p>
          <w:p w14:paraId="6115AA5D" w14:textId="77777777" w:rsidR="004E651D" w:rsidRDefault="004E651D">
            <w:pPr>
              <w:pStyle w:val="Body"/>
              <w:rPr>
                <w:rStyle w:val="None"/>
                <w:rFonts w:ascii="Arial" w:eastAsia="Arial" w:hAnsi="Arial" w:cs="Arial"/>
                <w:sz w:val="22"/>
                <w:szCs w:val="22"/>
                <w:shd w:val="clear" w:color="auto" w:fill="FFFF00"/>
                <w:lang w:val="en-US"/>
              </w:rPr>
            </w:pPr>
          </w:p>
          <w:p w14:paraId="173592F8" w14:textId="77777777" w:rsidR="004E651D" w:rsidRDefault="00D50B37">
            <w:pPr>
              <w:pStyle w:val="Body"/>
            </w:pPr>
            <w:r>
              <w:rPr>
                <w:rStyle w:val="None"/>
                <w:rFonts w:eastAsia="游ゴシック体 ミディアム" w:hint="eastAsia"/>
                <w:sz w:val="22"/>
                <w:szCs w:val="22"/>
                <w:lang w:val="en-US"/>
              </w:rPr>
              <w:t>👉</w:t>
            </w:r>
            <w:hyperlink r:id="rId49" w:history="1">
              <w:r w:rsidRPr="00D50B37">
                <w:rPr>
                  <w:rStyle w:val="Hyperlink3"/>
                  <w:rFonts w:ascii="Arial" w:hAnsi="Arial" w:cs="Arial"/>
                  <w:sz w:val="22"/>
                  <w:szCs w:val="22"/>
                  <w:lang w:val="en-US"/>
                </w:rPr>
                <w:t>https://www.good-thinking.uk/advice/five-wellbeing-tips-back-to-school</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3FE1F" w14:textId="77777777" w:rsidR="004E651D" w:rsidRDefault="00932E9F">
            <w:pPr>
              <w:pStyle w:val="Body"/>
            </w:pPr>
            <w:r>
              <w:rPr>
                <w:rStyle w:val="None"/>
                <w:rFonts w:ascii="Arial" w:eastAsia="Arial" w:hAnsi="Arial" w:cs="Arial"/>
                <w:noProof/>
                <w:sz w:val="22"/>
                <w:szCs w:val="22"/>
              </w:rPr>
              <w:drawing>
                <wp:inline distT="0" distB="0" distL="0" distR="0" wp14:anchorId="7AF6D360" wp14:editId="6A1810AB">
                  <wp:extent cx="1753236" cy="986156"/>
                  <wp:effectExtent l="0" t="0" r="0" b="0"/>
                  <wp:docPr id="1073741839" name="officeArt object" descr="Picture 1327588645"/>
                  <wp:cNvGraphicFramePr/>
                  <a:graphic xmlns:a="http://schemas.openxmlformats.org/drawingml/2006/main">
                    <a:graphicData uri="http://schemas.openxmlformats.org/drawingml/2006/picture">
                      <pic:pic xmlns:pic="http://schemas.openxmlformats.org/drawingml/2006/picture">
                        <pic:nvPicPr>
                          <pic:cNvPr id="1073741839" name="Picture 1327588645" descr="Picture 1327588645"/>
                          <pic:cNvPicPr>
                            <a:picLocks noChangeAspect="1"/>
                          </pic:cNvPicPr>
                        </pic:nvPicPr>
                        <pic:blipFill>
                          <a:blip r:embed="rId48"/>
                          <a:stretch>
                            <a:fillRect/>
                          </a:stretch>
                        </pic:blipFill>
                        <pic:spPr>
                          <a:xfrm>
                            <a:off x="0" y="0"/>
                            <a:ext cx="1753236" cy="986156"/>
                          </a:xfrm>
                          <a:prstGeom prst="rect">
                            <a:avLst/>
                          </a:prstGeom>
                          <a:ln w="12700" cap="flat">
                            <a:noFill/>
                            <a:miter lim="400000"/>
                          </a:ln>
                          <a:effectLst/>
                        </pic:spPr>
                      </pic:pic>
                    </a:graphicData>
                  </a:graphic>
                </wp:inline>
              </w:drawing>
            </w:r>
          </w:p>
        </w:tc>
      </w:tr>
    </w:tbl>
    <w:p w14:paraId="7764A9AB" w14:textId="77777777" w:rsidR="004E651D" w:rsidRDefault="004E651D">
      <w:pPr>
        <w:pStyle w:val="Body"/>
        <w:widowControl w:val="0"/>
        <w:rPr>
          <w:rStyle w:val="None"/>
          <w:rFonts w:ascii="Arial" w:eastAsia="Arial" w:hAnsi="Arial" w:cs="Arial"/>
          <w:b/>
          <w:bCs/>
          <w:color w:val="6B8A54"/>
          <w:sz w:val="28"/>
          <w:szCs w:val="28"/>
          <w:u w:val="single" w:color="6B8A54"/>
        </w:rPr>
      </w:pPr>
    </w:p>
    <w:p w14:paraId="6BCDFE5A" w14:textId="77777777" w:rsidR="004E651D" w:rsidRDefault="004E651D">
      <w:pPr>
        <w:pStyle w:val="Body"/>
        <w:rPr>
          <w:rStyle w:val="None"/>
          <w:rFonts w:ascii="Arial" w:eastAsia="Arial" w:hAnsi="Arial" w:cs="Arial"/>
          <w:b/>
          <w:bCs/>
          <w:sz w:val="22"/>
          <w:szCs w:val="22"/>
          <w:shd w:val="clear" w:color="auto" w:fill="FFFF00"/>
        </w:rPr>
      </w:pPr>
    </w:p>
    <w:p w14:paraId="58A3BF00"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2FFBD971"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CE34A07" w14:textId="77777777" w:rsidR="004E651D" w:rsidRDefault="00932E9F">
            <w:pPr>
              <w:pStyle w:val="Body"/>
            </w:pPr>
            <w:r>
              <w:rPr>
                <w:rStyle w:val="Hyperlink4"/>
                <w:rFonts w:ascii="Arial" w:hAnsi="Arial"/>
                <w:b/>
                <w:bCs/>
                <w:sz w:val="22"/>
                <w:szCs w:val="22"/>
              </w:rPr>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569BBF04" w14:textId="77777777" w:rsidR="004E651D" w:rsidRDefault="00932E9F">
            <w:pPr>
              <w:pStyle w:val="Body"/>
            </w:pPr>
            <w:r>
              <w:rPr>
                <w:rStyle w:val="Hyperlink4"/>
                <w:rFonts w:ascii="Arial" w:hAnsi="Arial"/>
                <w:b/>
                <w:bCs/>
                <w:sz w:val="22"/>
                <w:szCs w:val="22"/>
              </w:rPr>
              <w:t>Graphic</w:t>
            </w:r>
          </w:p>
        </w:tc>
      </w:tr>
      <w:tr w:rsidR="004E651D" w14:paraId="20EFCB6C" w14:textId="77777777">
        <w:trPr>
          <w:trHeight w:val="329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1877C"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It’s perfectly normal to feel anxious and stressed as the start of the school year approaches. </w:t>
            </w:r>
          </w:p>
          <w:p w14:paraId="60478C2B" w14:textId="77777777" w:rsidR="004E651D" w:rsidRDefault="004E651D">
            <w:pPr>
              <w:pStyle w:val="Body"/>
              <w:rPr>
                <w:rStyle w:val="None"/>
                <w:rFonts w:ascii="Arial" w:eastAsia="Arial" w:hAnsi="Arial" w:cs="Arial"/>
                <w:sz w:val="22"/>
                <w:szCs w:val="22"/>
                <w:shd w:val="clear" w:color="auto" w:fill="FFFF00"/>
                <w:lang w:val="en-US"/>
              </w:rPr>
            </w:pPr>
          </w:p>
          <w:p w14:paraId="33D92BA8"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@goodthinkinguk </w:t>
            </w:r>
            <w:r w:rsidRPr="00D50B37">
              <w:rPr>
                <w:rStyle w:val="None"/>
                <w:rFonts w:ascii="Arial" w:hAnsi="Arial"/>
                <w:color w:val="auto"/>
                <w:sz w:val="22"/>
                <w:szCs w:val="22"/>
                <w:lang w:val="en-US"/>
              </w:rPr>
              <w:t>has</w:t>
            </w:r>
            <w:r w:rsidRPr="00D50B37">
              <w:rPr>
                <w:rStyle w:val="Hyperlink4"/>
                <w:rFonts w:ascii="Arial" w:hAnsi="Arial"/>
                <w:color w:val="auto"/>
                <w:sz w:val="22"/>
                <w:szCs w:val="22"/>
              </w:rPr>
              <w:t xml:space="preserve"> top tips to boost your mood and a range of free NHS-approved </w:t>
            </w:r>
            <w:r w:rsidRPr="00D50B37">
              <w:rPr>
                <w:rStyle w:val="None"/>
                <w:rFonts w:ascii="Arial" w:hAnsi="Arial"/>
                <w:color w:val="auto"/>
                <w:sz w:val="22"/>
                <w:szCs w:val="22"/>
                <w:lang w:val="en-US"/>
              </w:rPr>
              <w:t xml:space="preserve">wellbeing </w:t>
            </w:r>
            <w:r>
              <w:rPr>
                <w:rStyle w:val="Hyperlink4"/>
                <w:rFonts w:ascii="Arial" w:hAnsi="Arial"/>
                <w:sz w:val="22"/>
                <w:szCs w:val="22"/>
              </w:rPr>
              <w:t xml:space="preserve">resources to help you cope if you are feeling overwhelmed. </w:t>
            </w:r>
          </w:p>
          <w:p w14:paraId="2D6CA44C" w14:textId="77777777" w:rsidR="004E651D" w:rsidRDefault="004E651D">
            <w:pPr>
              <w:pStyle w:val="Body"/>
              <w:rPr>
                <w:rStyle w:val="None"/>
                <w:rFonts w:ascii="Arial" w:eastAsia="Arial" w:hAnsi="Arial" w:cs="Arial"/>
                <w:sz w:val="22"/>
                <w:szCs w:val="22"/>
                <w:shd w:val="clear" w:color="auto" w:fill="FFFF00"/>
                <w:lang w:val="en-US"/>
              </w:rPr>
            </w:pPr>
          </w:p>
          <w:p w14:paraId="3BE7D066" w14:textId="77777777" w:rsidR="004E651D" w:rsidRDefault="00D50B37">
            <w:pPr>
              <w:pStyle w:val="Body"/>
            </w:pPr>
            <w:r>
              <w:rPr>
                <w:rStyle w:val="None"/>
                <w:rFonts w:eastAsia="游ゴシック体 ミディアム" w:hint="eastAsia"/>
                <w:sz w:val="22"/>
                <w:szCs w:val="22"/>
                <w:lang w:val="en-US"/>
              </w:rPr>
              <w:t>👉</w:t>
            </w:r>
            <w:hyperlink r:id="rId50" w:history="1">
              <w:r w:rsidRPr="00D50B37">
                <w:rPr>
                  <w:rStyle w:val="Hyperlink3"/>
                  <w:rFonts w:ascii="Arial" w:hAnsi="Arial" w:cs="Arial"/>
                  <w:sz w:val="22"/>
                  <w:szCs w:val="22"/>
                  <w:lang w:val="en-US"/>
                </w:rPr>
                <w:t>good-thinking.uk/advice/five-wellbeing-tips-back-to-school</w:t>
              </w:r>
            </w:hyperlink>
            <w:r>
              <w:rPr>
                <w:rStyle w:val="Hyperlink3"/>
                <w:rFonts w:ascii="Arial" w:hAnsi="Arial" w:cs="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2BC42" w14:textId="77777777" w:rsidR="004E651D" w:rsidRDefault="00BA0F34">
            <w:pPr>
              <w:pStyle w:val="Body"/>
              <w:rPr>
                <w:rStyle w:val="None"/>
                <w:rFonts w:ascii="Arial" w:eastAsia="Arial" w:hAnsi="Arial" w:cs="Arial"/>
                <w:sz w:val="22"/>
                <w:szCs w:val="22"/>
              </w:rPr>
            </w:pPr>
            <w:hyperlink r:id="rId51" w:history="1">
              <w:r w:rsidR="00932E9F">
                <w:rPr>
                  <w:rStyle w:val="Hyperlink3"/>
                  <w:rFonts w:ascii="Arial" w:hAnsi="Arial"/>
                  <w:sz w:val="22"/>
                  <w:szCs w:val="22"/>
                  <w:lang w:val="en-US"/>
                </w:rPr>
                <w:t>Download graphics here</w:t>
              </w:r>
            </w:hyperlink>
          </w:p>
          <w:p w14:paraId="006D1CB4" w14:textId="77777777" w:rsidR="004E651D" w:rsidRDefault="004E651D">
            <w:pPr>
              <w:pStyle w:val="Body"/>
              <w:rPr>
                <w:rStyle w:val="None"/>
                <w:rFonts w:ascii="Arial" w:eastAsia="Arial" w:hAnsi="Arial" w:cs="Arial"/>
                <w:sz w:val="22"/>
                <w:szCs w:val="22"/>
              </w:rPr>
            </w:pPr>
          </w:p>
          <w:p w14:paraId="74F2C801" w14:textId="77777777" w:rsidR="004E651D" w:rsidRDefault="00932E9F">
            <w:pPr>
              <w:pStyle w:val="Body"/>
            </w:pPr>
            <w:r>
              <w:rPr>
                <w:rStyle w:val="None"/>
                <w:rFonts w:ascii="Arial" w:eastAsia="Arial" w:hAnsi="Arial" w:cs="Arial"/>
                <w:noProof/>
                <w:sz w:val="22"/>
                <w:szCs w:val="22"/>
              </w:rPr>
              <w:drawing>
                <wp:inline distT="0" distB="0" distL="0" distR="0" wp14:anchorId="384467A2" wp14:editId="334880D4">
                  <wp:extent cx="1753236" cy="1753236"/>
                  <wp:effectExtent l="0" t="0" r="0" b="0"/>
                  <wp:docPr id="1073741840" name="officeArt object" descr="Picture 1327588648"/>
                  <wp:cNvGraphicFramePr/>
                  <a:graphic xmlns:a="http://schemas.openxmlformats.org/drawingml/2006/main">
                    <a:graphicData uri="http://schemas.openxmlformats.org/drawingml/2006/picture">
                      <pic:pic xmlns:pic="http://schemas.openxmlformats.org/drawingml/2006/picture">
                        <pic:nvPicPr>
                          <pic:cNvPr id="1073741840" name="Picture 1327588648" descr="Picture 1327588648"/>
                          <pic:cNvPicPr>
                            <a:picLocks noChangeAspect="1"/>
                          </pic:cNvPicPr>
                        </pic:nvPicPr>
                        <pic:blipFill>
                          <a:blip r:embed="rId52"/>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44D8D779" w14:textId="77777777">
        <w:trPr>
          <w:trHeight w:val="281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BB365"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The beginning of a new school year is </w:t>
            </w:r>
            <w:proofErr w:type="gramStart"/>
            <w:r w:rsidRPr="00D50B37">
              <w:rPr>
                <w:rStyle w:val="None"/>
                <w:rFonts w:ascii="Arial" w:hAnsi="Arial"/>
                <w:color w:val="auto"/>
                <w:sz w:val="22"/>
                <w:szCs w:val="22"/>
                <w:lang w:val="en-US"/>
              </w:rPr>
              <w:t>exciting</w:t>
            </w:r>
            <w:proofErr w:type="gramEnd"/>
            <w:r w:rsidRPr="00D50B37">
              <w:rPr>
                <w:rStyle w:val="None"/>
                <w:rFonts w:ascii="Arial" w:hAnsi="Arial"/>
                <w:color w:val="auto"/>
                <w:sz w:val="22"/>
                <w:szCs w:val="22"/>
                <w:lang w:val="en-US"/>
              </w:rPr>
              <w:t xml:space="preserve"> but </w:t>
            </w:r>
            <w:r>
              <w:rPr>
                <w:rStyle w:val="Hyperlink4"/>
                <w:rFonts w:ascii="Arial" w:hAnsi="Arial"/>
                <w:sz w:val="22"/>
                <w:szCs w:val="22"/>
              </w:rPr>
              <w:t xml:space="preserve">it can also be nerve-wracking. </w:t>
            </w:r>
          </w:p>
          <w:p w14:paraId="1AFDF645" w14:textId="77777777" w:rsidR="004E651D" w:rsidRDefault="004E651D">
            <w:pPr>
              <w:pStyle w:val="Body"/>
              <w:rPr>
                <w:rStyle w:val="None"/>
                <w:rFonts w:ascii="Arial" w:eastAsia="Arial" w:hAnsi="Arial" w:cs="Arial"/>
                <w:sz w:val="22"/>
                <w:szCs w:val="22"/>
                <w:lang w:val="en-US"/>
              </w:rPr>
            </w:pPr>
          </w:p>
          <w:p w14:paraId="1BDD80F9"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Explore @goodthinkinguk’s top tips to help you settle back into a routine and start the year with positivity.</w:t>
            </w:r>
          </w:p>
          <w:p w14:paraId="1BA98403" w14:textId="77777777" w:rsidR="004E651D" w:rsidRDefault="004E651D">
            <w:pPr>
              <w:pStyle w:val="Body"/>
              <w:rPr>
                <w:rStyle w:val="None"/>
                <w:rFonts w:ascii="Arial" w:eastAsia="Arial" w:hAnsi="Arial" w:cs="Arial"/>
                <w:sz w:val="22"/>
                <w:szCs w:val="22"/>
                <w:shd w:val="clear" w:color="auto" w:fill="FFFF00"/>
                <w:lang w:val="en-US"/>
              </w:rPr>
            </w:pPr>
          </w:p>
          <w:p w14:paraId="513A195E" w14:textId="77777777" w:rsidR="004E651D" w:rsidRDefault="00D50B37">
            <w:pPr>
              <w:pStyle w:val="Body"/>
            </w:pPr>
            <w:r>
              <w:rPr>
                <w:rStyle w:val="None"/>
                <w:rFonts w:eastAsia="游ゴシック体 ミディアム" w:hint="eastAsia"/>
                <w:sz w:val="22"/>
                <w:szCs w:val="22"/>
                <w:lang w:val="en-US"/>
              </w:rPr>
              <w:t>👉</w:t>
            </w:r>
            <w:hyperlink r:id="rId53" w:history="1">
              <w:r w:rsidRPr="00D50B37">
                <w:rPr>
                  <w:rStyle w:val="Hyperlink3"/>
                  <w:rFonts w:ascii="Arial" w:hAnsi="Arial" w:cs="Arial"/>
                  <w:sz w:val="22"/>
                  <w:szCs w:val="22"/>
                  <w:lang w:val="en-US"/>
                </w:rPr>
                <w:t>good-thinking.uk/advice/five-wellbeing-tips-back-to-school</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C006B" w14:textId="77777777" w:rsidR="004E651D" w:rsidRDefault="00932E9F">
            <w:pPr>
              <w:pStyle w:val="Body"/>
            </w:pPr>
            <w:r>
              <w:rPr>
                <w:rStyle w:val="None"/>
                <w:rFonts w:ascii="Arial" w:eastAsia="Arial" w:hAnsi="Arial" w:cs="Arial"/>
                <w:noProof/>
                <w:sz w:val="22"/>
                <w:szCs w:val="22"/>
              </w:rPr>
              <w:drawing>
                <wp:inline distT="0" distB="0" distL="0" distR="0" wp14:anchorId="7F8309B9" wp14:editId="6118EDB3">
                  <wp:extent cx="1753236" cy="1753236"/>
                  <wp:effectExtent l="0" t="0" r="0" b="0"/>
                  <wp:docPr id="1073741841" name="officeArt object" descr="Picture 1327588643"/>
                  <wp:cNvGraphicFramePr/>
                  <a:graphic xmlns:a="http://schemas.openxmlformats.org/drawingml/2006/main">
                    <a:graphicData uri="http://schemas.openxmlformats.org/drawingml/2006/picture">
                      <pic:pic xmlns:pic="http://schemas.openxmlformats.org/drawingml/2006/picture">
                        <pic:nvPicPr>
                          <pic:cNvPr id="1073741841" name="Picture 1327588643" descr="Picture 1327588643"/>
                          <pic:cNvPicPr>
                            <a:picLocks noChangeAspect="1"/>
                          </pic:cNvPicPr>
                        </pic:nvPicPr>
                        <pic:blipFill>
                          <a:blip r:embed="rId52"/>
                          <a:stretch>
                            <a:fillRect/>
                          </a:stretch>
                        </pic:blipFill>
                        <pic:spPr>
                          <a:xfrm>
                            <a:off x="0" y="0"/>
                            <a:ext cx="1753236" cy="1753236"/>
                          </a:xfrm>
                          <a:prstGeom prst="rect">
                            <a:avLst/>
                          </a:prstGeom>
                          <a:ln w="12700" cap="flat">
                            <a:noFill/>
                            <a:miter lim="400000"/>
                          </a:ln>
                          <a:effectLst/>
                        </pic:spPr>
                      </pic:pic>
                    </a:graphicData>
                  </a:graphic>
                </wp:inline>
              </w:drawing>
            </w:r>
          </w:p>
        </w:tc>
      </w:tr>
    </w:tbl>
    <w:p w14:paraId="4DCF0530" w14:textId="77777777" w:rsidR="004E651D" w:rsidRDefault="004E651D">
      <w:pPr>
        <w:pStyle w:val="Body"/>
        <w:widowControl w:val="0"/>
        <w:rPr>
          <w:rStyle w:val="None"/>
          <w:rFonts w:ascii="Arial" w:eastAsia="Arial" w:hAnsi="Arial" w:cs="Arial"/>
          <w:sz w:val="22"/>
          <w:szCs w:val="22"/>
        </w:rPr>
      </w:pPr>
    </w:p>
    <w:p w14:paraId="1A06E02D" w14:textId="77777777" w:rsidR="004E651D" w:rsidRDefault="004E651D">
      <w:pPr>
        <w:pStyle w:val="Body"/>
        <w:spacing w:line="360" w:lineRule="auto"/>
        <w:rPr>
          <w:rStyle w:val="None"/>
          <w:rFonts w:ascii="Arial" w:eastAsia="Arial" w:hAnsi="Arial" w:cs="Arial"/>
          <w:sz w:val="22"/>
          <w:szCs w:val="22"/>
        </w:rPr>
      </w:pPr>
    </w:p>
    <w:p w14:paraId="14D2DABE"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4F9A74DA"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81E6DEE" w14:textId="77777777" w:rsidR="004E651D" w:rsidRDefault="00932E9F">
            <w:pPr>
              <w:pStyle w:val="Body"/>
            </w:pPr>
            <w:r>
              <w:rPr>
                <w:rStyle w:val="Hyperlink4"/>
                <w:rFonts w:ascii="Arial" w:hAnsi="Arial"/>
                <w:b/>
                <w:bCs/>
                <w:sz w:val="22"/>
                <w:szCs w:val="22"/>
              </w:rPr>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426C4B88" w14:textId="77777777" w:rsidR="004E651D" w:rsidRDefault="00932E9F">
            <w:pPr>
              <w:pStyle w:val="Body"/>
            </w:pPr>
            <w:r>
              <w:rPr>
                <w:rStyle w:val="Hyperlink4"/>
                <w:rFonts w:ascii="Arial" w:hAnsi="Arial"/>
                <w:b/>
                <w:bCs/>
                <w:sz w:val="22"/>
                <w:szCs w:val="22"/>
              </w:rPr>
              <w:t>Graphic</w:t>
            </w:r>
          </w:p>
        </w:tc>
      </w:tr>
      <w:tr w:rsidR="004E651D" w14:paraId="2159AB5D" w14:textId="77777777">
        <w:trPr>
          <w:trHeight w:val="2090"/>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19DD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It’s perfectly normal to feel anxious and stressed as the start of the school year approaches. </w:t>
            </w:r>
          </w:p>
          <w:p w14:paraId="4E924336" w14:textId="77777777" w:rsidR="004E651D" w:rsidRDefault="004E651D">
            <w:pPr>
              <w:pStyle w:val="Body"/>
              <w:rPr>
                <w:rStyle w:val="None"/>
                <w:rFonts w:ascii="Arial" w:eastAsia="Arial" w:hAnsi="Arial" w:cs="Arial"/>
                <w:sz w:val="22"/>
                <w:szCs w:val="22"/>
                <w:shd w:val="clear" w:color="auto" w:fill="FFFF00"/>
                <w:lang w:val="en-US"/>
              </w:rPr>
            </w:pPr>
          </w:p>
          <w:p w14:paraId="5C29484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@goodthinkinguk</w:t>
            </w:r>
            <w:r>
              <w:rPr>
                <w:rStyle w:val="None"/>
                <w:rFonts w:ascii="Arial" w:hAnsi="Arial"/>
                <w:color w:val="FF2600"/>
                <w:sz w:val="22"/>
                <w:szCs w:val="22"/>
                <w:lang w:val="en-US"/>
              </w:rPr>
              <w:t xml:space="preserve"> </w:t>
            </w:r>
            <w:r w:rsidRPr="00D50B37">
              <w:rPr>
                <w:rStyle w:val="None"/>
                <w:rFonts w:ascii="Arial" w:hAnsi="Arial"/>
                <w:color w:val="auto"/>
                <w:sz w:val="22"/>
                <w:szCs w:val="22"/>
                <w:lang w:val="en-US"/>
              </w:rPr>
              <w:t>has</w:t>
            </w:r>
            <w:r w:rsidRPr="00D50B37">
              <w:rPr>
                <w:rStyle w:val="Hyperlink4"/>
                <w:rFonts w:ascii="Arial" w:hAnsi="Arial"/>
                <w:color w:val="auto"/>
                <w:sz w:val="22"/>
                <w:szCs w:val="22"/>
              </w:rPr>
              <w:t xml:space="preserve"> top tips to boost your mood and a range of free NHS-approved </w:t>
            </w:r>
            <w:r w:rsidRPr="00D50B37">
              <w:rPr>
                <w:rStyle w:val="None"/>
                <w:rFonts w:ascii="Arial" w:hAnsi="Arial"/>
                <w:color w:val="auto"/>
                <w:sz w:val="22"/>
                <w:szCs w:val="22"/>
                <w:lang w:val="en-US"/>
              </w:rPr>
              <w:t>wellbeing</w:t>
            </w:r>
            <w:r w:rsidRPr="00D50B37">
              <w:rPr>
                <w:rStyle w:val="Hyperlink4"/>
                <w:rFonts w:ascii="Arial" w:hAnsi="Arial"/>
                <w:color w:val="auto"/>
                <w:sz w:val="22"/>
                <w:szCs w:val="22"/>
              </w:rPr>
              <w:t xml:space="preserve"> resources </w:t>
            </w:r>
            <w:r>
              <w:rPr>
                <w:rStyle w:val="Hyperlink4"/>
                <w:rFonts w:ascii="Arial" w:hAnsi="Arial"/>
                <w:sz w:val="22"/>
                <w:szCs w:val="22"/>
              </w:rPr>
              <w:t xml:space="preserve">to help you cope if you are feeling overwhelmed. </w:t>
            </w:r>
          </w:p>
          <w:p w14:paraId="36C7C26F" w14:textId="77777777" w:rsidR="004E651D" w:rsidRDefault="004E651D">
            <w:pPr>
              <w:pStyle w:val="Body"/>
              <w:rPr>
                <w:rStyle w:val="None"/>
                <w:rFonts w:ascii="Arial" w:eastAsia="Arial" w:hAnsi="Arial" w:cs="Arial"/>
                <w:sz w:val="22"/>
                <w:szCs w:val="22"/>
                <w:shd w:val="clear" w:color="auto" w:fill="FFFF00"/>
                <w:lang w:val="en-US"/>
              </w:rPr>
            </w:pPr>
          </w:p>
          <w:p w14:paraId="287AFDF5" w14:textId="77777777" w:rsidR="004E651D" w:rsidRDefault="00D50B37">
            <w:pPr>
              <w:pStyle w:val="Body"/>
            </w:pPr>
            <w:r>
              <w:rPr>
                <w:rStyle w:val="None"/>
                <w:rFonts w:eastAsia="游ゴシック体 ミディアム" w:hint="eastAsia"/>
                <w:sz w:val="22"/>
                <w:szCs w:val="22"/>
                <w:lang w:val="en-US"/>
              </w:rPr>
              <w:t>👉</w:t>
            </w:r>
            <w:hyperlink r:id="rId54" w:history="1">
              <w:r w:rsidRPr="00D50B37">
                <w:rPr>
                  <w:rStyle w:val="Hyperlink3"/>
                  <w:rFonts w:ascii="Arial" w:hAnsi="Arial" w:cs="Arial"/>
                  <w:sz w:val="22"/>
                  <w:szCs w:val="22"/>
                  <w:lang w:val="en-US"/>
                </w:rPr>
                <w:t>https://www.good-thinking.uk/advice/five-wellbeing-tips-back-to-school</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D6D7C" w14:textId="77777777" w:rsidR="004E651D" w:rsidRDefault="00BA0F34">
            <w:pPr>
              <w:pStyle w:val="Body"/>
              <w:rPr>
                <w:rStyle w:val="None"/>
                <w:rFonts w:ascii="Arial" w:eastAsia="Arial" w:hAnsi="Arial" w:cs="Arial"/>
                <w:sz w:val="22"/>
                <w:szCs w:val="22"/>
              </w:rPr>
            </w:pPr>
            <w:hyperlink r:id="rId55" w:history="1">
              <w:r w:rsidR="00932E9F">
                <w:rPr>
                  <w:rStyle w:val="Hyperlink3"/>
                  <w:rFonts w:ascii="Arial" w:hAnsi="Arial"/>
                  <w:sz w:val="22"/>
                  <w:szCs w:val="22"/>
                  <w:lang w:val="en-US"/>
                </w:rPr>
                <w:t>Download graphics here</w:t>
              </w:r>
            </w:hyperlink>
          </w:p>
          <w:p w14:paraId="2E0DDA7B" w14:textId="77777777" w:rsidR="004E651D" w:rsidRDefault="004E651D">
            <w:pPr>
              <w:pStyle w:val="Body"/>
              <w:rPr>
                <w:rStyle w:val="None"/>
                <w:rFonts w:ascii="Arial" w:eastAsia="Arial" w:hAnsi="Arial" w:cs="Arial"/>
                <w:sz w:val="22"/>
                <w:szCs w:val="22"/>
              </w:rPr>
            </w:pPr>
          </w:p>
          <w:p w14:paraId="64836F82" w14:textId="77777777" w:rsidR="004E651D" w:rsidRDefault="00932E9F">
            <w:pPr>
              <w:pStyle w:val="Body"/>
            </w:pPr>
            <w:r>
              <w:rPr>
                <w:rStyle w:val="None"/>
                <w:rFonts w:ascii="Arial" w:eastAsia="Arial" w:hAnsi="Arial" w:cs="Arial"/>
                <w:noProof/>
                <w:sz w:val="22"/>
                <w:szCs w:val="22"/>
              </w:rPr>
              <w:drawing>
                <wp:inline distT="0" distB="0" distL="0" distR="0" wp14:anchorId="1463D0A9" wp14:editId="544894B2">
                  <wp:extent cx="1753236" cy="986156"/>
                  <wp:effectExtent l="0" t="0" r="0" b="0"/>
                  <wp:docPr id="1073741842" name="officeArt object" descr="Picture 1327588646"/>
                  <wp:cNvGraphicFramePr/>
                  <a:graphic xmlns:a="http://schemas.openxmlformats.org/drawingml/2006/main">
                    <a:graphicData uri="http://schemas.openxmlformats.org/drawingml/2006/picture">
                      <pic:pic xmlns:pic="http://schemas.openxmlformats.org/drawingml/2006/picture">
                        <pic:nvPicPr>
                          <pic:cNvPr id="1073741842" name="Picture 1327588646" descr="Picture 1327588646"/>
                          <pic:cNvPicPr>
                            <a:picLocks noChangeAspect="1"/>
                          </pic:cNvPicPr>
                        </pic:nvPicPr>
                        <pic:blipFill>
                          <a:blip r:embed="rId48"/>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57A0584E" w14:textId="77777777">
        <w:trPr>
          <w:trHeight w:val="169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FE029"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The beginning of a new school </w:t>
            </w:r>
            <w:r w:rsidRPr="00D50B37">
              <w:rPr>
                <w:rStyle w:val="Hyperlink4"/>
                <w:rFonts w:ascii="Arial" w:hAnsi="Arial"/>
                <w:color w:val="auto"/>
                <w:sz w:val="22"/>
                <w:szCs w:val="22"/>
              </w:rPr>
              <w:t xml:space="preserve">year is </w:t>
            </w:r>
            <w:proofErr w:type="gramStart"/>
            <w:r w:rsidRPr="00D50B37">
              <w:rPr>
                <w:rStyle w:val="None"/>
                <w:rFonts w:ascii="Arial" w:hAnsi="Arial"/>
                <w:color w:val="auto"/>
                <w:sz w:val="22"/>
                <w:szCs w:val="22"/>
                <w:lang w:val="en-US"/>
              </w:rPr>
              <w:t>exciting</w:t>
            </w:r>
            <w:proofErr w:type="gramEnd"/>
            <w:r w:rsidRPr="00D50B37">
              <w:rPr>
                <w:rStyle w:val="None"/>
                <w:rFonts w:ascii="Arial" w:hAnsi="Arial"/>
                <w:color w:val="auto"/>
                <w:sz w:val="22"/>
                <w:szCs w:val="22"/>
                <w:lang w:val="en-US"/>
              </w:rPr>
              <w:t xml:space="preserve"> but </w:t>
            </w:r>
            <w:r>
              <w:rPr>
                <w:rStyle w:val="Hyperlink4"/>
                <w:rFonts w:ascii="Arial" w:hAnsi="Arial"/>
                <w:sz w:val="22"/>
                <w:szCs w:val="22"/>
              </w:rPr>
              <w:t xml:space="preserve">it can also be nerve-wracking. </w:t>
            </w:r>
          </w:p>
          <w:p w14:paraId="64174269" w14:textId="77777777" w:rsidR="004E651D" w:rsidRDefault="004E651D">
            <w:pPr>
              <w:pStyle w:val="Body"/>
              <w:rPr>
                <w:rStyle w:val="None"/>
                <w:rFonts w:ascii="Arial" w:eastAsia="Arial" w:hAnsi="Arial" w:cs="Arial"/>
                <w:sz w:val="22"/>
                <w:szCs w:val="22"/>
                <w:lang w:val="en-US"/>
              </w:rPr>
            </w:pPr>
          </w:p>
          <w:p w14:paraId="6B5B94DA"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Explore @goodthinkinguk’s top tips to help you settle back into a routine and start the year with positivity.</w:t>
            </w:r>
          </w:p>
          <w:p w14:paraId="336A5FD0" w14:textId="77777777" w:rsidR="004E651D" w:rsidRDefault="004E651D">
            <w:pPr>
              <w:pStyle w:val="Body"/>
              <w:rPr>
                <w:rStyle w:val="None"/>
                <w:rFonts w:ascii="Arial" w:eastAsia="Arial" w:hAnsi="Arial" w:cs="Arial"/>
                <w:sz w:val="22"/>
                <w:szCs w:val="22"/>
                <w:shd w:val="clear" w:color="auto" w:fill="FFFF00"/>
                <w:lang w:val="en-US"/>
              </w:rPr>
            </w:pPr>
          </w:p>
          <w:p w14:paraId="12EA88B4" w14:textId="77777777" w:rsidR="004E651D" w:rsidRDefault="00D50B37">
            <w:pPr>
              <w:pStyle w:val="Body"/>
            </w:pPr>
            <w:r>
              <w:rPr>
                <w:rStyle w:val="None"/>
                <w:rFonts w:eastAsia="游ゴシック体 ミディアム" w:hint="eastAsia"/>
                <w:sz w:val="22"/>
                <w:szCs w:val="22"/>
                <w:lang w:val="en-US"/>
              </w:rPr>
              <w:t>👉</w:t>
            </w:r>
            <w:hyperlink r:id="rId56" w:history="1">
              <w:r w:rsidRPr="00D50B37">
                <w:rPr>
                  <w:rStyle w:val="Hyperlink3"/>
                  <w:rFonts w:ascii="Arial" w:hAnsi="Arial" w:cs="Arial"/>
                  <w:sz w:val="22"/>
                  <w:szCs w:val="22"/>
                  <w:lang w:val="en-US"/>
                </w:rPr>
                <w:t>https://www.good-thinking.uk/advice/five-wellbeing-tips-back-to-school</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B2892" w14:textId="77777777" w:rsidR="004E651D" w:rsidRDefault="00932E9F">
            <w:pPr>
              <w:pStyle w:val="Body"/>
            </w:pPr>
            <w:r>
              <w:rPr>
                <w:rStyle w:val="None"/>
                <w:rFonts w:ascii="Arial" w:eastAsia="Arial" w:hAnsi="Arial" w:cs="Arial"/>
                <w:noProof/>
                <w:sz w:val="22"/>
                <w:szCs w:val="22"/>
              </w:rPr>
              <w:drawing>
                <wp:inline distT="0" distB="0" distL="0" distR="0" wp14:anchorId="7F7D5E6E" wp14:editId="079CA623">
                  <wp:extent cx="1753236" cy="986156"/>
                  <wp:effectExtent l="0" t="0" r="0" b="0"/>
                  <wp:docPr id="1073741843" name="officeArt object" descr="Picture 1327588647"/>
                  <wp:cNvGraphicFramePr/>
                  <a:graphic xmlns:a="http://schemas.openxmlformats.org/drawingml/2006/main">
                    <a:graphicData uri="http://schemas.openxmlformats.org/drawingml/2006/picture">
                      <pic:pic xmlns:pic="http://schemas.openxmlformats.org/drawingml/2006/picture">
                        <pic:nvPicPr>
                          <pic:cNvPr id="1073741843" name="Picture 1327588647" descr="Picture 1327588647"/>
                          <pic:cNvPicPr>
                            <a:picLocks noChangeAspect="1"/>
                          </pic:cNvPicPr>
                        </pic:nvPicPr>
                        <pic:blipFill>
                          <a:blip r:embed="rId48"/>
                          <a:stretch>
                            <a:fillRect/>
                          </a:stretch>
                        </pic:blipFill>
                        <pic:spPr>
                          <a:xfrm>
                            <a:off x="0" y="0"/>
                            <a:ext cx="1753236" cy="986156"/>
                          </a:xfrm>
                          <a:prstGeom prst="rect">
                            <a:avLst/>
                          </a:prstGeom>
                          <a:ln w="12700" cap="flat">
                            <a:noFill/>
                            <a:miter lim="400000"/>
                          </a:ln>
                          <a:effectLst/>
                        </pic:spPr>
                      </pic:pic>
                    </a:graphicData>
                  </a:graphic>
                </wp:inline>
              </w:drawing>
            </w:r>
          </w:p>
        </w:tc>
      </w:tr>
    </w:tbl>
    <w:p w14:paraId="3D689E6C" w14:textId="77777777" w:rsidR="004E651D" w:rsidRDefault="004E651D">
      <w:pPr>
        <w:pStyle w:val="Body"/>
        <w:widowControl w:val="0"/>
        <w:rPr>
          <w:rStyle w:val="None"/>
          <w:rFonts w:ascii="Arial" w:eastAsia="Arial" w:hAnsi="Arial" w:cs="Arial"/>
          <w:sz w:val="22"/>
          <w:szCs w:val="22"/>
        </w:rPr>
      </w:pPr>
    </w:p>
    <w:p w14:paraId="71927943" w14:textId="77777777" w:rsidR="004E651D" w:rsidRDefault="004E651D">
      <w:pPr>
        <w:pStyle w:val="Body"/>
        <w:spacing w:line="360" w:lineRule="auto"/>
        <w:rPr>
          <w:rStyle w:val="None"/>
          <w:rFonts w:ascii="Arial" w:eastAsia="Arial" w:hAnsi="Arial" w:cs="Arial"/>
          <w:sz w:val="22"/>
          <w:szCs w:val="22"/>
        </w:rPr>
      </w:pPr>
    </w:p>
    <w:p w14:paraId="1B42EBFD" w14:textId="77777777" w:rsidR="004E651D" w:rsidRDefault="004E651D">
      <w:pPr>
        <w:pStyle w:val="Body"/>
        <w:spacing w:line="360" w:lineRule="auto"/>
        <w:rPr>
          <w:rStyle w:val="None"/>
          <w:rFonts w:ascii="Arial" w:eastAsia="Arial" w:hAnsi="Arial" w:cs="Arial"/>
          <w:sz w:val="22"/>
          <w:szCs w:val="22"/>
        </w:rPr>
      </w:pPr>
    </w:p>
    <w:p w14:paraId="71640B12" w14:textId="77777777" w:rsidR="004E651D" w:rsidRDefault="004E651D">
      <w:pPr>
        <w:pStyle w:val="Body"/>
        <w:spacing w:line="360" w:lineRule="auto"/>
        <w:rPr>
          <w:rStyle w:val="None"/>
          <w:rFonts w:ascii="Arial" w:eastAsia="Arial" w:hAnsi="Arial" w:cs="Arial"/>
          <w:sz w:val="22"/>
          <w:szCs w:val="22"/>
        </w:rPr>
      </w:pPr>
    </w:p>
    <w:p w14:paraId="26099A4A" w14:textId="77777777" w:rsidR="004E651D" w:rsidRDefault="004E651D">
      <w:pPr>
        <w:pStyle w:val="Body"/>
        <w:spacing w:line="360" w:lineRule="auto"/>
        <w:rPr>
          <w:rStyle w:val="None"/>
          <w:rFonts w:ascii="Arial" w:eastAsia="Arial" w:hAnsi="Arial" w:cs="Arial"/>
          <w:sz w:val="22"/>
          <w:szCs w:val="22"/>
        </w:rPr>
      </w:pPr>
    </w:p>
    <w:p w14:paraId="5970E053" w14:textId="77777777" w:rsidR="004E651D" w:rsidRDefault="004E651D">
      <w:pPr>
        <w:pStyle w:val="Body"/>
        <w:spacing w:line="360" w:lineRule="auto"/>
        <w:rPr>
          <w:rStyle w:val="None"/>
          <w:rFonts w:ascii="Arial" w:eastAsia="Arial" w:hAnsi="Arial" w:cs="Arial"/>
          <w:sz w:val="22"/>
          <w:szCs w:val="22"/>
        </w:rPr>
      </w:pPr>
    </w:p>
    <w:p w14:paraId="5A5AA904" w14:textId="77777777" w:rsidR="00E125BF" w:rsidRDefault="00E125BF">
      <w:pPr>
        <w:pStyle w:val="Body"/>
        <w:spacing w:line="360" w:lineRule="auto"/>
        <w:rPr>
          <w:rStyle w:val="None"/>
          <w:rFonts w:ascii="Arial" w:eastAsia="Arial" w:hAnsi="Arial" w:cs="Arial"/>
          <w:sz w:val="22"/>
          <w:szCs w:val="22"/>
        </w:rPr>
      </w:pPr>
    </w:p>
    <w:p w14:paraId="6312E8A0" w14:textId="77777777" w:rsidR="00E125BF" w:rsidRDefault="00E125BF">
      <w:pPr>
        <w:pStyle w:val="Body"/>
        <w:spacing w:line="360" w:lineRule="auto"/>
        <w:rPr>
          <w:rStyle w:val="None"/>
          <w:rFonts w:ascii="Arial" w:eastAsia="Arial" w:hAnsi="Arial" w:cs="Arial"/>
          <w:sz w:val="22"/>
          <w:szCs w:val="22"/>
        </w:rPr>
      </w:pPr>
    </w:p>
    <w:p w14:paraId="67732AB9" w14:textId="77777777" w:rsidR="00E125BF" w:rsidRDefault="00E125BF">
      <w:pPr>
        <w:pStyle w:val="Body"/>
        <w:spacing w:line="360" w:lineRule="auto"/>
        <w:rPr>
          <w:rStyle w:val="None"/>
          <w:rFonts w:ascii="Arial" w:eastAsia="Arial" w:hAnsi="Arial" w:cs="Arial"/>
          <w:sz w:val="22"/>
          <w:szCs w:val="22"/>
        </w:rPr>
      </w:pPr>
    </w:p>
    <w:p w14:paraId="483AEAED" w14:textId="77777777" w:rsidR="00E125BF" w:rsidRDefault="00E125BF">
      <w:pPr>
        <w:pStyle w:val="Body"/>
        <w:spacing w:line="360" w:lineRule="auto"/>
        <w:rPr>
          <w:rStyle w:val="None"/>
          <w:rFonts w:ascii="Arial" w:eastAsia="Arial" w:hAnsi="Arial" w:cs="Arial"/>
          <w:sz w:val="22"/>
          <w:szCs w:val="22"/>
        </w:rPr>
      </w:pPr>
    </w:p>
    <w:p w14:paraId="17535945" w14:textId="77777777" w:rsidR="00E125BF" w:rsidRDefault="00E125BF">
      <w:pPr>
        <w:pStyle w:val="Body"/>
        <w:spacing w:line="360" w:lineRule="auto"/>
        <w:rPr>
          <w:rStyle w:val="None"/>
          <w:rFonts w:ascii="Arial" w:eastAsia="Arial" w:hAnsi="Arial" w:cs="Arial"/>
          <w:sz w:val="22"/>
          <w:szCs w:val="22"/>
        </w:rPr>
      </w:pPr>
    </w:p>
    <w:p w14:paraId="7394775E" w14:textId="77777777" w:rsidR="00E125BF" w:rsidRDefault="00E125BF">
      <w:pPr>
        <w:pStyle w:val="Body"/>
        <w:spacing w:line="360" w:lineRule="auto"/>
        <w:rPr>
          <w:rStyle w:val="None"/>
          <w:rFonts w:ascii="Arial" w:eastAsia="Arial" w:hAnsi="Arial" w:cs="Arial"/>
          <w:sz w:val="22"/>
          <w:szCs w:val="22"/>
        </w:rPr>
      </w:pPr>
    </w:p>
    <w:p w14:paraId="21B4400B" w14:textId="77777777" w:rsidR="00E125BF" w:rsidRDefault="00E125BF">
      <w:pPr>
        <w:pStyle w:val="Body"/>
        <w:spacing w:line="360" w:lineRule="auto"/>
        <w:rPr>
          <w:rStyle w:val="None"/>
          <w:rFonts w:ascii="Arial" w:eastAsia="Arial" w:hAnsi="Arial" w:cs="Arial"/>
          <w:sz w:val="22"/>
          <w:szCs w:val="22"/>
        </w:rPr>
      </w:pPr>
    </w:p>
    <w:p w14:paraId="1B09B93E" w14:textId="77777777" w:rsidR="00E125BF" w:rsidRDefault="00E125BF">
      <w:pPr>
        <w:pStyle w:val="Body"/>
        <w:spacing w:line="360" w:lineRule="auto"/>
        <w:rPr>
          <w:rStyle w:val="None"/>
          <w:rFonts w:ascii="Arial" w:eastAsia="Arial" w:hAnsi="Arial" w:cs="Arial"/>
          <w:sz w:val="22"/>
          <w:szCs w:val="22"/>
        </w:rPr>
      </w:pPr>
    </w:p>
    <w:p w14:paraId="5F1451CB" w14:textId="77777777" w:rsidR="004E651D" w:rsidRDefault="004E651D">
      <w:pPr>
        <w:pStyle w:val="Body"/>
        <w:spacing w:line="360" w:lineRule="auto"/>
        <w:rPr>
          <w:rStyle w:val="None"/>
          <w:rFonts w:ascii="Arial" w:eastAsia="Arial" w:hAnsi="Arial" w:cs="Arial"/>
          <w:sz w:val="22"/>
          <w:szCs w:val="22"/>
        </w:rPr>
      </w:pPr>
    </w:p>
    <w:p w14:paraId="2992C385" w14:textId="77777777" w:rsidR="004E651D" w:rsidRDefault="004E651D">
      <w:pPr>
        <w:pStyle w:val="Body"/>
        <w:spacing w:line="360" w:lineRule="auto"/>
        <w:rPr>
          <w:rStyle w:val="None"/>
          <w:rFonts w:ascii="Arial" w:eastAsia="Arial" w:hAnsi="Arial" w:cs="Arial"/>
          <w:sz w:val="22"/>
          <w:szCs w:val="22"/>
        </w:rPr>
      </w:pPr>
    </w:p>
    <w:p w14:paraId="7E6398EF" w14:textId="77777777" w:rsidR="00D50B37" w:rsidRDefault="00D50B37">
      <w:pPr>
        <w:pStyle w:val="Body"/>
        <w:spacing w:line="360" w:lineRule="auto"/>
        <w:rPr>
          <w:rStyle w:val="None"/>
          <w:rFonts w:ascii="Arial" w:eastAsia="Arial" w:hAnsi="Arial" w:cs="Arial"/>
          <w:sz w:val="22"/>
          <w:szCs w:val="22"/>
        </w:rPr>
      </w:pPr>
    </w:p>
    <w:p w14:paraId="4DEEFDF0" w14:textId="77777777" w:rsidR="004E651D" w:rsidRDefault="004E651D">
      <w:pPr>
        <w:pStyle w:val="Body"/>
        <w:spacing w:line="360" w:lineRule="auto"/>
        <w:rPr>
          <w:rStyle w:val="None"/>
          <w:rFonts w:ascii="Arial" w:eastAsia="Arial" w:hAnsi="Arial" w:cs="Arial"/>
          <w:sz w:val="22"/>
          <w:szCs w:val="22"/>
        </w:rPr>
      </w:pPr>
    </w:p>
    <w:p w14:paraId="6490B66E" w14:textId="77777777" w:rsidR="004E651D" w:rsidRDefault="004E651D">
      <w:pPr>
        <w:pStyle w:val="Body"/>
        <w:spacing w:line="360" w:lineRule="auto"/>
        <w:rPr>
          <w:rStyle w:val="None"/>
          <w:rFonts w:ascii="Arial" w:eastAsia="Arial" w:hAnsi="Arial" w:cs="Arial"/>
          <w:sz w:val="22"/>
          <w:szCs w:val="22"/>
        </w:rPr>
      </w:pPr>
    </w:p>
    <w:p w14:paraId="1EB3766D" w14:textId="77777777" w:rsidR="004E651D" w:rsidRDefault="004E651D">
      <w:pPr>
        <w:pStyle w:val="Body"/>
        <w:spacing w:line="360" w:lineRule="auto"/>
        <w:rPr>
          <w:rStyle w:val="None"/>
          <w:rFonts w:ascii="Arial" w:eastAsia="Arial" w:hAnsi="Arial" w:cs="Arial"/>
          <w:sz w:val="22"/>
          <w:szCs w:val="22"/>
        </w:rPr>
      </w:pPr>
    </w:p>
    <w:p w14:paraId="65D2EC9E" w14:textId="77777777" w:rsidR="004E651D" w:rsidRDefault="004E651D">
      <w:pPr>
        <w:pStyle w:val="Body"/>
        <w:spacing w:line="360" w:lineRule="auto"/>
        <w:rPr>
          <w:rStyle w:val="None"/>
          <w:rFonts w:ascii="Arial" w:eastAsia="Arial" w:hAnsi="Arial" w:cs="Arial"/>
          <w:sz w:val="22"/>
          <w:szCs w:val="22"/>
        </w:rPr>
      </w:pPr>
    </w:p>
    <w:p w14:paraId="67CC4C01" w14:textId="77777777" w:rsidR="004E651D" w:rsidRDefault="004E651D">
      <w:pPr>
        <w:pStyle w:val="Body"/>
        <w:spacing w:line="360" w:lineRule="auto"/>
        <w:rPr>
          <w:rStyle w:val="None"/>
          <w:rFonts w:ascii="Arial" w:eastAsia="Arial" w:hAnsi="Arial" w:cs="Arial"/>
          <w:sz w:val="22"/>
          <w:szCs w:val="22"/>
        </w:rPr>
      </w:pPr>
    </w:p>
    <w:p w14:paraId="238C9DB4" w14:textId="77777777" w:rsidR="004E651D" w:rsidRDefault="00932E9F">
      <w:pPr>
        <w:pStyle w:val="Body"/>
        <w:spacing w:line="360" w:lineRule="auto"/>
        <w:rPr>
          <w:rStyle w:val="None"/>
          <w:rFonts w:ascii="Arial" w:eastAsia="Arial" w:hAnsi="Arial" w:cs="Arial"/>
          <w:sz w:val="22"/>
          <w:szCs w:val="22"/>
        </w:rPr>
      </w:pPr>
      <w:r>
        <w:rPr>
          <w:rStyle w:val="None"/>
          <w:rFonts w:ascii="Arial" w:eastAsia="Arial" w:hAnsi="Arial" w:cs="Arial"/>
          <w:noProof/>
        </w:rPr>
        <w:lastRenderedPageBreak/>
        <mc:AlternateContent>
          <mc:Choice Requires="wps">
            <w:drawing>
              <wp:anchor distT="0" distB="0" distL="0" distR="0" simplePos="0" relativeHeight="251662336" behindDoc="0" locked="0" layoutInCell="1" allowOverlap="1" wp14:anchorId="1F9E5014" wp14:editId="1772CE0F">
                <wp:simplePos x="0" y="0"/>
                <wp:positionH relativeFrom="page">
                  <wp:posOffset>0</wp:posOffset>
                </wp:positionH>
                <wp:positionV relativeFrom="line">
                  <wp:posOffset>-305435</wp:posOffset>
                </wp:positionV>
                <wp:extent cx="7600950" cy="1009650"/>
                <wp:effectExtent l="0" t="0" r="0" b="0"/>
                <wp:wrapNone/>
                <wp:docPr id="1073741844" name="officeArt object" descr="Rectangle 3"/>
                <wp:cNvGraphicFramePr/>
                <a:graphic xmlns:a="http://schemas.openxmlformats.org/drawingml/2006/main">
                  <a:graphicData uri="http://schemas.microsoft.com/office/word/2010/wordprocessingShape">
                    <wps:wsp>
                      <wps:cNvSpPr/>
                      <wps:spPr>
                        <a:xfrm>
                          <a:off x="0" y="0"/>
                          <a:ext cx="7600950" cy="1009650"/>
                        </a:xfrm>
                        <a:prstGeom prst="rect">
                          <a:avLst/>
                        </a:prstGeom>
                        <a:solidFill>
                          <a:srgbClr val="EB8A5C"/>
                        </a:solidFill>
                        <a:ln w="12700" cap="flat">
                          <a:solidFill>
                            <a:srgbClr val="EB8A5C"/>
                          </a:solidFill>
                          <a:prstDash val="solid"/>
                          <a:miter lim="800000"/>
                        </a:ln>
                        <a:effectLst/>
                      </wps:spPr>
                      <wps:txbx>
                        <w:txbxContent>
                          <w:p w14:paraId="61C2C918" w14:textId="77777777" w:rsidR="00D50B37" w:rsidRDefault="00932E9F">
                            <w:pPr>
                              <w:pStyle w:val="Body"/>
                              <w:ind w:left="720"/>
                              <w:rPr>
                                <w:rStyle w:val="None"/>
                                <w:rFonts w:ascii="Arial" w:hAnsi="Arial"/>
                                <w:b/>
                                <w:bCs/>
                                <w:color w:val="auto"/>
                                <w:sz w:val="56"/>
                                <w:szCs w:val="56"/>
                                <w:lang w:val="de-DE"/>
                              </w:rPr>
                            </w:pPr>
                            <w:r>
                              <w:rPr>
                                <w:rStyle w:val="None"/>
                                <w:rFonts w:ascii="Arial" w:hAnsi="Arial"/>
                                <w:b/>
                                <w:bCs/>
                                <w:sz w:val="56"/>
                                <w:szCs w:val="56"/>
                                <w:lang w:val="en-US"/>
                              </w:rPr>
                              <w:t>3. Preparing for university</w:t>
                            </w:r>
                            <w:r w:rsidR="00D50B37">
                              <w:rPr>
                                <w:rStyle w:val="None"/>
                                <w:rFonts w:ascii="Arial" w:hAnsi="Arial"/>
                                <w:b/>
                                <w:bCs/>
                                <w:sz w:val="56"/>
                                <w:szCs w:val="56"/>
                                <w:lang w:val="en-US"/>
                              </w:rPr>
                              <w:t xml:space="preserve"> </w:t>
                            </w:r>
                            <w:r w:rsidRPr="00D50B37">
                              <w:rPr>
                                <w:rStyle w:val="None"/>
                                <w:rFonts w:ascii="Arial" w:hAnsi="Arial"/>
                                <w:b/>
                                <w:bCs/>
                                <w:color w:val="auto"/>
                                <w:sz w:val="56"/>
                                <w:szCs w:val="56"/>
                                <w:lang w:val="en-US"/>
                              </w:rPr>
                              <w:t>and</w:t>
                            </w:r>
                            <w:r w:rsidRPr="00D50B37">
                              <w:rPr>
                                <w:rStyle w:val="None"/>
                                <w:rFonts w:ascii="Arial" w:hAnsi="Arial"/>
                                <w:b/>
                                <w:bCs/>
                                <w:color w:val="auto"/>
                                <w:sz w:val="56"/>
                                <w:szCs w:val="56"/>
                                <w:lang w:val="de-DE"/>
                              </w:rPr>
                              <w:t xml:space="preserve"> </w:t>
                            </w:r>
                          </w:p>
                          <w:p w14:paraId="08A97DEE" w14:textId="77777777" w:rsidR="004E651D" w:rsidRDefault="00932E9F">
                            <w:pPr>
                              <w:pStyle w:val="Body"/>
                              <w:ind w:left="720"/>
                            </w:pPr>
                            <w:r w:rsidRPr="00D50B37">
                              <w:rPr>
                                <w:rStyle w:val="None"/>
                                <w:rFonts w:ascii="Arial" w:hAnsi="Arial"/>
                                <w:b/>
                                <w:bCs/>
                                <w:color w:val="auto"/>
                                <w:sz w:val="56"/>
                                <w:szCs w:val="56"/>
                                <w:lang w:val="de-DE"/>
                              </w:rPr>
                              <w:t xml:space="preserve">Freshers </w:t>
                            </w:r>
                            <w:r>
                              <w:rPr>
                                <w:rStyle w:val="None"/>
                                <w:rFonts w:ascii="Arial" w:hAnsi="Arial"/>
                                <w:b/>
                                <w:bCs/>
                                <w:sz w:val="56"/>
                                <w:szCs w:val="56"/>
                                <w:lang w:val="de-DE"/>
                              </w:rPr>
                              <w:t>Week</w:t>
                            </w:r>
                          </w:p>
                        </w:txbxContent>
                      </wps:txbx>
                      <wps:bodyPr wrap="square" lIns="45719" tIns="45719" rIns="45719" bIns="45719" numCol="1" anchor="ctr">
                        <a:noAutofit/>
                      </wps:bodyPr>
                    </wps:wsp>
                  </a:graphicData>
                </a:graphic>
              </wp:anchor>
            </w:drawing>
          </mc:Choice>
          <mc:Fallback>
            <w:pict>
              <v:rect id="_x0000_s1029" alt="Rectangle 3" style="position:absolute;margin-left:0;margin-top:-24.05pt;width:598.5pt;height:79.5pt;z-index:251662336;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" fillcolor="#eb8a5c" strokecolor="#eb8a5c" strokeweight="1pt">
                <v:textbox inset="1.27mm,1.27mm,1.27mm,1.27mm">
                  <w:txbxContent>
                    <w:p w14:paraId="4909412D" w14:textId="77777777" w:rsidR="00D50B37" w:rsidRDefault="00932E9F">
                      <w:pPr>
                        <w:pStyle w:val="Body"/>
                        <w:ind w:left="720"/>
                        <w:rPr>
                          <w:rStyle w:val="None"/>
                          <w:rFonts w:ascii="Arial" w:hAnsi="Arial"/>
                          <w:b/>
                          <w:bCs/>
                          <w:color w:val="auto"/>
                          <w:sz w:val="56"/>
                          <w:szCs w:val="56"/>
                          <w:lang w:val="de-DE"/>
                        </w:rPr>
                      </w:pPr>
                      <w:r>
                        <w:rPr>
                          <w:rStyle w:val="None"/>
                          <w:rFonts w:ascii="Arial" w:hAnsi="Arial"/>
                          <w:b/>
                          <w:bCs/>
                          <w:sz w:val="56"/>
                          <w:szCs w:val="56"/>
                          <w:lang w:val="en-US"/>
                        </w:rPr>
                        <w:t>3. Preparing for university</w:t>
                      </w:r>
                      <w:r w:rsidR="00D50B37">
                        <w:rPr>
                          <w:rStyle w:val="None"/>
                          <w:rFonts w:ascii="Arial" w:hAnsi="Arial"/>
                          <w:b/>
                          <w:bCs/>
                          <w:sz w:val="56"/>
                          <w:szCs w:val="56"/>
                          <w:lang w:val="en-US"/>
                        </w:rPr>
                        <w:t xml:space="preserve"> </w:t>
                      </w:r>
                      <w:r w:rsidRPr="00D50B37">
                        <w:rPr>
                          <w:rStyle w:val="None"/>
                          <w:rFonts w:ascii="Arial" w:hAnsi="Arial"/>
                          <w:b/>
                          <w:bCs/>
                          <w:color w:val="auto"/>
                          <w:sz w:val="56"/>
                          <w:szCs w:val="56"/>
                          <w:lang w:val="en-US"/>
                        </w:rPr>
                        <w:t>and</w:t>
                      </w:r>
                      <w:r w:rsidRPr="00D50B37">
                        <w:rPr>
                          <w:rStyle w:val="None"/>
                          <w:rFonts w:ascii="Arial" w:hAnsi="Arial"/>
                          <w:b/>
                          <w:bCs/>
                          <w:color w:val="auto"/>
                          <w:sz w:val="56"/>
                          <w:szCs w:val="56"/>
                          <w:lang w:val="de-DE"/>
                        </w:rPr>
                        <w:t xml:space="preserve"> </w:t>
                      </w:r>
                    </w:p>
                    <w:p w14:paraId="154EBF8F" w14:textId="711FA770" w:rsidR="004E651D" w:rsidRDefault="00932E9F">
                      <w:pPr>
                        <w:pStyle w:val="Body"/>
                        <w:ind w:left="720"/>
                      </w:pPr>
                      <w:r w:rsidRPr="00D50B37">
                        <w:rPr>
                          <w:rStyle w:val="None"/>
                          <w:rFonts w:ascii="Arial" w:hAnsi="Arial"/>
                          <w:b/>
                          <w:bCs/>
                          <w:color w:val="auto"/>
                          <w:sz w:val="56"/>
                          <w:szCs w:val="56"/>
                          <w:lang w:val="de-DE"/>
                        </w:rPr>
                        <w:t xml:space="preserve">Freshers </w:t>
                      </w:r>
                      <w:r>
                        <w:rPr>
                          <w:rStyle w:val="None"/>
                          <w:rFonts w:ascii="Arial" w:hAnsi="Arial"/>
                          <w:b/>
                          <w:bCs/>
                          <w:sz w:val="56"/>
                          <w:szCs w:val="56"/>
                          <w:lang w:val="de-DE"/>
                        </w:rPr>
                        <w:t>Week</w:t>
                      </w:r>
                    </w:p>
                  </w:txbxContent>
                </v:textbox>
                <w10:wrap anchorx="page" anchory="line"/>
              </v:rect>
            </w:pict>
          </mc:Fallback>
        </mc:AlternateContent>
      </w:r>
    </w:p>
    <w:p w14:paraId="648AC5F9" w14:textId="77777777" w:rsidR="004E651D" w:rsidRDefault="004E651D">
      <w:pPr>
        <w:pStyle w:val="Body"/>
        <w:spacing w:line="360" w:lineRule="auto"/>
        <w:rPr>
          <w:rStyle w:val="None"/>
          <w:rFonts w:ascii="Arial" w:eastAsia="Arial" w:hAnsi="Arial" w:cs="Arial"/>
          <w:sz w:val="22"/>
          <w:szCs w:val="22"/>
        </w:rPr>
      </w:pPr>
    </w:p>
    <w:p w14:paraId="3AD9DB84" w14:textId="77777777" w:rsidR="004E651D" w:rsidRDefault="004E651D">
      <w:pPr>
        <w:pStyle w:val="Body"/>
        <w:spacing w:line="360" w:lineRule="auto"/>
        <w:rPr>
          <w:rStyle w:val="None"/>
          <w:rFonts w:ascii="Arial" w:eastAsia="Arial" w:hAnsi="Arial" w:cs="Arial"/>
          <w:sz w:val="22"/>
          <w:szCs w:val="22"/>
        </w:rPr>
      </w:pPr>
    </w:p>
    <w:p w14:paraId="52C72CAC" w14:textId="77777777" w:rsidR="004E651D" w:rsidRDefault="004E651D">
      <w:pPr>
        <w:pStyle w:val="Body"/>
        <w:spacing w:line="360" w:lineRule="auto"/>
        <w:rPr>
          <w:rStyle w:val="None"/>
          <w:rFonts w:ascii="Arial" w:eastAsia="Arial" w:hAnsi="Arial" w:cs="Arial"/>
          <w:sz w:val="22"/>
          <w:szCs w:val="22"/>
        </w:rPr>
      </w:pPr>
    </w:p>
    <w:p w14:paraId="3E099488" w14:textId="77777777" w:rsidR="004E651D" w:rsidRDefault="004E651D">
      <w:pPr>
        <w:pStyle w:val="Body"/>
        <w:spacing w:line="360" w:lineRule="auto"/>
        <w:rPr>
          <w:rStyle w:val="None"/>
          <w:rFonts w:ascii="Arial" w:eastAsia="Arial" w:hAnsi="Arial" w:cs="Arial"/>
          <w:sz w:val="22"/>
          <w:szCs w:val="22"/>
        </w:rPr>
      </w:pPr>
    </w:p>
    <w:p w14:paraId="1093FB47" w14:textId="77777777" w:rsidR="004E651D" w:rsidRDefault="00932E9F">
      <w:pPr>
        <w:pStyle w:val="Body"/>
        <w:spacing w:line="360" w:lineRule="auto"/>
        <w:rPr>
          <w:rStyle w:val="None"/>
          <w:rFonts w:ascii="Arial" w:eastAsia="Arial" w:hAnsi="Arial" w:cs="Arial"/>
          <w:b/>
          <w:bCs/>
          <w:color w:val="6B8A54"/>
          <w:sz w:val="28"/>
          <w:szCs w:val="28"/>
          <w:u w:val="single" w:color="6B8A54"/>
        </w:rPr>
      </w:pPr>
      <w:r>
        <w:rPr>
          <w:rStyle w:val="None"/>
          <w:rFonts w:ascii="Arial" w:hAnsi="Arial"/>
          <w:b/>
          <w:bCs/>
          <w:color w:val="6B8A54"/>
          <w:sz w:val="28"/>
          <w:szCs w:val="28"/>
          <w:u w:val="single" w:color="6B8A54"/>
          <w:lang w:val="en-US"/>
        </w:rPr>
        <w:t>Content for social media</w:t>
      </w:r>
    </w:p>
    <w:p w14:paraId="181B8C6A" w14:textId="77777777" w:rsidR="004E651D" w:rsidRDefault="004E651D">
      <w:pPr>
        <w:pStyle w:val="Body"/>
        <w:spacing w:line="360" w:lineRule="auto"/>
        <w:rPr>
          <w:rStyle w:val="None"/>
          <w:rFonts w:ascii="Arial" w:eastAsia="Arial" w:hAnsi="Arial" w:cs="Arial"/>
          <w:b/>
          <w:bCs/>
          <w:color w:val="6B8A54"/>
          <w:sz w:val="28"/>
          <w:szCs w:val="28"/>
          <w:u w:val="single" w:color="6B8A54"/>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44ED73A6"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3E68C21" w14:textId="77777777" w:rsidR="004E651D" w:rsidRDefault="00932E9F">
            <w:pPr>
              <w:pStyle w:val="Body"/>
            </w:pPr>
            <w:r>
              <w:rPr>
                <w:rStyle w:val="Hyperlink4"/>
                <w:rFonts w:ascii="Arial" w:hAnsi="Arial"/>
                <w:b/>
                <w:bCs/>
                <w:sz w:val="22"/>
                <w:szCs w:val="22"/>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6E9AD515" w14:textId="77777777" w:rsidR="004E651D" w:rsidRDefault="00932E9F">
            <w:pPr>
              <w:pStyle w:val="Body"/>
            </w:pPr>
            <w:r>
              <w:rPr>
                <w:rStyle w:val="Hyperlink4"/>
                <w:rFonts w:ascii="Arial" w:hAnsi="Arial"/>
                <w:b/>
                <w:bCs/>
                <w:sz w:val="22"/>
                <w:szCs w:val="22"/>
              </w:rPr>
              <w:t>Graphic</w:t>
            </w:r>
          </w:p>
        </w:tc>
      </w:tr>
      <w:tr w:rsidR="004E651D" w14:paraId="4F2BE28E" w14:textId="77777777">
        <w:trPr>
          <w:trHeight w:val="2090"/>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A8C3B" w14:textId="77777777" w:rsidR="004E651D" w:rsidRPr="00D50B37" w:rsidRDefault="00932E9F">
            <w:pPr>
              <w:pStyle w:val="Body"/>
              <w:rPr>
                <w:rStyle w:val="None"/>
                <w:rFonts w:ascii="Arial" w:eastAsia="Arial" w:hAnsi="Arial" w:cs="Arial"/>
                <w:color w:val="auto"/>
                <w:sz w:val="22"/>
                <w:szCs w:val="22"/>
              </w:rPr>
            </w:pPr>
            <w:r w:rsidRPr="00D50B37">
              <w:rPr>
                <w:rStyle w:val="None"/>
                <w:rFonts w:ascii="Arial" w:hAnsi="Arial"/>
                <w:color w:val="auto"/>
                <w:sz w:val="22"/>
                <w:szCs w:val="22"/>
                <w:lang w:val="en-US"/>
              </w:rPr>
              <w:t>Getting ready to start uni?</w:t>
            </w:r>
          </w:p>
          <w:p w14:paraId="4C62A6F9" w14:textId="77777777" w:rsidR="004E651D" w:rsidRDefault="004E651D">
            <w:pPr>
              <w:pStyle w:val="Body"/>
              <w:rPr>
                <w:rStyle w:val="None"/>
                <w:rFonts w:ascii="Arial" w:eastAsia="Arial" w:hAnsi="Arial" w:cs="Arial"/>
                <w:sz w:val="22"/>
                <w:szCs w:val="22"/>
                <w:shd w:val="clear" w:color="auto" w:fill="FFFF00"/>
                <w:lang w:val="en-US"/>
              </w:rPr>
            </w:pPr>
          </w:p>
          <w:p w14:paraId="7FAC7BB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Visit @GoodThinkingUK’s Student #MentalHealth Hub for practical tips and advice on preparing for uni life and maintaining positive mental wellbeing:</w:t>
            </w:r>
          </w:p>
          <w:p w14:paraId="17140756" w14:textId="77777777" w:rsidR="004E651D" w:rsidRDefault="004E651D">
            <w:pPr>
              <w:pStyle w:val="Body"/>
              <w:rPr>
                <w:rStyle w:val="None"/>
                <w:rFonts w:ascii="Arial" w:eastAsia="Arial" w:hAnsi="Arial" w:cs="Arial"/>
                <w:sz w:val="22"/>
                <w:szCs w:val="22"/>
                <w:lang w:val="en-US"/>
              </w:rPr>
            </w:pPr>
          </w:p>
          <w:p w14:paraId="766A2383" w14:textId="77777777" w:rsidR="004E651D" w:rsidRDefault="00BA0F34">
            <w:pPr>
              <w:pStyle w:val="Body"/>
            </w:pPr>
            <w:hyperlink r:id="rId57" w:history="1">
              <w:r w:rsidR="00932E9F">
                <w:rPr>
                  <w:rStyle w:val="Hyperlink2"/>
                  <w:rFonts w:ascii="Arial" w:hAnsi="Arial"/>
                  <w:sz w:val="22"/>
                  <w:szCs w:val="22"/>
                </w:rPr>
                <w:t>https://www.good-thinking.uk/students</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15E69" w14:textId="77777777" w:rsidR="004E651D" w:rsidRDefault="00BA0F34">
            <w:pPr>
              <w:pStyle w:val="Body"/>
              <w:rPr>
                <w:rStyle w:val="None"/>
                <w:rFonts w:ascii="Arial" w:eastAsia="Arial" w:hAnsi="Arial" w:cs="Arial"/>
                <w:sz w:val="22"/>
                <w:szCs w:val="22"/>
              </w:rPr>
            </w:pPr>
            <w:hyperlink r:id="rId58" w:history="1">
              <w:r w:rsidR="00932E9F">
                <w:rPr>
                  <w:rStyle w:val="Hyperlink3"/>
                  <w:rFonts w:ascii="Arial" w:hAnsi="Arial"/>
                  <w:sz w:val="22"/>
                  <w:szCs w:val="22"/>
                  <w:lang w:val="en-US"/>
                </w:rPr>
                <w:t>Download graphics here</w:t>
              </w:r>
            </w:hyperlink>
          </w:p>
          <w:p w14:paraId="40EFCBDE" w14:textId="77777777" w:rsidR="004E651D" w:rsidRDefault="004E651D">
            <w:pPr>
              <w:pStyle w:val="Body"/>
              <w:rPr>
                <w:rStyle w:val="None"/>
                <w:rFonts w:ascii="Arial" w:eastAsia="Arial" w:hAnsi="Arial" w:cs="Arial"/>
                <w:sz w:val="22"/>
                <w:szCs w:val="22"/>
              </w:rPr>
            </w:pPr>
          </w:p>
          <w:p w14:paraId="4A6CE8CD" w14:textId="77777777" w:rsidR="004E651D" w:rsidRDefault="00932E9F">
            <w:pPr>
              <w:pStyle w:val="Body"/>
            </w:pPr>
            <w:r>
              <w:rPr>
                <w:rStyle w:val="None"/>
                <w:rFonts w:ascii="Arial" w:eastAsia="Arial" w:hAnsi="Arial" w:cs="Arial"/>
                <w:noProof/>
                <w:sz w:val="22"/>
                <w:szCs w:val="22"/>
              </w:rPr>
              <w:drawing>
                <wp:inline distT="0" distB="0" distL="0" distR="0" wp14:anchorId="2A57D12B" wp14:editId="06002F8C">
                  <wp:extent cx="1753236" cy="986156"/>
                  <wp:effectExtent l="0" t="0" r="0" b="0"/>
                  <wp:docPr id="1073741845" name="officeArt object" descr="Picture 14"/>
                  <wp:cNvGraphicFramePr/>
                  <a:graphic xmlns:a="http://schemas.openxmlformats.org/drawingml/2006/main">
                    <a:graphicData uri="http://schemas.openxmlformats.org/drawingml/2006/picture">
                      <pic:pic xmlns:pic="http://schemas.openxmlformats.org/drawingml/2006/picture">
                        <pic:nvPicPr>
                          <pic:cNvPr id="1073741845" name="Picture 14" descr="Picture 14"/>
                          <pic:cNvPicPr>
                            <a:picLocks noChangeAspect="1"/>
                          </pic:cNvPicPr>
                        </pic:nvPicPr>
                        <pic:blipFill>
                          <a:blip r:embed="rId25"/>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19A41383" w14:textId="77777777">
        <w:trPr>
          <w:trHeight w:val="168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F3282"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Getting organised and focusing on what you can control can help if you are feeling stressed about starting uni.</w:t>
            </w:r>
          </w:p>
          <w:p w14:paraId="336185A9" w14:textId="77777777" w:rsidR="004E651D" w:rsidRDefault="004E651D">
            <w:pPr>
              <w:pStyle w:val="Body"/>
              <w:rPr>
                <w:rStyle w:val="None"/>
                <w:rFonts w:ascii="Arial" w:eastAsia="Arial" w:hAnsi="Arial" w:cs="Arial"/>
                <w:sz w:val="22"/>
                <w:szCs w:val="22"/>
                <w:lang w:val="en-US"/>
              </w:rPr>
            </w:pPr>
          </w:p>
          <w:p w14:paraId="3F517578"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Check out @GoodThinkingUK for top tips on what to pack:</w:t>
            </w:r>
          </w:p>
          <w:p w14:paraId="3314449A" w14:textId="77777777" w:rsidR="004E651D" w:rsidRDefault="004E651D">
            <w:pPr>
              <w:pStyle w:val="Body"/>
              <w:rPr>
                <w:rStyle w:val="None"/>
                <w:rFonts w:ascii="Arial" w:eastAsia="Arial" w:hAnsi="Arial" w:cs="Arial"/>
                <w:sz w:val="22"/>
                <w:szCs w:val="22"/>
                <w:shd w:val="clear" w:color="auto" w:fill="FFFF00"/>
                <w:lang w:val="en-US"/>
              </w:rPr>
            </w:pPr>
          </w:p>
          <w:p w14:paraId="2B9890C7" w14:textId="77777777" w:rsidR="004E651D" w:rsidRDefault="00BA0F34">
            <w:pPr>
              <w:pStyle w:val="Body"/>
            </w:pPr>
            <w:hyperlink r:id="rId59" w:history="1">
              <w:r w:rsidR="00932E9F">
                <w:rPr>
                  <w:rStyle w:val="Hyperlink2"/>
                  <w:rFonts w:ascii="Arial" w:hAnsi="Arial"/>
                  <w:sz w:val="22"/>
                  <w:szCs w:val="22"/>
                </w:rPr>
                <w:t>https://www.good-thinking.uk/advice/checklist-what-pack-university</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6EB0D" w14:textId="77777777" w:rsidR="004E651D" w:rsidRDefault="00932E9F">
            <w:pPr>
              <w:pStyle w:val="Body"/>
            </w:pPr>
            <w:r>
              <w:rPr>
                <w:rStyle w:val="None"/>
                <w:rFonts w:ascii="Arial" w:eastAsia="Arial" w:hAnsi="Arial" w:cs="Arial"/>
                <w:noProof/>
                <w:sz w:val="22"/>
                <w:szCs w:val="22"/>
              </w:rPr>
              <w:drawing>
                <wp:inline distT="0" distB="0" distL="0" distR="0" wp14:anchorId="502CC7EE" wp14:editId="60FEC688">
                  <wp:extent cx="1753236" cy="986156"/>
                  <wp:effectExtent l="0" t="0" r="0" b="0"/>
                  <wp:docPr id="1073741846" name="officeArt object" descr="Picture 1327588652"/>
                  <wp:cNvGraphicFramePr/>
                  <a:graphic xmlns:a="http://schemas.openxmlformats.org/drawingml/2006/main">
                    <a:graphicData uri="http://schemas.openxmlformats.org/drawingml/2006/picture">
                      <pic:pic xmlns:pic="http://schemas.openxmlformats.org/drawingml/2006/picture">
                        <pic:nvPicPr>
                          <pic:cNvPr id="1073741846" name="Picture 1327588652" descr="Picture 1327588652"/>
                          <pic:cNvPicPr>
                            <a:picLocks noChangeAspect="1"/>
                          </pic:cNvPicPr>
                        </pic:nvPicPr>
                        <pic:blipFill>
                          <a:blip r:embed="rId60"/>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51B9B561" w14:textId="77777777">
        <w:trPr>
          <w:trHeight w:val="296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4E7F"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Feeling nervous and not sure what to expect from Freshers Week?</w:t>
            </w:r>
          </w:p>
          <w:p w14:paraId="36094A09" w14:textId="77777777" w:rsidR="004E651D" w:rsidRDefault="004E651D">
            <w:pPr>
              <w:pStyle w:val="Body"/>
              <w:rPr>
                <w:rStyle w:val="None"/>
                <w:rFonts w:ascii="Arial" w:eastAsia="Arial" w:hAnsi="Arial" w:cs="Arial"/>
                <w:sz w:val="22"/>
                <w:szCs w:val="22"/>
                <w:lang w:val="en-US"/>
              </w:rPr>
            </w:pPr>
          </w:p>
          <w:p w14:paraId="1D6A0454"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Get advice and tips from @GoodThinkingUK, @YoungMindsUK and @thestudentroom:</w:t>
            </w:r>
          </w:p>
          <w:p w14:paraId="0734C1D1" w14:textId="77777777" w:rsidR="004E651D" w:rsidRDefault="004E651D">
            <w:pPr>
              <w:pStyle w:val="Body"/>
              <w:rPr>
                <w:rStyle w:val="None"/>
                <w:rFonts w:ascii="Arial" w:eastAsia="Arial" w:hAnsi="Arial" w:cs="Arial"/>
                <w:sz w:val="22"/>
                <w:szCs w:val="22"/>
                <w:lang w:val="en-US"/>
              </w:rPr>
            </w:pPr>
          </w:p>
          <w:p w14:paraId="0DFC245A" w14:textId="77777777" w:rsidR="004E651D" w:rsidRDefault="00932E9F">
            <w:pPr>
              <w:pStyle w:val="Body"/>
              <w:rPr>
                <w:rStyle w:val="None"/>
                <w:rFonts w:ascii="Arial" w:eastAsia="Arial" w:hAnsi="Arial" w:cs="Arial"/>
                <w:sz w:val="22"/>
                <w:szCs w:val="22"/>
              </w:rPr>
            </w:pPr>
            <w:r>
              <w:rPr>
                <w:rStyle w:val="None"/>
                <w:rFonts w:eastAsia="游ゴシック体 ミディアム" w:hint="eastAsia"/>
                <w:sz w:val="22"/>
                <w:szCs w:val="22"/>
                <w:lang w:val="en-US"/>
              </w:rPr>
              <w:t>👉</w:t>
            </w:r>
            <w:hyperlink r:id="rId61" w:history="1">
              <w:r>
                <w:rPr>
                  <w:rStyle w:val="Hyperlink2"/>
                  <w:rFonts w:ascii="Arial" w:hAnsi="Arial"/>
                  <w:sz w:val="22"/>
                  <w:szCs w:val="22"/>
                </w:rPr>
                <w:t>https://www.good-thinking.uk/students</w:t>
              </w:r>
            </w:hyperlink>
          </w:p>
          <w:p w14:paraId="1D0B57BB" w14:textId="77777777" w:rsidR="004E651D" w:rsidRDefault="00932E9F">
            <w:pPr>
              <w:pStyle w:val="Body"/>
              <w:rPr>
                <w:rStyle w:val="None"/>
                <w:rFonts w:ascii="Arial" w:eastAsia="Arial" w:hAnsi="Arial" w:cs="Arial"/>
                <w:sz w:val="22"/>
                <w:szCs w:val="22"/>
              </w:rPr>
            </w:pPr>
            <w:r>
              <w:rPr>
                <w:rStyle w:val="None"/>
                <w:rFonts w:eastAsia="游ゴシック体 ミディアム" w:hint="eastAsia"/>
                <w:sz w:val="22"/>
                <w:szCs w:val="22"/>
                <w:lang w:val="en-US"/>
              </w:rPr>
              <w:t>👉</w:t>
            </w:r>
            <w:r>
              <w:rPr>
                <w:rStyle w:val="None"/>
                <w:lang w:val="en-US"/>
              </w:rPr>
              <w:t xml:space="preserve"> </w:t>
            </w:r>
            <w:hyperlink r:id="rId62" w:history="1">
              <w:r>
                <w:rPr>
                  <w:rStyle w:val="Hyperlink2"/>
                  <w:rFonts w:ascii="Arial" w:hAnsi="Arial"/>
                  <w:sz w:val="22"/>
                  <w:szCs w:val="22"/>
                </w:rPr>
                <w:t>https://www.youngminds.org.uk/young-person/blog/university-a-freshers-survival-guide/</w:t>
              </w:r>
            </w:hyperlink>
            <w:r>
              <w:rPr>
                <w:rStyle w:val="Hyperlink4"/>
                <w:rFonts w:ascii="Arial" w:hAnsi="Arial"/>
                <w:sz w:val="22"/>
                <w:szCs w:val="22"/>
              </w:rPr>
              <w:t xml:space="preserve"> </w:t>
            </w:r>
          </w:p>
          <w:p w14:paraId="57315BE7" w14:textId="77777777" w:rsidR="004E651D" w:rsidRDefault="00932E9F">
            <w:pPr>
              <w:pStyle w:val="Body"/>
            </w:pPr>
            <w:r>
              <w:rPr>
                <w:rStyle w:val="None"/>
                <w:rFonts w:eastAsia="游ゴシック体 ミディアム" w:hint="eastAsia"/>
                <w:sz w:val="22"/>
                <w:szCs w:val="22"/>
                <w:lang w:val="en-US"/>
              </w:rPr>
              <w:t>👉</w:t>
            </w:r>
            <w:hyperlink r:id="rId63" w:history="1">
              <w:r>
                <w:rPr>
                  <w:rStyle w:val="Hyperlink2"/>
                  <w:rFonts w:ascii="Arial" w:hAnsi="Arial"/>
                  <w:sz w:val="22"/>
                  <w:szCs w:val="22"/>
                </w:rPr>
                <w:t>https://www.thestudentroom.co.uk/university/freshers/freshers-week-tips-from-students</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84E3" w14:textId="77777777" w:rsidR="004E651D" w:rsidRDefault="00932E9F">
            <w:pPr>
              <w:pStyle w:val="Body"/>
            </w:pPr>
            <w:r>
              <w:rPr>
                <w:rStyle w:val="None"/>
                <w:rFonts w:ascii="Arial" w:eastAsia="Arial" w:hAnsi="Arial" w:cs="Arial"/>
                <w:noProof/>
                <w:sz w:val="22"/>
                <w:szCs w:val="22"/>
              </w:rPr>
              <w:drawing>
                <wp:inline distT="0" distB="0" distL="0" distR="0" wp14:anchorId="29133DC7" wp14:editId="6235C41F">
                  <wp:extent cx="1753236" cy="986156"/>
                  <wp:effectExtent l="0" t="0" r="0" b="0"/>
                  <wp:docPr id="1073741847" name="officeArt object" descr="Picture 1327588653"/>
                  <wp:cNvGraphicFramePr/>
                  <a:graphic xmlns:a="http://schemas.openxmlformats.org/drawingml/2006/main">
                    <a:graphicData uri="http://schemas.openxmlformats.org/drawingml/2006/picture">
                      <pic:pic xmlns:pic="http://schemas.openxmlformats.org/drawingml/2006/picture">
                        <pic:nvPicPr>
                          <pic:cNvPr id="1073741847" name="Picture 1327588653" descr="Picture 1327588653"/>
                          <pic:cNvPicPr>
                            <a:picLocks noChangeAspect="1"/>
                          </pic:cNvPicPr>
                        </pic:nvPicPr>
                        <pic:blipFill>
                          <a:blip r:embed="rId60"/>
                          <a:stretch>
                            <a:fillRect/>
                          </a:stretch>
                        </pic:blipFill>
                        <pic:spPr>
                          <a:xfrm>
                            <a:off x="0" y="0"/>
                            <a:ext cx="1753236" cy="986156"/>
                          </a:xfrm>
                          <a:prstGeom prst="rect">
                            <a:avLst/>
                          </a:prstGeom>
                          <a:ln w="12700" cap="flat">
                            <a:noFill/>
                            <a:miter lim="400000"/>
                          </a:ln>
                          <a:effectLst/>
                        </pic:spPr>
                      </pic:pic>
                    </a:graphicData>
                  </a:graphic>
                </wp:inline>
              </w:drawing>
            </w:r>
          </w:p>
        </w:tc>
      </w:tr>
    </w:tbl>
    <w:p w14:paraId="5C703DED" w14:textId="77777777" w:rsidR="004E651D" w:rsidRDefault="004E651D">
      <w:pPr>
        <w:pStyle w:val="Body"/>
        <w:widowControl w:val="0"/>
        <w:rPr>
          <w:rStyle w:val="None"/>
          <w:rFonts w:ascii="Arial" w:eastAsia="Arial" w:hAnsi="Arial" w:cs="Arial"/>
          <w:b/>
          <w:bCs/>
          <w:color w:val="6B8A54"/>
          <w:sz w:val="28"/>
          <w:szCs w:val="28"/>
          <w:u w:val="single" w:color="6B8A54"/>
        </w:rPr>
      </w:pPr>
    </w:p>
    <w:p w14:paraId="59049852" w14:textId="77777777" w:rsidR="004E651D" w:rsidRDefault="004E651D">
      <w:pPr>
        <w:pStyle w:val="Body"/>
        <w:rPr>
          <w:rStyle w:val="None"/>
          <w:rFonts w:ascii="Arial" w:eastAsia="Arial" w:hAnsi="Arial" w:cs="Arial"/>
          <w:b/>
          <w:bCs/>
          <w:sz w:val="22"/>
          <w:szCs w:val="22"/>
          <w:shd w:val="clear" w:color="auto" w:fill="FFFF00"/>
        </w:rPr>
      </w:pPr>
    </w:p>
    <w:p w14:paraId="205458DC" w14:textId="77777777" w:rsidR="004E651D" w:rsidRDefault="004E651D">
      <w:pPr>
        <w:pStyle w:val="Body"/>
        <w:spacing w:line="360" w:lineRule="auto"/>
        <w:rPr>
          <w:rStyle w:val="None"/>
          <w:rFonts w:ascii="Arial" w:eastAsia="Arial" w:hAnsi="Arial" w:cs="Arial"/>
          <w:sz w:val="22"/>
          <w:szCs w:val="22"/>
          <w:shd w:val="clear" w:color="auto" w:fill="FFFF00"/>
        </w:rPr>
      </w:pPr>
    </w:p>
    <w:p w14:paraId="5EE1A5F2" w14:textId="77777777" w:rsidR="004E651D" w:rsidRDefault="004E651D">
      <w:pPr>
        <w:pStyle w:val="Body"/>
        <w:spacing w:line="360" w:lineRule="auto"/>
        <w:rPr>
          <w:rStyle w:val="None"/>
          <w:rFonts w:ascii="Arial" w:eastAsia="Arial" w:hAnsi="Arial" w:cs="Arial"/>
          <w:sz w:val="22"/>
          <w:szCs w:val="22"/>
          <w:shd w:val="clear" w:color="auto" w:fill="FFFF00"/>
        </w:rPr>
      </w:pPr>
    </w:p>
    <w:p w14:paraId="11A80D55" w14:textId="77777777" w:rsidR="004E651D" w:rsidRDefault="004E651D">
      <w:pPr>
        <w:pStyle w:val="Body"/>
        <w:spacing w:line="360" w:lineRule="auto"/>
        <w:rPr>
          <w:rStyle w:val="None"/>
          <w:rFonts w:ascii="Arial" w:eastAsia="Arial" w:hAnsi="Arial" w:cs="Arial"/>
          <w:sz w:val="22"/>
          <w:szCs w:val="22"/>
          <w:shd w:val="clear" w:color="auto" w:fill="FFFF00"/>
        </w:rPr>
      </w:pPr>
    </w:p>
    <w:p w14:paraId="7714363D" w14:textId="77777777" w:rsidR="004E651D" w:rsidRDefault="004E651D">
      <w:pPr>
        <w:pStyle w:val="Body"/>
        <w:spacing w:line="360" w:lineRule="auto"/>
        <w:rPr>
          <w:rStyle w:val="None"/>
          <w:rFonts w:ascii="Arial" w:eastAsia="Arial" w:hAnsi="Arial" w:cs="Arial"/>
          <w:sz w:val="22"/>
          <w:szCs w:val="22"/>
          <w:shd w:val="clear" w:color="auto" w:fill="FFFF00"/>
        </w:rPr>
      </w:pPr>
    </w:p>
    <w:p w14:paraId="5D71C37C" w14:textId="77777777" w:rsidR="004E651D" w:rsidRDefault="004E651D">
      <w:pPr>
        <w:pStyle w:val="Body"/>
        <w:spacing w:line="360" w:lineRule="auto"/>
        <w:rPr>
          <w:rStyle w:val="None"/>
          <w:rFonts w:ascii="Arial" w:eastAsia="Arial" w:hAnsi="Arial" w:cs="Arial"/>
          <w:sz w:val="22"/>
          <w:szCs w:val="22"/>
          <w:shd w:val="clear" w:color="auto" w:fill="FFFF00"/>
        </w:rPr>
      </w:pPr>
    </w:p>
    <w:p w14:paraId="706559AA" w14:textId="77777777" w:rsidR="004E651D" w:rsidRDefault="004E651D">
      <w:pPr>
        <w:pStyle w:val="Body"/>
        <w:spacing w:line="360" w:lineRule="auto"/>
        <w:rPr>
          <w:rStyle w:val="None"/>
          <w:rFonts w:ascii="Arial" w:eastAsia="Arial" w:hAnsi="Arial" w:cs="Arial"/>
          <w:sz w:val="22"/>
          <w:szCs w:val="22"/>
          <w:shd w:val="clear" w:color="auto" w:fill="FFFF00"/>
        </w:rPr>
      </w:pPr>
    </w:p>
    <w:p w14:paraId="7B2DC4FE" w14:textId="77777777" w:rsidR="004E651D" w:rsidRDefault="004E651D">
      <w:pPr>
        <w:pStyle w:val="Body"/>
        <w:spacing w:line="360" w:lineRule="auto"/>
        <w:rPr>
          <w:rStyle w:val="None"/>
          <w:rFonts w:ascii="Arial" w:eastAsia="Arial" w:hAnsi="Arial" w:cs="Arial"/>
          <w:sz w:val="22"/>
          <w:szCs w:val="22"/>
          <w:shd w:val="clear" w:color="auto" w:fill="FFFF00"/>
        </w:rPr>
      </w:pPr>
    </w:p>
    <w:p w14:paraId="25EB3664"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0C0E65C2"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4B926661" w14:textId="77777777" w:rsidR="004E651D" w:rsidRDefault="00932E9F">
            <w:pPr>
              <w:pStyle w:val="Body"/>
            </w:pPr>
            <w:r>
              <w:rPr>
                <w:rStyle w:val="Hyperlink4"/>
                <w:rFonts w:ascii="Arial" w:hAnsi="Arial"/>
                <w:b/>
                <w:bCs/>
                <w:sz w:val="22"/>
                <w:szCs w:val="22"/>
              </w:rPr>
              <w:lastRenderedPageBreak/>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4A6E7F17" w14:textId="77777777" w:rsidR="004E651D" w:rsidRDefault="00932E9F">
            <w:pPr>
              <w:pStyle w:val="Body"/>
            </w:pPr>
            <w:r>
              <w:rPr>
                <w:rStyle w:val="Hyperlink4"/>
                <w:rFonts w:ascii="Arial" w:hAnsi="Arial"/>
                <w:b/>
                <w:bCs/>
                <w:sz w:val="22"/>
                <w:szCs w:val="22"/>
              </w:rPr>
              <w:t>Graphic</w:t>
            </w:r>
          </w:p>
        </w:tc>
      </w:tr>
      <w:tr w:rsidR="004E651D" w14:paraId="4BA7AC43" w14:textId="77777777">
        <w:trPr>
          <w:trHeight w:val="329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27322" w14:textId="77777777" w:rsidR="004E651D" w:rsidRPr="00D50B37" w:rsidRDefault="00932E9F">
            <w:pPr>
              <w:pStyle w:val="Body"/>
              <w:rPr>
                <w:rStyle w:val="None"/>
                <w:rFonts w:ascii="Arial" w:eastAsia="Arial" w:hAnsi="Arial" w:cs="Arial"/>
                <w:color w:val="auto"/>
                <w:sz w:val="22"/>
                <w:szCs w:val="22"/>
              </w:rPr>
            </w:pPr>
            <w:r w:rsidRPr="00D50B37">
              <w:rPr>
                <w:rStyle w:val="None"/>
                <w:rFonts w:ascii="Arial" w:hAnsi="Arial"/>
                <w:color w:val="auto"/>
                <w:sz w:val="22"/>
                <w:szCs w:val="22"/>
                <w:lang w:val="en-US"/>
              </w:rPr>
              <w:t>Getting ready to start uni?</w:t>
            </w:r>
          </w:p>
          <w:p w14:paraId="1EE7A6E9" w14:textId="77777777" w:rsidR="004E651D" w:rsidRDefault="004E651D">
            <w:pPr>
              <w:pStyle w:val="Body"/>
              <w:rPr>
                <w:rStyle w:val="None"/>
                <w:rFonts w:ascii="Arial" w:eastAsia="Arial" w:hAnsi="Arial" w:cs="Arial"/>
                <w:sz w:val="22"/>
                <w:szCs w:val="22"/>
                <w:shd w:val="clear" w:color="auto" w:fill="FFFF00"/>
                <w:lang w:val="en-US"/>
              </w:rPr>
            </w:pPr>
          </w:p>
          <w:p w14:paraId="37FAFE0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Visit @goodthinkinguk’s Student #MentalHealth Hub for practical tips and advice on preparing for uni life and maintaining positive mental wellbeing:</w:t>
            </w:r>
          </w:p>
          <w:p w14:paraId="32F03407" w14:textId="77777777" w:rsidR="004E651D" w:rsidRDefault="004E651D">
            <w:pPr>
              <w:pStyle w:val="Body"/>
              <w:rPr>
                <w:rStyle w:val="None"/>
                <w:rFonts w:ascii="Arial" w:eastAsia="Arial" w:hAnsi="Arial" w:cs="Arial"/>
                <w:sz w:val="22"/>
                <w:szCs w:val="22"/>
                <w:lang w:val="en-US"/>
              </w:rPr>
            </w:pPr>
          </w:p>
          <w:p w14:paraId="4408B015" w14:textId="77777777" w:rsidR="004E651D" w:rsidRDefault="00932E9F">
            <w:pPr>
              <w:pStyle w:val="Body"/>
            </w:pPr>
            <w:r>
              <w:rPr>
                <w:rStyle w:val="None"/>
                <w:rFonts w:eastAsia="游ゴシック体 ミディアム" w:hint="eastAsia"/>
                <w:sz w:val="22"/>
                <w:szCs w:val="22"/>
                <w:lang w:val="en-US"/>
              </w:rPr>
              <w:t>👉</w:t>
            </w:r>
            <w:hyperlink r:id="rId64" w:history="1">
              <w:r>
                <w:rPr>
                  <w:rStyle w:val="Hyperlink2"/>
                  <w:rFonts w:ascii="Arial" w:hAnsi="Arial"/>
                  <w:sz w:val="22"/>
                  <w:szCs w:val="22"/>
                </w:rPr>
                <w:t>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7F0AB" w14:textId="77777777" w:rsidR="004E651D" w:rsidRDefault="00BA0F34">
            <w:pPr>
              <w:pStyle w:val="Body"/>
              <w:rPr>
                <w:rStyle w:val="None"/>
                <w:rFonts w:ascii="Arial" w:eastAsia="Arial" w:hAnsi="Arial" w:cs="Arial"/>
                <w:sz w:val="22"/>
                <w:szCs w:val="22"/>
              </w:rPr>
            </w:pPr>
            <w:hyperlink r:id="rId65" w:history="1">
              <w:r w:rsidR="00932E9F">
                <w:rPr>
                  <w:rStyle w:val="Hyperlink3"/>
                  <w:rFonts w:ascii="Arial" w:hAnsi="Arial"/>
                  <w:sz w:val="22"/>
                  <w:szCs w:val="22"/>
                  <w:lang w:val="en-US"/>
                </w:rPr>
                <w:t>Download graphics here</w:t>
              </w:r>
            </w:hyperlink>
          </w:p>
          <w:p w14:paraId="74B89E32" w14:textId="77777777" w:rsidR="004E651D" w:rsidRDefault="004E651D">
            <w:pPr>
              <w:pStyle w:val="Body"/>
              <w:rPr>
                <w:rStyle w:val="None"/>
                <w:rFonts w:ascii="Arial" w:eastAsia="Arial" w:hAnsi="Arial" w:cs="Arial"/>
                <w:sz w:val="22"/>
                <w:szCs w:val="22"/>
              </w:rPr>
            </w:pPr>
          </w:p>
          <w:p w14:paraId="6999C857" w14:textId="77777777" w:rsidR="004E651D" w:rsidRDefault="00932E9F">
            <w:pPr>
              <w:pStyle w:val="Body"/>
            </w:pPr>
            <w:r>
              <w:rPr>
                <w:rStyle w:val="None"/>
                <w:rFonts w:ascii="Arial" w:eastAsia="Arial" w:hAnsi="Arial" w:cs="Arial"/>
                <w:noProof/>
                <w:sz w:val="22"/>
                <w:szCs w:val="22"/>
              </w:rPr>
              <w:drawing>
                <wp:inline distT="0" distB="0" distL="0" distR="0" wp14:anchorId="43B1C861" wp14:editId="16611964">
                  <wp:extent cx="1753236" cy="1753236"/>
                  <wp:effectExtent l="0" t="0" r="0" b="0"/>
                  <wp:docPr id="1073741848" name="officeArt object" descr="Picture 26"/>
                  <wp:cNvGraphicFramePr/>
                  <a:graphic xmlns:a="http://schemas.openxmlformats.org/drawingml/2006/main">
                    <a:graphicData uri="http://schemas.openxmlformats.org/drawingml/2006/picture">
                      <pic:pic xmlns:pic="http://schemas.openxmlformats.org/drawingml/2006/picture">
                        <pic:nvPicPr>
                          <pic:cNvPr id="1073741848" name="Picture 26" descr="Picture 26"/>
                          <pic:cNvPicPr>
                            <a:picLocks noChangeAspect="1"/>
                          </pic:cNvPicPr>
                        </pic:nvPicPr>
                        <pic:blipFill>
                          <a:blip r:embed="rId31"/>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312C5F64" w14:textId="77777777">
        <w:trPr>
          <w:trHeight w:val="281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86D70"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Getting organised and focusing on what you can control can help if you are feeling stressed about starting uni.</w:t>
            </w:r>
          </w:p>
          <w:p w14:paraId="5EDB5F7E" w14:textId="77777777" w:rsidR="004E651D" w:rsidRDefault="004E651D">
            <w:pPr>
              <w:pStyle w:val="Body"/>
              <w:rPr>
                <w:rStyle w:val="None"/>
                <w:rFonts w:ascii="Arial" w:eastAsia="Arial" w:hAnsi="Arial" w:cs="Arial"/>
                <w:sz w:val="22"/>
                <w:szCs w:val="22"/>
                <w:lang w:val="en-US"/>
              </w:rPr>
            </w:pPr>
          </w:p>
          <w:p w14:paraId="20EB3DB7"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Check out @goodthinkinguk for top tips on what to pack:</w:t>
            </w:r>
          </w:p>
          <w:p w14:paraId="7BAB6041" w14:textId="77777777" w:rsidR="004E651D" w:rsidRDefault="004E651D">
            <w:pPr>
              <w:pStyle w:val="Body"/>
              <w:rPr>
                <w:rStyle w:val="Hyperlink4"/>
                <w:rFonts w:ascii="Segoe UI Emoji" w:eastAsia="Segoe UI Emoji" w:hAnsi="Segoe UI Emoji" w:cs="Segoe UI Emoji"/>
                <w:sz w:val="22"/>
                <w:szCs w:val="22"/>
              </w:rPr>
            </w:pPr>
          </w:p>
          <w:p w14:paraId="7898A874" w14:textId="77777777" w:rsidR="004E651D" w:rsidRDefault="00932E9F">
            <w:pPr>
              <w:pStyle w:val="Body"/>
            </w:pPr>
            <w:r>
              <w:rPr>
                <w:rStyle w:val="None"/>
                <w:rFonts w:eastAsia="游ゴシック体 ミディアム" w:hint="eastAsia"/>
                <w:sz w:val="22"/>
                <w:szCs w:val="22"/>
                <w:lang w:val="en-US"/>
              </w:rPr>
              <w:t>👉</w:t>
            </w:r>
            <w:hyperlink r:id="rId66" w:history="1">
              <w:r>
                <w:rPr>
                  <w:rStyle w:val="Hyperlink2"/>
                  <w:rFonts w:ascii="Arial" w:hAnsi="Arial"/>
                  <w:sz w:val="22"/>
                  <w:szCs w:val="22"/>
                </w:rPr>
                <w:t>good-thinking.uk/advice/checklist-what-pack-university</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35A50" w14:textId="77777777" w:rsidR="004E651D" w:rsidRDefault="00932E9F">
            <w:pPr>
              <w:pStyle w:val="Body"/>
            </w:pPr>
            <w:r>
              <w:rPr>
                <w:rStyle w:val="None"/>
                <w:rFonts w:ascii="Arial" w:eastAsia="Arial" w:hAnsi="Arial" w:cs="Arial"/>
                <w:noProof/>
                <w:sz w:val="22"/>
                <w:szCs w:val="22"/>
              </w:rPr>
              <w:drawing>
                <wp:inline distT="0" distB="0" distL="0" distR="0" wp14:anchorId="2617D73D" wp14:editId="7BA904B1">
                  <wp:extent cx="1753236" cy="1753236"/>
                  <wp:effectExtent l="0" t="0" r="0" b="0"/>
                  <wp:docPr id="1073741849" name="officeArt object" descr="Picture 1327588650"/>
                  <wp:cNvGraphicFramePr/>
                  <a:graphic xmlns:a="http://schemas.openxmlformats.org/drawingml/2006/main">
                    <a:graphicData uri="http://schemas.openxmlformats.org/drawingml/2006/picture">
                      <pic:pic xmlns:pic="http://schemas.openxmlformats.org/drawingml/2006/picture">
                        <pic:nvPicPr>
                          <pic:cNvPr id="1073741849" name="Picture 1327588650" descr="Picture 1327588650"/>
                          <pic:cNvPicPr>
                            <a:picLocks noChangeAspect="1"/>
                          </pic:cNvPicPr>
                        </pic:nvPicPr>
                        <pic:blipFill>
                          <a:blip r:embed="rId67"/>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06AAE199" w14:textId="77777777">
        <w:trPr>
          <w:trHeight w:val="290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45F3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Feeling nervous and not sure what to expect from Freshers Week?</w:t>
            </w:r>
          </w:p>
          <w:p w14:paraId="55D66DD1" w14:textId="77777777" w:rsidR="004E651D" w:rsidRDefault="004E651D">
            <w:pPr>
              <w:pStyle w:val="Body"/>
              <w:rPr>
                <w:rStyle w:val="None"/>
                <w:rFonts w:ascii="Arial" w:eastAsia="Arial" w:hAnsi="Arial" w:cs="Arial"/>
                <w:sz w:val="22"/>
                <w:szCs w:val="22"/>
                <w:lang w:val="en-US"/>
              </w:rPr>
            </w:pPr>
          </w:p>
          <w:p w14:paraId="1E3FCFC8"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Get advice and tips from @goodthinkinguk, @youngmindsuk and @thestudentroom:</w:t>
            </w:r>
          </w:p>
          <w:p w14:paraId="1112F1DE" w14:textId="77777777" w:rsidR="004E651D" w:rsidRDefault="004E651D">
            <w:pPr>
              <w:pStyle w:val="Body"/>
              <w:rPr>
                <w:rStyle w:val="None"/>
                <w:rFonts w:ascii="Arial" w:eastAsia="Arial" w:hAnsi="Arial" w:cs="Arial"/>
                <w:sz w:val="22"/>
                <w:szCs w:val="22"/>
                <w:lang w:val="en-US"/>
              </w:rPr>
            </w:pPr>
          </w:p>
          <w:p w14:paraId="1ED58CB2" w14:textId="77777777" w:rsidR="004E651D" w:rsidRDefault="00932E9F">
            <w:pPr>
              <w:pStyle w:val="Body"/>
              <w:rPr>
                <w:rStyle w:val="None"/>
                <w:rFonts w:ascii="Arial" w:eastAsia="Arial" w:hAnsi="Arial" w:cs="Arial"/>
                <w:sz w:val="22"/>
                <w:szCs w:val="22"/>
              </w:rPr>
            </w:pPr>
            <w:r>
              <w:rPr>
                <w:rStyle w:val="None"/>
                <w:rFonts w:eastAsia="游ゴシック体 ミディアム" w:hint="eastAsia"/>
                <w:sz w:val="22"/>
                <w:szCs w:val="22"/>
                <w:lang w:val="en-US"/>
              </w:rPr>
              <w:t>👉</w:t>
            </w:r>
            <w:hyperlink r:id="rId68" w:history="1">
              <w:r>
                <w:rPr>
                  <w:rStyle w:val="Hyperlink2"/>
                  <w:rFonts w:ascii="Arial" w:hAnsi="Arial"/>
                  <w:sz w:val="22"/>
                  <w:szCs w:val="22"/>
                </w:rPr>
                <w:t>good-thinking.uk/students</w:t>
              </w:r>
            </w:hyperlink>
          </w:p>
          <w:p w14:paraId="0183413D" w14:textId="77777777" w:rsidR="004E651D" w:rsidRDefault="00932E9F">
            <w:pPr>
              <w:pStyle w:val="Body"/>
              <w:rPr>
                <w:rStyle w:val="None"/>
                <w:rFonts w:ascii="Arial" w:eastAsia="Arial" w:hAnsi="Arial" w:cs="Arial"/>
                <w:sz w:val="22"/>
                <w:szCs w:val="22"/>
              </w:rPr>
            </w:pPr>
            <w:r>
              <w:rPr>
                <w:rStyle w:val="None"/>
                <w:rFonts w:eastAsia="游ゴシック体 ミディアム" w:hint="eastAsia"/>
                <w:sz w:val="22"/>
                <w:szCs w:val="22"/>
                <w:lang w:val="en-US"/>
              </w:rPr>
              <w:t>👉</w:t>
            </w:r>
            <w:hyperlink r:id="rId69" w:history="1">
              <w:r>
                <w:rPr>
                  <w:rStyle w:val="Hyperlink2"/>
                  <w:rFonts w:ascii="Arial" w:hAnsi="Arial"/>
                  <w:sz w:val="22"/>
                  <w:szCs w:val="22"/>
                </w:rPr>
                <w:t>youngminds.org.uk/young-person/blog/university-a-freshers-survival-guide/</w:t>
              </w:r>
            </w:hyperlink>
            <w:r>
              <w:rPr>
                <w:rStyle w:val="Hyperlink4"/>
                <w:rFonts w:ascii="Arial" w:hAnsi="Arial"/>
                <w:sz w:val="22"/>
                <w:szCs w:val="22"/>
              </w:rPr>
              <w:t xml:space="preserve"> </w:t>
            </w:r>
          </w:p>
          <w:p w14:paraId="236A79F5" w14:textId="77777777" w:rsidR="004E651D" w:rsidRDefault="00932E9F">
            <w:pPr>
              <w:pStyle w:val="Body"/>
            </w:pPr>
            <w:r>
              <w:rPr>
                <w:rStyle w:val="None"/>
                <w:rFonts w:eastAsia="游ゴシック体 ミディアム" w:hint="eastAsia"/>
                <w:sz w:val="22"/>
                <w:szCs w:val="22"/>
                <w:lang w:val="en-US"/>
              </w:rPr>
              <w:t>👉</w:t>
            </w:r>
            <w:hyperlink r:id="rId70" w:history="1">
              <w:r>
                <w:rPr>
                  <w:rStyle w:val="Hyperlink2"/>
                  <w:rFonts w:ascii="Arial" w:hAnsi="Arial"/>
                  <w:sz w:val="22"/>
                  <w:szCs w:val="22"/>
                </w:rPr>
                <w:t>thestudentroom.co.uk/university/freshers/freshers-week-tips-from-students</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579B5" w14:textId="77777777" w:rsidR="004E651D" w:rsidRDefault="00932E9F">
            <w:pPr>
              <w:pStyle w:val="Body"/>
            </w:pPr>
            <w:r>
              <w:rPr>
                <w:rStyle w:val="None"/>
                <w:rFonts w:ascii="Arial" w:eastAsia="Arial" w:hAnsi="Arial" w:cs="Arial"/>
                <w:noProof/>
                <w:sz w:val="22"/>
                <w:szCs w:val="22"/>
              </w:rPr>
              <w:drawing>
                <wp:inline distT="0" distB="0" distL="0" distR="0" wp14:anchorId="1E25E9B9" wp14:editId="2F841595">
                  <wp:extent cx="1753236" cy="1753236"/>
                  <wp:effectExtent l="0" t="0" r="0" b="0"/>
                  <wp:docPr id="1073741850" name="officeArt object" descr="Picture 1327588651"/>
                  <wp:cNvGraphicFramePr/>
                  <a:graphic xmlns:a="http://schemas.openxmlformats.org/drawingml/2006/main">
                    <a:graphicData uri="http://schemas.openxmlformats.org/drawingml/2006/picture">
                      <pic:pic xmlns:pic="http://schemas.openxmlformats.org/drawingml/2006/picture">
                        <pic:nvPicPr>
                          <pic:cNvPr id="1073741850" name="Picture 1327588651" descr="Picture 1327588651"/>
                          <pic:cNvPicPr>
                            <a:picLocks noChangeAspect="1"/>
                          </pic:cNvPicPr>
                        </pic:nvPicPr>
                        <pic:blipFill>
                          <a:blip r:embed="rId67"/>
                          <a:stretch>
                            <a:fillRect/>
                          </a:stretch>
                        </pic:blipFill>
                        <pic:spPr>
                          <a:xfrm>
                            <a:off x="0" y="0"/>
                            <a:ext cx="1753236" cy="1753236"/>
                          </a:xfrm>
                          <a:prstGeom prst="rect">
                            <a:avLst/>
                          </a:prstGeom>
                          <a:ln w="12700" cap="flat">
                            <a:noFill/>
                            <a:miter lim="400000"/>
                          </a:ln>
                          <a:effectLst/>
                        </pic:spPr>
                      </pic:pic>
                    </a:graphicData>
                  </a:graphic>
                </wp:inline>
              </w:drawing>
            </w:r>
          </w:p>
        </w:tc>
      </w:tr>
    </w:tbl>
    <w:p w14:paraId="649D554A" w14:textId="77777777" w:rsidR="004E651D" w:rsidRDefault="004E651D">
      <w:pPr>
        <w:pStyle w:val="Body"/>
        <w:widowControl w:val="0"/>
        <w:rPr>
          <w:rStyle w:val="None"/>
          <w:rFonts w:ascii="Arial" w:eastAsia="Arial" w:hAnsi="Arial" w:cs="Arial"/>
          <w:sz w:val="22"/>
          <w:szCs w:val="22"/>
        </w:rPr>
      </w:pPr>
    </w:p>
    <w:p w14:paraId="02DDE642" w14:textId="77777777" w:rsidR="004E651D" w:rsidRDefault="004E651D">
      <w:pPr>
        <w:pStyle w:val="Body"/>
        <w:spacing w:line="360" w:lineRule="auto"/>
        <w:rPr>
          <w:rStyle w:val="None"/>
          <w:rFonts w:ascii="Arial" w:eastAsia="Arial" w:hAnsi="Arial" w:cs="Arial"/>
          <w:sz w:val="22"/>
          <w:szCs w:val="22"/>
        </w:rPr>
      </w:pPr>
    </w:p>
    <w:p w14:paraId="15D71472"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3E06F136"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738222B" w14:textId="77777777" w:rsidR="004E651D" w:rsidRDefault="00932E9F">
            <w:pPr>
              <w:pStyle w:val="Body"/>
            </w:pPr>
            <w:r>
              <w:rPr>
                <w:rStyle w:val="Hyperlink4"/>
                <w:rFonts w:ascii="Arial" w:hAnsi="Arial"/>
                <w:b/>
                <w:bCs/>
                <w:sz w:val="22"/>
                <w:szCs w:val="22"/>
              </w:rPr>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3F83CAC6" w14:textId="77777777" w:rsidR="004E651D" w:rsidRDefault="00932E9F">
            <w:pPr>
              <w:pStyle w:val="Body"/>
            </w:pPr>
            <w:r>
              <w:rPr>
                <w:rStyle w:val="Hyperlink4"/>
                <w:rFonts w:ascii="Arial" w:hAnsi="Arial"/>
                <w:b/>
                <w:bCs/>
                <w:sz w:val="22"/>
                <w:szCs w:val="22"/>
              </w:rPr>
              <w:t>Graphic</w:t>
            </w:r>
          </w:p>
        </w:tc>
      </w:tr>
      <w:tr w:rsidR="004E651D" w14:paraId="16B90849" w14:textId="77777777">
        <w:trPr>
          <w:trHeight w:val="2330"/>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071F2" w14:textId="77777777" w:rsidR="004E651D" w:rsidRPr="00D50B37" w:rsidRDefault="00932E9F">
            <w:pPr>
              <w:pStyle w:val="Body"/>
              <w:rPr>
                <w:rStyle w:val="None"/>
                <w:rFonts w:ascii="Arial" w:eastAsia="Arial" w:hAnsi="Arial" w:cs="Arial"/>
                <w:color w:val="auto"/>
                <w:sz w:val="22"/>
                <w:szCs w:val="22"/>
              </w:rPr>
            </w:pPr>
            <w:r w:rsidRPr="00D50B37">
              <w:rPr>
                <w:rStyle w:val="None"/>
                <w:rFonts w:ascii="Arial" w:hAnsi="Arial"/>
                <w:color w:val="auto"/>
                <w:sz w:val="22"/>
                <w:szCs w:val="22"/>
                <w:lang w:val="en-US"/>
              </w:rPr>
              <w:t>Getting ready to start uni?</w:t>
            </w:r>
          </w:p>
          <w:p w14:paraId="2E0015C6" w14:textId="77777777" w:rsidR="004E651D" w:rsidRDefault="004E651D">
            <w:pPr>
              <w:pStyle w:val="Body"/>
              <w:rPr>
                <w:rStyle w:val="None"/>
                <w:rFonts w:ascii="Arial" w:eastAsia="Arial" w:hAnsi="Arial" w:cs="Arial"/>
                <w:sz w:val="22"/>
                <w:szCs w:val="22"/>
                <w:shd w:val="clear" w:color="auto" w:fill="FFFF00"/>
                <w:lang w:val="en-US"/>
              </w:rPr>
            </w:pPr>
          </w:p>
          <w:p w14:paraId="545023FF"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Visit @goodthinkinguk’s Student #MentalHealth Hub for practical tips and advice on preparing for uni life and maintaining positive mental wellbeing:</w:t>
            </w:r>
          </w:p>
          <w:p w14:paraId="2181CA07" w14:textId="77777777" w:rsidR="004E651D" w:rsidRDefault="004E651D">
            <w:pPr>
              <w:pStyle w:val="Body"/>
              <w:rPr>
                <w:rStyle w:val="None"/>
                <w:rFonts w:ascii="Arial" w:eastAsia="Arial" w:hAnsi="Arial" w:cs="Arial"/>
                <w:sz w:val="22"/>
                <w:szCs w:val="22"/>
                <w:lang w:val="en-US"/>
              </w:rPr>
            </w:pPr>
          </w:p>
          <w:p w14:paraId="0B302099" w14:textId="77777777" w:rsidR="004E651D" w:rsidRDefault="00BA0F34">
            <w:pPr>
              <w:pStyle w:val="Body"/>
            </w:pPr>
            <w:hyperlink r:id="rId71" w:history="1">
              <w:r w:rsidR="00932E9F">
                <w:rPr>
                  <w:rStyle w:val="Hyperlink2"/>
                  <w:rFonts w:ascii="Arial" w:hAnsi="Arial"/>
                  <w:sz w:val="22"/>
                  <w:szCs w:val="22"/>
                </w:rPr>
                <w:t>https://www.good-thinking.uk/students</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F4DF2" w14:textId="77777777" w:rsidR="004E651D" w:rsidRDefault="00BA0F34">
            <w:pPr>
              <w:pStyle w:val="Body"/>
              <w:rPr>
                <w:rStyle w:val="None"/>
                <w:rFonts w:ascii="Arial" w:eastAsia="Arial" w:hAnsi="Arial" w:cs="Arial"/>
                <w:sz w:val="22"/>
                <w:szCs w:val="22"/>
              </w:rPr>
            </w:pPr>
            <w:hyperlink r:id="rId72" w:history="1">
              <w:r w:rsidR="00932E9F">
                <w:rPr>
                  <w:rStyle w:val="Hyperlink3"/>
                  <w:rFonts w:ascii="Arial" w:hAnsi="Arial"/>
                  <w:sz w:val="22"/>
                  <w:szCs w:val="22"/>
                  <w:lang w:val="en-US"/>
                </w:rPr>
                <w:t>Download graphics here</w:t>
              </w:r>
            </w:hyperlink>
          </w:p>
          <w:p w14:paraId="733E17E0" w14:textId="77777777" w:rsidR="004E651D" w:rsidRDefault="004E651D">
            <w:pPr>
              <w:pStyle w:val="Body"/>
              <w:rPr>
                <w:rStyle w:val="None"/>
                <w:rFonts w:ascii="Arial" w:eastAsia="Arial" w:hAnsi="Arial" w:cs="Arial"/>
                <w:sz w:val="22"/>
                <w:szCs w:val="22"/>
              </w:rPr>
            </w:pPr>
          </w:p>
          <w:p w14:paraId="3026D9D9" w14:textId="77777777" w:rsidR="004E651D" w:rsidRDefault="004E651D">
            <w:pPr>
              <w:pStyle w:val="Body"/>
              <w:rPr>
                <w:rStyle w:val="None"/>
                <w:rFonts w:ascii="Arial" w:eastAsia="Arial" w:hAnsi="Arial" w:cs="Arial"/>
                <w:sz w:val="22"/>
                <w:szCs w:val="22"/>
              </w:rPr>
            </w:pPr>
          </w:p>
          <w:p w14:paraId="5D801BD8" w14:textId="77777777" w:rsidR="004E651D" w:rsidRDefault="00932E9F">
            <w:pPr>
              <w:pStyle w:val="Body"/>
            </w:pPr>
            <w:r>
              <w:rPr>
                <w:rStyle w:val="None"/>
                <w:rFonts w:ascii="Arial" w:eastAsia="Arial" w:hAnsi="Arial" w:cs="Arial"/>
                <w:noProof/>
                <w:sz w:val="22"/>
                <w:szCs w:val="22"/>
              </w:rPr>
              <w:drawing>
                <wp:inline distT="0" distB="0" distL="0" distR="0" wp14:anchorId="793CB185" wp14:editId="28732498">
                  <wp:extent cx="1753236" cy="986156"/>
                  <wp:effectExtent l="0" t="0" r="0" b="0"/>
                  <wp:docPr id="1073741851" name="officeArt object" descr="Picture 15"/>
                  <wp:cNvGraphicFramePr/>
                  <a:graphic xmlns:a="http://schemas.openxmlformats.org/drawingml/2006/main">
                    <a:graphicData uri="http://schemas.openxmlformats.org/drawingml/2006/picture">
                      <pic:pic xmlns:pic="http://schemas.openxmlformats.org/drawingml/2006/picture">
                        <pic:nvPicPr>
                          <pic:cNvPr id="1073741851" name="Picture 15" descr="Picture 15"/>
                          <pic:cNvPicPr>
                            <a:picLocks noChangeAspect="1"/>
                          </pic:cNvPicPr>
                        </pic:nvPicPr>
                        <pic:blipFill>
                          <a:blip r:embed="rId25"/>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6EADCFD4" w14:textId="77777777">
        <w:trPr>
          <w:trHeight w:val="168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F91B0"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lastRenderedPageBreak/>
              <w:t>Getting organised and focusing on what you can control can help if you are feeling stressed about starting uni.</w:t>
            </w:r>
          </w:p>
          <w:p w14:paraId="6004FD7A" w14:textId="77777777" w:rsidR="004E651D" w:rsidRDefault="004E651D">
            <w:pPr>
              <w:pStyle w:val="Body"/>
              <w:rPr>
                <w:rStyle w:val="None"/>
                <w:rFonts w:ascii="Arial" w:eastAsia="Arial" w:hAnsi="Arial" w:cs="Arial"/>
                <w:sz w:val="22"/>
                <w:szCs w:val="22"/>
                <w:lang w:val="en-US"/>
              </w:rPr>
            </w:pPr>
          </w:p>
          <w:p w14:paraId="3A7D2AC8"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Check out @goodthinkinguk for top tips on what to pack:</w:t>
            </w:r>
          </w:p>
          <w:p w14:paraId="6EDEFEFD" w14:textId="77777777" w:rsidR="004E651D" w:rsidRDefault="004E651D">
            <w:pPr>
              <w:pStyle w:val="Body"/>
              <w:rPr>
                <w:rStyle w:val="None"/>
                <w:rFonts w:ascii="Arial" w:eastAsia="Arial" w:hAnsi="Arial" w:cs="Arial"/>
                <w:sz w:val="22"/>
                <w:szCs w:val="22"/>
                <w:shd w:val="clear" w:color="auto" w:fill="FFFF00"/>
                <w:lang w:val="en-US"/>
              </w:rPr>
            </w:pPr>
          </w:p>
          <w:p w14:paraId="7BE922EC" w14:textId="77777777" w:rsidR="004E651D" w:rsidRDefault="00BA0F34">
            <w:pPr>
              <w:pStyle w:val="Body"/>
            </w:pPr>
            <w:hyperlink r:id="rId73" w:history="1">
              <w:r w:rsidR="00932E9F">
                <w:rPr>
                  <w:rStyle w:val="Hyperlink2"/>
                  <w:rFonts w:ascii="Arial" w:hAnsi="Arial"/>
                  <w:sz w:val="22"/>
                  <w:szCs w:val="22"/>
                </w:rPr>
                <w:t>https://www.good-thinking.uk/advice/checklist-what-pack-university</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DB10B" w14:textId="77777777" w:rsidR="004E651D" w:rsidRDefault="00932E9F">
            <w:pPr>
              <w:pStyle w:val="Body"/>
            </w:pPr>
            <w:r>
              <w:rPr>
                <w:rStyle w:val="None"/>
                <w:rFonts w:ascii="Arial" w:eastAsia="Arial" w:hAnsi="Arial" w:cs="Arial"/>
                <w:noProof/>
                <w:sz w:val="22"/>
                <w:szCs w:val="22"/>
              </w:rPr>
              <w:drawing>
                <wp:inline distT="0" distB="0" distL="0" distR="0" wp14:anchorId="644F96A3" wp14:editId="5C52C6A0">
                  <wp:extent cx="1753236" cy="986156"/>
                  <wp:effectExtent l="0" t="0" r="0" b="0"/>
                  <wp:docPr id="1073741852" name="officeArt object" descr="Picture 1327588654"/>
                  <wp:cNvGraphicFramePr/>
                  <a:graphic xmlns:a="http://schemas.openxmlformats.org/drawingml/2006/main">
                    <a:graphicData uri="http://schemas.openxmlformats.org/drawingml/2006/picture">
                      <pic:pic xmlns:pic="http://schemas.openxmlformats.org/drawingml/2006/picture">
                        <pic:nvPicPr>
                          <pic:cNvPr id="1073741852" name="Picture 1327588654" descr="Picture 1327588654"/>
                          <pic:cNvPicPr>
                            <a:picLocks noChangeAspect="1"/>
                          </pic:cNvPicPr>
                        </pic:nvPicPr>
                        <pic:blipFill>
                          <a:blip r:embed="rId60"/>
                          <a:stretch>
                            <a:fillRect/>
                          </a:stretch>
                        </pic:blipFill>
                        <pic:spPr>
                          <a:xfrm>
                            <a:off x="0" y="0"/>
                            <a:ext cx="1753236" cy="986156"/>
                          </a:xfrm>
                          <a:prstGeom prst="rect">
                            <a:avLst/>
                          </a:prstGeom>
                          <a:ln w="12700" cap="flat">
                            <a:noFill/>
                            <a:miter lim="400000"/>
                          </a:ln>
                          <a:effectLst/>
                        </pic:spPr>
                      </pic:pic>
                    </a:graphicData>
                  </a:graphic>
                </wp:inline>
              </w:drawing>
            </w:r>
          </w:p>
        </w:tc>
      </w:tr>
    </w:tbl>
    <w:p w14:paraId="1D0AFA3E" w14:textId="77777777" w:rsidR="004E651D" w:rsidRDefault="004E651D">
      <w:pPr>
        <w:pStyle w:val="Body"/>
        <w:widowControl w:val="0"/>
        <w:rPr>
          <w:rStyle w:val="None"/>
          <w:rFonts w:ascii="Arial" w:eastAsia="Arial" w:hAnsi="Arial" w:cs="Arial"/>
          <w:sz w:val="22"/>
          <w:szCs w:val="22"/>
        </w:rPr>
      </w:pPr>
    </w:p>
    <w:p w14:paraId="492EEAAC" w14:textId="77777777" w:rsidR="004E651D" w:rsidRDefault="004E651D">
      <w:pPr>
        <w:pStyle w:val="Body"/>
        <w:spacing w:line="360" w:lineRule="auto"/>
        <w:rPr>
          <w:rStyle w:val="None"/>
          <w:rFonts w:ascii="Arial" w:eastAsia="Arial" w:hAnsi="Arial" w:cs="Arial"/>
          <w:sz w:val="22"/>
          <w:szCs w:val="22"/>
        </w:rPr>
      </w:pPr>
    </w:p>
    <w:p w14:paraId="27EDB3A2" w14:textId="77777777" w:rsidR="00D50B37" w:rsidRDefault="00D50B37">
      <w:pPr>
        <w:pStyle w:val="Body"/>
        <w:spacing w:line="360" w:lineRule="auto"/>
        <w:rPr>
          <w:rStyle w:val="None"/>
          <w:rFonts w:ascii="Arial" w:eastAsia="Arial" w:hAnsi="Arial" w:cs="Arial"/>
          <w:sz w:val="22"/>
          <w:szCs w:val="22"/>
        </w:rPr>
      </w:pPr>
    </w:p>
    <w:p w14:paraId="65111DF3" w14:textId="77777777" w:rsidR="00D50B37" w:rsidRDefault="00D50B37">
      <w:pPr>
        <w:pStyle w:val="Body"/>
        <w:spacing w:line="360" w:lineRule="auto"/>
        <w:rPr>
          <w:rStyle w:val="None"/>
          <w:rFonts w:ascii="Arial" w:eastAsia="Arial" w:hAnsi="Arial" w:cs="Arial"/>
          <w:sz w:val="22"/>
          <w:szCs w:val="22"/>
        </w:rPr>
      </w:pPr>
    </w:p>
    <w:p w14:paraId="5CB6D3C9" w14:textId="77777777" w:rsidR="00D50B37" w:rsidRDefault="00D50B37">
      <w:pPr>
        <w:pStyle w:val="Body"/>
        <w:spacing w:line="360" w:lineRule="auto"/>
        <w:rPr>
          <w:rStyle w:val="None"/>
          <w:rFonts w:ascii="Arial" w:eastAsia="Arial" w:hAnsi="Arial" w:cs="Arial"/>
          <w:sz w:val="22"/>
          <w:szCs w:val="22"/>
        </w:rPr>
      </w:pPr>
    </w:p>
    <w:p w14:paraId="6CE79E0F" w14:textId="77777777" w:rsidR="00D50B37" w:rsidRDefault="00D50B37">
      <w:pPr>
        <w:pStyle w:val="Body"/>
        <w:spacing w:line="360" w:lineRule="auto"/>
        <w:rPr>
          <w:rStyle w:val="None"/>
          <w:rFonts w:ascii="Arial" w:eastAsia="Arial" w:hAnsi="Arial" w:cs="Arial"/>
          <w:sz w:val="22"/>
          <w:szCs w:val="22"/>
        </w:rPr>
      </w:pPr>
    </w:p>
    <w:p w14:paraId="0CA78FB3" w14:textId="77777777" w:rsidR="00D50B37" w:rsidRDefault="00D50B37">
      <w:pPr>
        <w:pStyle w:val="Body"/>
        <w:spacing w:line="360" w:lineRule="auto"/>
        <w:rPr>
          <w:rStyle w:val="None"/>
          <w:rFonts w:ascii="Arial" w:eastAsia="Arial" w:hAnsi="Arial" w:cs="Arial"/>
          <w:sz w:val="22"/>
          <w:szCs w:val="22"/>
        </w:rPr>
      </w:pPr>
    </w:p>
    <w:p w14:paraId="13408F63" w14:textId="77777777" w:rsidR="00D50B37" w:rsidRDefault="00D50B37">
      <w:pPr>
        <w:pStyle w:val="Body"/>
        <w:spacing w:line="360" w:lineRule="auto"/>
        <w:rPr>
          <w:rStyle w:val="None"/>
          <w:rFonts w:ascii="Arial" w:eastAsia="Arial" w:hAnsi="Arial" w:cs="Arial"/>
          <w:sz w:val="22"/>
          <w:szCs w:val="22"/>
        </w:rPr>
      </w:pPr>
    </w:p>
    <w:p w14:paraId="2EC975C6" w14:textId="77777777" w:rsidR="00D50B37" w:rsidRDefault="00D50B37">
      <w:pPr>
        <w:pStyle w:val="Body"/>
        <w:spacing w:line="360" w:lineRule="auto"/>
        <w:rPr>
          <w:rStyle w:val="None"/>
          <w:rFonts w:ascii="Arial" w:eastAsia="Arial" w:hAnsi="Arial" w:cs="Arial"/>
          <w:sz w:val="22"/>
          <w:szCs w:val="22"/>
        </w:rPr>
      </w:pPr>
    </w:p>
    <w:p w14:paraId="01B7F83D" w14:textId="77777777" w:rsidR="00D50B37" w:rsidRDefault="00D50B37">
      <w:pPr>
        <w:pStyle w:val="Body"/>
        <w:spacing w:line="360" w:lineRule="auto"/>
        <w:rPr>
          <w:rStyle w:val="None"/>
          <w:rFonts w:ascii="Arial" w:eastAsia="Arial" w:hAnsi="Arial" w:cs="Arial"/>
          <w:sz w:val="22"/>
          <w:szCs w:val="22"/>
        </w:rPr>
      </w:pPr>
    </w:p>
    <w:p w14:paraId="09BADE55" w14:textId="77777777" w:rsidR="00D50B37" w:rsidRDefault="00D50B37">
      <w:pPr>
        <w:pStyle w:val="Body"/>
        <w:spacing w:line="360" w:lineRule="auto"/>
        <w:rPr>
          <w:rStyle w:val="None"/>
          <w:rFonts w:ascii="Arial" w:eastAsia="Arial" w:hAnsi="Arial" w:cs="Arial"/>
          <w:sz w:val="22"/>
          <w:szCs w:val="22"/>
        </w:rPr>
      </w:pPr>
    </w:p>
    <w:p w14:paraId="60F00FC3" w14:textId="77777777" w:rsidR="00D50B37" w:rsidRDefault="00D50B37">
      <w:pPr>
        <w:pStyle w:val="Body"/>
        <w:spacing w:line="360" w:lineRule="auto"/>
        <w:rPr>
          <w:rStyle w:val="None"/>
          <w:rFonts w:ascii="Arial" w:eastAsia="Arial" w:hAnsi="Arial" w:cs="Arial"/>
          <w:sz w:val="22"/>
          <w:szCs w:val="22"/>
        </w:rPr>
      </w:pPr>
    </w:p>
    <w:p w14:paraId="7499951A" w14:textId="77777777" w:rsidR="00D50B37" w:rsidRDefault="00D50B37">
      <w:pPr>
        <w:pStyle w:val="Body"/>
        <w:spacing w:line="360" w:lineRule="auto"/>
        <w:rPr>
          <w:rStyle w:val="None"/>
          <w:rFonts w:ascii="Arial" w:eastAsia="Arial" w:hAnsi="Arial" w:cs="Arial"/>
          <w:sz w:val="22"/>
          <w:szCs w:val="22"/>
        </w:rPr>
      </w:pPr>
    </w:p>
    <w:p w14:paraId="42F9FF3B" w14:textId="77777777" w:rsidR="00D50B37" w:rsidRDefault="00D50B37">
      <w:pPr>
        <w:pStyle w:val="Body"/>
        <w:spacing w:line="360" w:lineRule="auto"/>
        <w:rPr>
          <w:rStyle w:val="None"/>
          <w:rFonts w:ascii="Arial" w:eastAsia="Arial" w:hAnsi="Arial" w:cs="Arial"/>
          <w:sz w:val="22"/>
          <w:szCs w:val="22"/>
        </w:rPr>
      </w:pPr>
    </w:p>
    <w:p w14:paraId="0BC14CC9" w14:textId="77777777" w:rsidR="00D50B37" w:rsidRDefault="00D50B37">
      <w:pPr>
        <w:pStyle w:val="Body"/>
        <w:spacing w:line="360" w:lineRule="auto"/>
        <w:rPr>
          <w:rStyle w:val="None"/>
          <w:rFonts w:ascii="Arial" w:eastAsia="Arial" w:hAnsi="Arial" w:cs="Arial"/>
          <w:sz w:val="22"/>
          <w:szCs w:val="22"/>
        </w:rPr>
      </w:pPr>
    </w:p>
    <w:p w14:paraId="11AB600A" w14:textId="77777777" w:rsidR="00D50B37" w:rsidRDefault="00D50B37">
      <w:pPr>
        <w:pStyle w:val="Body"/>
        <w:spacing w:line="360" w:lineRule="auto"/>
        <w:rPr>
          <w:rStyle w:val="None"/>
          <w:rFonts w:ascii="Arial" w:eastAsia="Arial" w:hAnsi="Arial" w:cs="Arial"/>
          <w:sz w:val="22"/>
          <w:szCs w:val="22"/>
        </w:rPr>
      </w:pPr>
    </w:p>
    <w:p w14:paraId="769008C4" w14:textId="77777777" w:rsidR="00D50B37" w:rsidRDefault="00D50B37">
      <w:pPr>
        <w:pStyle w:val="Body"/>
        <w:spacing w:line="360" w:lineRule="auto"/>
        <w:rPr>
          <w:rStyle w:val="None"/>
          <w:rFonts w:ascii="Arial" w:eastAsia="Arial" w:hAnsi="Arial" w:cs="Arial"/>
          <w:sz w:val="22"/>
          <w:szCs w:val="22"/>
        </w:rPr>
      </w:pPr>
    </w:p>
    <w:p w14:paraId="0EAD3CB2" w14:textId="77777777" w:rsidR="00D50B37" w:rsidRDefault="00D50B37">
      <w:pPr>
        <w:pStyle w:val="Body"/>
        <w:spacing w:line="360" w:lineRule="auto"/>
        <w:rPr>
          <w:rStyle w:val="None"/>
          <w:rFonts w:ascii="Arial" w:eastAsia="Arial" w:hAnsi="Arial" w:cs="Arial"/>
          <w:sz w:val="22"/>
          <w:szCs w:val="22"/>
        </w:rPr>
      </w:pPr>
    </w:p>
    <w:p w14:paraId="26FE24F3" w14:textId="77777777" w:rsidR="00D50B37" w:rsidRDefault="00D50B37">
      <w:pPr>
        <w:pStyle w:val="Body"/>
        <w:spacing w:line="360" w:lineRule="auto"/>
        <w:rPr>
          <w:rStyle w:val="None"/>
          <w:rFonts w:ascii="Arial" w:eastAsia="Arial" w:hAnsi="Arial" w:cs="Arial"/>
          <w:sz w:val="22"/>
          <w:szCs w:val="22"/>
        </w:rPr>
      </w:pPr>
    </w:p>
    <w:p w14:paraId="7EDC3F29" w14:textId="77777777" w:rsidR="00D50B37" w:rsidRDefault="00D50B37">
      <w:pPr>
        <w:pStyle w:val="Body"/>
        <w:spacing w:line="360" w:lineRule="auto"/>
        <w:rPr>
          <w:rStyle w:val="None"/>
          <w:rFonts w:ascii="Arial" w:eastAsia="Arial" w:hAnsi="Arial" w:cs="Arial"/>
          <w:sz w:val="22"/>
          <w:szCs w:val="22"/>
        </w:rPr>
      </w:pPr>
    </w:p>
    <w:p w14:paraId="627013A2" w14:textId="77777777" w:rsidR="00D50B37" w:rsidRDefault="00D50B37">
      <w:pPr>
        <w:pStyle w:val="Body"/>
        <w:spacing w:line="360" w:lineRule="auto"/>
        <w:rPr>
          <w:rStyle w:val="None"/>
          <w:rFonts w:ascii="Arial" w:eastAsia="Arial" w:hAnsi="Arial" w:cs="Arial"/>
          <w:sz w:val="22"/>
          <w:szCs w:val="22"/>
        </w:rPr>
      </w:pPr>
    </w:p>
    <w:p w14:paraId="00AE24EB" w14:textId="77777777" w:rsidR="00D50B37" w:rsidRDefault="00D50B37">
      <w:pPr>
        <w:pStyle w:val="Body"/>
        <w:spacing w:line="360" w:lineRule="auto"/>
        <w:rPr>
          <w:rStyle w:val="None"/>
          <w:rFonts w:ascii="Arial" w:eastAsia="Arial" w:hAnsi="Arial" w:cs="Arial"/>
          <w:sz w:val="22"/>
          <w:szCs w:val="22"/>
        </w:rPr>
      </w:pPr>
    </w:p>
    <w:p w14:paraId="33CAF089" w14:textId="77777777" w:rsidR="00D50B37" w:rsidRDefault="00D50B37">
      <w:pPr>
        <w:pStyle w:val="Body"/>
        <w:spacing w:line="360" w:lineRule="auto"/>
        <w:rPr>
          <w:rStyle w:val="None"/>
          <w:rFonts w:ascii="Arial" w:eastAsia="Arial" w:hAnsi="Arial" w:cs="Arial"/>
          <w:sz w:val="22"/>
          <w:szCs w:val="22"/>
        </w:rPr>
      </w:pPr>
    </w:p>
    <w:p w14:paraId="0B7A9536" w14:textId="77777777" w:rsidR="00D50B37" w:rsidRDefault="00D50B37">
      <w:pPr>
        <w:pStyle w:val="Body"/>
        <w:spacing w:line="360" w:lineRule="auto"/>
        <w:rPr>
          <w:rStyle w:val="None"/>
          <w:rFonts w:ascii="Arial" w:eastAsia="Arial" w:hAnsi="Arial" w:cs="Arial"/>
          <w:sz w:val="22"/>
          <w:szCs w:val="22"/>
        </w:rPr>
      </w:pPr>
    </w:p>
    <w:p w14:paraId="78BAE4A2" w14:textId="77777777" w:rsidR="00D50B37" w:rsidRDefault="00D50B37">
      <w:pPr>
        <w:pStyle w:val="Body"/>
        <w:spacing w:line="360" w:lineRule="auto"/>
        <w:rPr>
          <w:rStyle w:val="None"/>
          <w:rFonts w:ascii="Arial" w:eastAsia="Arial" w:hAnsi="Arial" w:cs="Arial"/>
          <w:sz w:val="22"/>
          <w:szCs w:val="22"/>
        </w:rPr>
      </w:pPr>
    </w:p>
    <w:p w14:paraId="34E22342" w14:textId="77777777" w:rsidR="00D50B37" w:rsidRDefault="00D50B37">
      <w:pPr>
        <w:pStyle w:val="Body"/>
        <w:spacing w:line="360" w:lineRule="auto"/>
        <w:rPr>
          <w:rStyle w:val="None"/>
          <w:rFonts w:ascii="Arial" w:eastAsia="Arial" w:hAnsi="Arial" w:cs="Arial"/>
          <w:sz w:val="22"/>
          <w:szCs w:val="22"/>
        </w:rPr>
      </w:pPr>
    </w:p>
    <w:p w14:paraId="626F7BB5" w14:textId="77777777" w:rsidR="00D50B37" w:rsidRDefault="00D50B37">
      <w:pPr>
        <w:pStyle w:val="Body"/>
        <w:spacing w:line="360" w:lineRule="auto"/>
        <w:rPr>
          <w:rStyle w:val="None"/>
          <w:rFonts w:ascii="Arial" w:eastAsia="Arial" w:hAnsi="Arial" w:cs="Arial"/>
          <w:sz w:val="22"/>
          <w:szCs w:val="22"/>
        </w:rPr>
      </w:pPr>
    </w:p>
    <w:p w14:paraId="69E9BBB3" w14:textId="77777777" w:rsidR="00D50B37" w:rsidRDefault="00D50B37">
      <w:pPr>
        <w:pStyle w:val="Body"/>
        <w:spacing w:line="360" w:lineRule="auto"/>
        <w:rPr>
          <w:rStyle w:val="None"/>
          <w:rFonts w:ascii="Arial" w:eastAsia="Arial" w:hAnsi="Arial" w:cs="Arial"/>
          <w:sz w:val="22"/>
          <w:szCs w:val="22"/>
        </w:rPr>
      </w:pPr>
    </w:p>
    <w:p w14:paraId="46D29FEA" w14:textId="77777777" w:rsidR="00D50B37" w:rsidRDefault="00D50B37">
      <w:pPr>
        <w:pStyle w:val="Body"/>
        <w:spacing w:line="360" w:lineRule="auto"/>
        <w:rPr>
          <w:rStyle w:val="None"/>
          <w:rFonts w:ascii="Arial" w:eastAsia="Arial" w:hAnsi="Arial" w:cs="Arial"/>
          <w:sz w:val="22"/>
          <w:szCs w:val="22"/>
        </w:rPr>
      </w:pPr>
    </w:p>
    <w:p w14:paraId="194D9E57" w14:textId="77777777" w:rsidR="00D50B37" w:rsidRDefault="00D50B37">
      <w:pPr>
        <w:pStyle w:val="Body"/>
        <w:spacing w:line="360" w:lineRule="auto"/>
        <w:rPr>
          <w:rStyle w:val="None"/>
          <w:rFonts w:ascii="Arial" w:eastAsia="Arial" w:hAnsi="Arial" w:cs="Arial"/>
          <w:sz w:val="22"/>
          <w:szCs w:val="22"/>
        </w:rPr>
      </w:pPr>
    </w:p>
    <w:p w14:paraId="51C02A46" w14:textId="77777777" w:rsidR="00D50B37" w:rsidRDefault="00D50B37">
      <w:pPr>
        <w:pStyle w:val="Body"/>
        <w:spacing w:line="360" w:lineRule="auto"/>
        <w:rPr>
          <w:rStyle w:val="None"/>
          <w:rFonts w:ascii="Arial" w:eastAsia="Arial" w:hAnsi="Arial" w:cs="Arial"/>
          <w:sz w:val="22"/>
          <w:szCs w:val="22"/>
        </w:rPr>
      </w:pPr>
    </w:p>
    <w:p w14:paraId="5422A1E2" w14:textId="77777777" w:rsidR="00D50B37" w:rsidRDefault="00D50B37">
      <w:pPr>
        <w:pStyle w:val="Body"/>
        <w:spacing w:line="360" w:lineRule="auto"/>
        <w:rPr>
          <w:rStyle w:val="None"/>
          <w:rFonts w:ascii="Arial" w:eastAsia="Arial" w:hAnsi="Arial" w:cs="Arial"/>
          <w:sz w:val="22"/>
          <w:szCs w:val="22"/>
        </w:rPr>
      </w:pPr>
    </w:p>
    <w:p w14:paraId="4FA94EDD" w14:textId="77777777" w:rsidR="004E651D" w:rsidRDefault="004E651D">
      <w:pPr>
        <w:pStyle w:val="Body"/>
        <w:spacing w:line="360" w:lineRule="auto"/>
        <w:rPr>
          <w:rStyle w:val="None"/>
          <w:rFonts w:ascii="Arial" w:eastAsia="Arial" w:hAnsi="Arial" w:cs="Arial"/>
          <w:sz w:val="22"/>
          <w:szCs w:val="22"/>
        </w:rPr>
      </w:pPr>
    </w:p>
    <w:p w14:paraId="2D43667A" w14:textId="77777777" w:rsidR="004E651D" w:rsidRDefault="00932E9F">
      <w:pPr>
        <w:pStyle w:val="Body"/>
        <w:spacing w:line="360" w:lineRule="auto"/>
        <w:rPr>
          <w:rStyle w:val="None"/>
          <w:rFonts w:ascii="Arial" w:eastAsia="Arial" w:hAnsi="Arial" w:cs="Arial"/>
          <w:sz w:val="22"/>
          <w:szCs w:val="22"/>
        </w:rPr>
      </w:pPr>
      <w:r>
        <w:rPr>
          <w:rStyle w:val="None"/>
          <w:rFonts w:ascii="Arial" w:eastAsia="Arial" w:hAnsi="Arial" w:cs="Arial"/>
          <w:noProof/>
        </w:rPr>
        <w:lastRenderedPageBreak/>
        <mc:AlternateContent>
          <mc:Choice Requires="wps">
            <w:drawing>
              <wp:anchor distT="0" distB="0" distL="0" distR="0" simplePos="0" relativeHeight="251663360" behindDoc="0" locked="0" layoutInCell="1" allowOverlap="1" wp14:anchorId="6E9AD90A" wp14:editId="45854A92">
                <wp:simplePos x="0" y="0"/>
                <wp:positionH relativeFrom="page">
                  <wp:posOffset>0</wp:posOffset>
                </wp:positionH>
                <wp:positionV relativeFrom="line">
                  <wp:posOffset>-260985</wp:posOffset>
                </wp:positionV>
                <wp:extent cx="7600950" cy="1009650"/>
                <wp:effectExtent l="0" t="0" r="0" b="0"/>
                <wp:wrapNone/>
                <wp:docPr id="1073741853" name="officeArt object" descr="Rectangle 11"/>
                <wp:cNvGraphicFramePr/>
                <a:graphic xmlns:a="http://schemas.openxmlformats.org/drawingml/2006/main">
                  <a:graphicData uri="http://schemas.microsoft.com/office/word/2010/wordprocessingShape">
                    <wps:wsp>
                      <wps:cNvSpPr/>
                      <wps:spPr>
                        <a:xfrm>
                          <a:off x="0" y="0"/>
                          <a:ext cx="7600950" cy="1009650"/>
                        </a:xfrm>
                        <a:prstGeom prst="rect">
                          <a:avLst/>
                        </a:prstGeom>
                        <a:solidFill>
                          <a:srgbClr val="EB8A5C"/>
                        </a:solidFill>
                        <a:ln w="12700" cap="flat">
                          <a:solidFill>
                            <a:srgbClr val="EB8A5C"/>
                          </a:solidFill>
                          <a:prstDash val="solid"/>
                          <a:miter lim="800000"/>
                        </a:ln>
                        <a:effectLst/>
                      </wps:spPr>
                      <wps:txbx>
                        <w:txbxContent>
                          <w:p w14:paraId="5C3A27DB" w14:textId="77777777" w:rsidR="004E651D" w:rsidRDefault="00932E9F">
                            <w:pPr>
                              <w:pStyle w:val="Body"/>
                              <w:ind w:left="720"/>
                            </w:pPr>
                            <w:r>
                              <w:rPr>
                                <w:rStyle w:val="None"/>
                                <w:rFonts w:ascii="Arial" w:hAnsi="Arial"/>
                                <w:b/>
                                <w:bCs/>
                                <w:sz w:val="56"/>
                                <w:szCs w:val="56"/>
                              </w:rPr>
                              <w:t xml:space="preserve">4. </w:t>
                            </w:r>
                            <w:r w:rsidRPr="00D50B37">
                              <w:rPr>
                                <w:rStyle w:val="None"/>
                                <w:rFonts w:ascii="Arial" w:hAnsi="Arial"/>
                                <w:b/>
                                <w:bCs/>
                                <w:color w:val="auto"/>
                                <w:sz w:val="56"/>
                                <w:szCs w:val="56"/>
                                <w:lang w:val="en-US"/>
                              </w:rPr>
                              <w:t>Helping parents and carers to support children and young people</w:t>
                            </w:r>
                          </w:p>
                        </w:txbxContent>
                      </wps:txbx>
                      <wps:bodyPr wrap="square" lIns="45719" tIns="45719" rIns="45719" bIns="45719" numCol="1" anchor="ctr">
                        <a:noAutofit/>
                      </wps:bodyPr>
                    </wps:wsp>
                  </a:graphicData>
                </a:graphic>
              </wp:anchor>
            </w:drawing>
          </mc:Choice>
          <mc:Fallback>
            <w:pict>
              <v:rect id="_x0000_s1030" alt="Rectangle 11" style="position:absolute;margin-left:0;margin-top:-20.55pt;width:598.5pt;height:79.5pt;z-index:251663360;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" fillcolor="#eb8a5c" strokecolor="#eb8a5c" strokeweight="1pt">
                <v:textbox inset="1.27mm,1.27mm,1.27mm,1.27mm">
                  <w:txbxContent>
                    <w:p w14:paraId="3B5988E2" w14:textId="77777777" w:rsidR="004E651D" w:rsidRDefault="00932E9F">
                      <w:pPr>
                        <w:pStyle w:val="Body"/>
                        <w:ind w:left="720"/>
                      </w:pPr>
                      <w:r>
                        <w:rPr>
                          <w:rStyle w:val="None"/>
                          <w:rFonts w:ascii="Arial" w:hAnsi="Arial"/>
                          <w:b/>
                          <w:bCs/>
                          <w:sz w:val="56"/>
                          <w:szCs w:val="56"/>
                        </w:rPr>
                        <w:t xml:space="preserve">4. </w:t>
                      </w:r>
                      <w:r w:rsidRPr="00D50B37">
                        <w:rPr>
                          <w:rStyle w:val="None"/>
                          <w:rFonts w:ascii="Arial" w:hAnsi="Arial"/>
                          <w:b/>
                          <w:bCs/>
                          <w:color w:val="auto"/>
                          <w:sz w:val="56"/>
                          <w:szCs w:val="56"/>
                          <w:lang w:val="en-US"/>
                        </w:rPr>
                        <w:t>Helping p</w:t>
                      </w:r>
                      <w:r w:rsidRPr="00D50B37">
                        <w:rPr>
                          <w:rStyle w:val="None"/>
                          <w:rFonts w:ascii="Arial" w:hAnsi="Arial"/>
                          <w:b/>
                          <w:bCs/>
                          <w:color w:val="auto"/>
                          <w:sz w:val="56"/>
                          <w:szCs w:val="56"/>
                          <w:lang w:val="en-US"/>
                        </w:rPr>
                        <w:t>arents and carers</w:t>
                      </w:r>
                      <w:r w:rsidRPr="00D50B37">
                        <w:rPr>
                          <w:rStyle w:val="None"/>
                          <w:rFonts w:ascii="Arial" w:hAnsi="Arial"/>
                          <w:b/>
                          <w:bCs/>
                          <w:color w:val="auto"/>
                          <w:sz w:val="56"/>
                          <w:szCs w:val="56"/>
                          <w:lang w:val="en-US"/>
                        </w:rPr>
                        <w:t xml:space="preserve"> to support</w:t>
                      </w:r>
                      <w:r w:rsidRPr="00D50B37">
                        <w:rPr>
                          <w:rStyle w:val="None"/>
                          <w:rFonts w:ascii="Arial" w:hAnsi="Arial"/>
                          <w:b/>
                          <w:bCs/>
                          <w:color w:val="auto"/>
                          <w:sz w:val="56"/>
                          <w:szCs w:val="56"/>
                          <w:lang w:val="en-US"/>
                        </w:rPr>
                        <w:t xml:space="preserve"> children and young people</w:t>
                      </w:r>
                    </w:p>
                  </w:txbxContent>
                </v:textbox>
                <w10:wrap anchorx="page" anchory="line"/>
              </v:rect>
            </w:pict>
          </mc:Fallback>
        </mc:AlternateContent>
      </w:r>
    </w:p>
    <w:p w14:paraId="0DBF2945" w14:textId="77777777" w:rsidR="004E651D" w:rsidRDefault="004E651D">
      <w:pPr>
        <w:pStyle w:val="Body"/>
        <w:spacing w:line="360" w:lineRule="auto"/>
        <w:rPr>
          <w:rStyle w:val="None"/>
          <w:rFonts w:ascii="Arial" w:eastAsia="Arial" w:hAnsi="Arial" w:cs="Arial"/>
          <w:sz w:val="22"/>
          <w:szCs w:val="22"/>
        </w:rPr>
      </w:pPr>
    </w:p>
    <w:p w14:paraId="799EF276" w14:textId="77777777" w:rsidR="004E651D" w:rsidRDefault="004E651D">
      <w:pPr>
        <w:pStyle w:val="Body"/>
        <w:spacing w:line="360" w:lineRule="auto"/>
        <w:rPr>
          <w:rStyle w:val="None"/>
          <w:rFonts w:ascii="Arial" w:eastAsia="Arial" w:hAnsi="Arial" w:cs="Arial"/>
          <w:sz w:val="22"/>
          <w:szCs w:val="22"/>
        </w:rPr>
      </w:pPr>
    </w:p>
    <w:p w14:paraId="61C8941F" w14:textId="77777777" w:rsidR="004E651D" w:rsidRDefault="004E651D">
      <w:pPr>
        <w:pStyle w:val="Body"/>
        <w:spacing w:line="360" w:lineRule="auto"/>
        <w:rPr>
          <w:rStyle w:val="None"/>
          <w:rFonts w:ascii="Arial" w:eastAsia="Arial" w:hAnsi="Arial" w:cs="Arial"/>
          <w:sz w:val="22"/>
          <w:szCs w:val="22"/>
        </w:rPr>
      </w:pPr>
    </w:p>
    <w:p w14:paraId="66E761D2" w14:textId="77777777" w:rsidR="004E651D" w:rsidRDefault="004E651D">
      <w:pPr>
        <w:pStyle w:val="Body"/>
        <w:spacing w:line="360" w:lineRule="auto"/>
        <w:rPr>
          <w:rStyle w:val="None"/>
          <w:rFonts w:ascii="Arial" w:eastAsia="Arial" w:hAnsi="Arial" w:cs="Arial"/>
          <w:sz w:val="22"/>
          <w:szCs w:val="22"/>
        </w:rPr>
      </w:pPr>
    </w:p>
    <w:p w14:paraId="55A09918" w14:textId="77777777" w:rsidR="004E651D" w:rsidRDefault="00932E9F">
      <w:pPr>
        <w:pStyle w:val="Body"/>
        <w:spacing w:line="360" w:lineRule="auto"/>
        <w:rPr>
          <w:rStyle w:val="None"/>
          <w:rFonts w:ascii="Arial" w:eastAsia="Arial" w:hAnsi="Arial" w:cs="Arial"/>
          <w:sz w:val="22"/>
          <w:szCs w:val="22"/>
        </w:rPr>
      </w:pPr>
      <w:r>
        <w:rPr>
          <w:rStyle w:val="None"/>
          <w:rFonts w:ascii="Arial" w:hAnsi="Arial"/>
          <w:sz w:val="22"/>
          <w:szCs w:val="22"/>
          <w:lang w:val="en-US"/>
        </w:rPr>
        <w:t xml:space="preserve">Good </w:t>
      </w:r>
      <w:r w:rsidRPr="00D50B37">
        <w:rPr>
          <w:rStyle w:val="None"/>
          <w:rFonts w:ascii="Arial" w:hAnsi="Arial"/>
          <w:color w:val="auto"/>
          <w:sz w:val="22"/>
          <w:szCs w:val="22"/>
          <w:lang w:val="en-US"/>
        </w:rPr>
        <w:t xml:space="preserve">Thinking </w:t>
      </w:r>
      <w:r w:rsidRPr="00D50B37">
        <w:rPr>
          <w:rStyle w:val="None"/>
          <w:rFonts w:ascii="Arial" w:hAnsi="Arial"/>
          <w:color w:val="auto"/>
          <w:sz w:val="22"/>
          <w:szCs w:val="22"/>
        </w:rPr>
        <w:t>ha</w:t>
      </w:r>
      <w:r w:rsidRPr="00D50B37">
        <w:rPr>
          <w:rStyle w:val="None"/>
          <w:rFonts w:ascii="Arial" w:hAnsi="Arial"/>
          <w:color w:val="auto"/>
          <w:sz w:val="22"/>
          <w:szCs w:val="22"/>
          <w:lang w:val="en-US"/>
        </w:rPr>
        <w:t>s a ra</w:t>
      </w:r>
      <w:r>
        <w:rPr>
          <w:rStyle w:val="None"/>
          <w:rFonts w:ascii="Arial" w:hAnsi="Arial"/>
          <w:sz w:val="22"/>
          <w:szCs w:val="22"/>
          <w:lang w:val="en-US"/>
        </w:rPr>
        <w:t xml:space="preserve">nge of </w:t>
      </w:r>
      <w:hyperlink r:id="rId74" w:history="1">
        <w:r>
          <w:rPr>
            <w:rStyle w:val="Hyperlink1"/>
            <w:lang w:val="en-US"/>
          </w:rPr>
          <w:t>support and resources for parents and carers</w:t>
        </w:r>
      </w:hyperlink>
      <w:r>
        <w:rPr>
          <w:rStyle w:val="None"/>
          <w:rFonts w:ascii="Arial" w:hAnsi="Arial"/>
          <w:sz w:val="22"/>
          <w:szCs w:val="22"/>
          <w:lang w:val="en-US"/>
        </w:rPr>
        <w:t xml:space="preserve"> to help them support children and young people with maintaining positive mental health, including a </w:t>
      </w:r>
      <w:hyperlink r:id="rId75" w:history="1">
        <w:r>
          <w:rPr>
            <w:rStyle w:val="Hyperlink1"/>
            <w:lang w:val="en-US"/>
          </w:rPr>
          <w:t>quick guide to looking out for children and young people</w:t>
        </w:r>
      </w:hyperlink>
      <w:r>
        <w:rPr>
          <w:rStyle w:val="None"/>
          <w:rFonts w:ascii="Arial" w:hAnsi="Arial"/>
          <w:sz w:val="22"/>
          <w:szCs w:val="22"/>
        </w:rPr>
        <w:t>.</w:t>
      </w:r>
    </w:p>
    <w:p w14:paraId="0D1E0577" w14:textId="77777777" w:rsidR="004E651D" w:rsidRDefault="004E651D">
      <w:pPr>
        <w:pStyle w:val="Body"/>
        <w:spacing w:line="360" w:lineRule="auto"/>
        <w:rPr>
          <w:rStyle w:val="None"/>
          <w:rFonts w:ascii="Arial" w:eastAsia="Arial" w:hAnsi="Arial" w:cs="Arial"/>
          <w:color w:val="6B8A54"/>
          <w:u w:val="single" w:color="6B8A54"/>
        </w:rPr>
      </w:pPr>
    </w:p>
    <w:p w14:paraId="53C44E3E" w14:textId="77777777" w:rsidR="004E651D" w:rsidRDefault="00932E9F">
      <w:pPr>
        <w:pStyle w:val="Body"/>
        <w:spacing w:line="360" w:lineRule="auto"/>
        <w:rPr>
          <w:rStyle w:val="None"/>
          <w:rFonts w:ascii="Arial" w:eastAsia="Arial" w:hAnsi="Arial" w:cs="Arial"/>
          <w:b/>
          <w:bCs/>
          <w:color w:val="6B8A54"/>
          <w:sz w:val="28"/>
          <w:szCs w:val="28"/>
          <w:u w:val="single" w:color="6B8A54"/>
        </w:rPr>
      </w:pPr>
      <w:r>
        <w:rPr>
          <w:rStyle w:val="None"/>
          <w:rFonts w:ascii="Arial" w:hAnsi="Arial"/>
          <w:b/>
          <w:bCs/>
          <w:color w:val="6B8A54"/>
          <w:sz w:val="28"/>
          <w:szCs w:val="28"/>
          <w:u w:val="single" w:color="6B8A54"/>
          <w:lang w:val="en-US"/>
        </w:rPr>
        <w:t>Content for social media</w:t>
      </w:r>
    </w:p>
    <w:p w14:paraId="2CFA7A37" w14:textId="77777777" w:rsidR="004E651D" w:rsidRDefault="004E651D">
      <w:pPr>
        <w:pStyle w:val="Body"/>
        <w:spacing w:line="360" w:lineRule="auto"/>
        <w:rPr>
          <w:rStyle w:val="None"/>
          <w:rFonts w:ascii="Arial" w:eastAsia="Arial" w:hAnsi="Arial" w:cs="Arial"/>
          <w:b/>
          <w:bCs/>
          <w:color w:val="6B8A54"/>
          <w:sz w:val="28"/>
          <w:szCs w:val="28"/>
          <w:u w:val="single" w:color="6B8A54"/>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16B8A704"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202F53B8" w14:textId="77777777" w:rsidR="004E651D" w:rsidRDefault="00932E9F">
            <w:pPr>
              <w:pStyle w:val="Body"/>
            </w:pPr>
            <w:r>
              <w:rPr>
                <w:rStyle w:val="Hyperlink4"/>
                <w:rFonts w:ascii="Arial" w:hAnsi="Arial"/>
                <w:b/>
                <w:bCs/>
                <w:sz w:val="22"/>
                <w:szCs w:val="22"/>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52AB751C" w14:textId="77777777" w:rsidR="004E651D" w:rsidRDefault="00932E9F">
            <w:pPr>
              <w:pStyle w:val="Body"/>
            </w:pPr>
            <w:r>
              <w:rPr>
                <w:rStyle w:val="Hyperlink4"/>
                <w:rFonts w:ascii="Arial" w:hAnsi="Arial"/>
                <w:b/>
                <w:bCs/>
                <w:sz w:val="22"/>
                <w:szCs w:val="22"/>
              </w:rPr>
              <w:t>Graphic</w:t>
            </w:r>
          </w:p>
        </w:tc>
      </w:tr>
      <w:tr w:rsidR="004E651D" w14:paraId="103836E1" w14:textId="77777777">
        <w:trPr>
          <w:trHeight w:val="288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BF0E3" w14:textId="77777777" w:rsidR="004E651D" w:rsidRDefault="00932E9F">
            <w:pPr>
              <w:pStyle w:val="Body"/>
              <w:rPr>
                <w:rStyle w:val="None"/>
                <w:rFonts w:ascii="Arial" w:eastAsia="Arial" w:hAnsi="Arial" w:cs="Arial"/>
                <w:sz w:val="22"/>
                <w:szCs w:val="22"/>
              </w:rPr>
            </w:pPr>
            <w:r w:rsidRPr="00D50B37">
              <w:rPr>
                <w:rStyle w:val="None"/>
                <w:rFonts w:ascii="Arial" w:hAnsi="Arial"/>
                <w:color w:val="auto"/>
                <w:sz w:val="22"/>
                <w:szCs w:val="22"/>
                <w:lang w:val="en-US"/>
              </w:rPr>
              <w:t>Starting</w:t>
            </w:r>
            <w:r w:rsidRPr="00D50B37">
              <w:rPr>
                <w:rStyle w:val="Hyperlink4"/>
                <w:rFonts w:ascii="Arial" w:hAnsi="Arial"/>
                <w:color w:val="auto"/>
                <w:sz w:val="22"/>
                <w:szCs w:val="22"/>
              </w:rPr>
              <w:t xml:space="preserve"> a </w:t>
            </w:r>
            <w:r>
              <w:rPr>
                <w:rStyle w:val="Hyperlink4"/>
                <w:rFonts w:ascii="Arial" w:hAnsi="Arial"/>
                <w:sz w:val="22"/>
                <w:szCs w:val="22"/>
              </w:rPr>
              <w:t xml:space="preserve">conversation about #MentalHealth when you are concerned about your child can be tough.  </w:t>
            </w:r>
          </w:p>
          <w:p w14:paraId="2A85034B" w14:textId="77777777" w:rsidR="004E651D" w:rsidRDefault="004E651D">
            <w:pPr>
              <w:pStyle w:val="Body"/>
              <w:rPr>
                <w:rStyle w:val="None"/>
                <w:rFonts w:ascii="Arial" w:eastAsia="Arial" w:hAnsi="Arial" w:cs="Arial"/>
                <w:sz w:val="22"/>
                <w:szCs w:val="22"/>
                <w:lang w:val="en-US"/>
              </w:rPr>
            </w:pPr>
          </w:p>
          <w:p w14:paraId="4BDC0B05"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So, we've created this practical guide to help you check in regularly and see how they are.  </w:t>
            </w:r>
          </w:p>
          <w:p w14:paraId="539F9030" w14:textId="77777777" w:rsidR="004E651D" w:rsidRDefault="004E651D">
            <w:pPr>
              <w:pStyle w:val="Body"/>
              <w:rPr>
                <w:rStyle w:val="None"/>
                <w:rFonts w:ascii="Arial" w:eastAsia="Arial" w:hAnsi="Arial" w:cs="Arial"/>
                <w:sz w:val="22"/>
                <w:szCs w:val="22"/>
                <w:lang w:val="en-US"/>
              </w:rPr>
            </w:pPr>
          </w:p>
          <w:p w14:paraId="2B6B6552"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Help them get the support they need with @GoodThinkingUK:</w:t>
            </w:r>
          </w:p>
          <w:p w14:paraId="521AB322" w14:textId="77777777" w:rsidR="004E651D" w:rsidRDefault="004E651D">
            <w:pPr>
              <w:pStyle w:val="Body"/>
              <w:rPr>
                <w:rStyle w:val="None"/>
                <w:rFonts w:ascii="Arial" w:eastAsia="Arial" w:hAnsi="Arial" w:cs="Arial"/>
                <w:sz w:val="22"/>
                <w:szCs w:val="22"/>
                <w:lang w:val="en-US"/>
              </w:rPr>
            </w:pPr>
          </w:p>
          <w:p w14:paraId="65570FF8" w14:textId="77777777" w:rsidR="004E651D" w:rsidRDefault="00BA0F34">
            <w:pPr>
              <w:pStyle w:val="Body"/>
            </w:pPr>
            <w:hyperlink r:id="rId76" w:history="1">
              <w:r w:rsidR="00932E9F">
                <w:rPr>
                  <w:rStyle w:val="Hyperlink2"/>
                  <w:rFonts w:ascii="Arial" w:hAnsi="Arial"/>
                  <w:sz w:val="22"/>
                  <w:szCs w:val="22"/>
                </w:rPr>
                <w:t>https://goodthinking-strapi.s3.eu-west-2.amazonaws.com/Parents_and_carers_looking_out_for_children_and_young_people_guide_ea4aec98af.pdf</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C7728" w14:textId="77777777" w:rsidR="004E651D" w:rsidRDefault="00BA0F34">
            <w:pPr>
              <w:pStyle w:val="Body"/>
              <w:rPr>
                <w:rStyle w:val="None"/>
                <w:rFonts w:ascii="Arial" w:eastAsia="Arial" w:hAnsi="Arial" w:cs="Arial"/>
                <w:sz w:val="22"/>
                <w:szCs w:val="22"/>
              </w:rPr>
            </w:pPr>
            <w:hyperlink r:id="rId77" w:history="1">
              <w:r w:rsidR="00932E9F">
                <w:rPr>
                  <w:rStyle w:val="Hyperlink3"/>
                  <w:rFonts w:ascii="Arial" w:hAnsi="Arial"/>
                  <w:sz w:val="22"/>
                  <w:szCs w:val="22"/>
                  <w:lang w:val="en-US"/>
                </w:rPr>
                <w:t>Download graphics here</w:t>
              </w:r>
            </w:hyperlink>
          </w:p>
          <w:p w14:paraId="7144201B" w14:textId="77777777" w:rsidR="004E651D" w:rsidRDefault="004E651D">
            <w:pPr>
              <w:pStyle w:val="Body"/>
              <w:rPr>
                <w:rStyle w:val="None"/>
                <w:rFonts w:ascii="Arial" w:eastAsia="Arial" w:hAnsi="Arial" w:cs="Arial"/>
                <w:sz w:val="22"/>
                <w:szCs w:val="22"/>
              </w:rPr>
            </w:pPr>
          </w:p>
          <w:p w14:paraId="5D909F32" w14:textId="77777777" w:rsidR="004E651D" w:rsidRDefault="00932E9F">
            <w:pPr>
              <w:pStyle w:val="Body"/>
            </w:pPr>
            <w:r>
              <w:rPr>
                <w:rStyle w:val="None"/>
                <w:rFonts w:ascii="Arial" w:eastAsia="Arial" w:hAnsi="Arial" w:cs="Arial"/>
                <w:noProof/>
                <w:sz w:val="22"/>
                <w:szCs w:val="22"/>
              </w:rPr>
              <w:drawing>
                <wp:inline distT="0" distB="0" distL="0" distR="0" wp14:anchorId="258A9949" wp14:editId="51273B9E">
                  <wp:extent cx="1753236" cy="986156"/>
                  <wp:effectExtent l="0" t="0" r="0" b="0"/>
                  <wp:docPr id="1073741854" name="officeArt object" descr="Picture 16"/>
                  <wp:cNvGraphicFramePr/>
                  <a:graphic xmlns:a="http://schemas.openxmlformats.org/drawingml/2006/main">
                    <a:graphicData uri="http://schemas.openxmlformats.org/drawingml/2006/picture">
                      <pic:pic xmlns:pic="http://schemas.openxmlformats.org/drawingml/2006/picture">
                        <pic:nvPicPr>
                          <pic:cNvPr id="1073741854" name="Picture 16" descr="Picture 16"/>
                          <pic:cNvPicPr>
                            <a:picLocks noChangeAspect="1"/>
                          </pic:cNvPicPr>
                        </pic:nvPicPr>
                        <pic:blipFill>
                          <a:blip r:embed="rId78"/>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3B26FAE2" w14:textId="77777777">
        <w:trPr>
          <w:trHeight w:val="192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E16ED" w14:textId="77777777" w:rsidR="004E651D" w:rsidRPr="00336C0E" w:rsidRDefault="00932E9F">
            <w:pPr>
              <w:pStyle w:val="Body"/>
              <w:rPr>
                <w:rStyle w:val="None"/>
                <w:rFonts w:ascii="Arial" w:eastAsia="Arial" w:hAnsi="Arial" w:cs="Arial"/>
                <w:color w:val="auto"/>
                <w:sz w:val="22"/>
                <w:szCs w:val="22"/>
              </w:rPr>
            </w:pPr>
            <w:r>
              <w:rPr>
                <w:rStyle w:val="Hyperlink4"/>
                <w:rFonts w:ascii="Arial" w:hAnsi="Arial"/>
                <w:sz w:val="22"/>
                <w:szCs w:val="22"/>
              </w:rPr>
              <w:t>@</w:t>
            </w:r>
            <w:r w:rsidRPr="00336C0E">
              <w:rPr>
                <w:rStyle w:val="Hyperlink4"/>
                <w:rFonts w:ascii="Arial" w:hAnsi="Arial"/>
                <w:color w:val="auto"/>
                <w:sz w:val="22"/>
                <w:szCs w:val="22"/>
              </w:rPr>
              <w:t xml:space="preserve">GoodThinkingUK </w:t>
            </w:r>
            <w:r w:rsidRPr="00336C0E">
              <w:rPr>
                <w:rStyle w:val="None"/>
                <w:rFonts w:ascii="Arial" w:hAnsi="Arial"/>
                <w:color w:val="auto"/>
                <w:sz w:val="22"/>
                <w:szCs w:val="22"/>
                <w:lang w:val="en-US"/>
              </w:rPr>
              <w:t>has</w:t>
            </w:r>
            <w:r w:rsidRPr="00336C0E">
              <w:rPr>
                <w:rStyle w:val="Hyperlink4"/>
                <w:rFonts w:ascii="Arial" w:hAnsi="Arial"/>
                <w:color w:val="auto"/>
                <w:sz w:val="22"/>
                <w:szCs w:val="22"/>
              </w:rPr>
              <w:t xml:space="preserve"> a range of dedicated resources for parents and carers.</w:t>
            </w:r>
          </w:p>
          <w:p w14:paraId="66E25CFC" w14:textId="77777777" w:rsidR="004E651D" w:rsidRPr="00336C0E" w:rsidRDefault="004E651D">
            <w:pPr>
              <w:pStyle w:val="Body"/>
              <w:rPr>
                <w:rStyle w:val="None"/>
                <w:rFonts w:ascii="Arial" w:eastAsia="Arial" w:hAnsi="Arial" w:cs="Arial"/>
                <w:color w:val="auto"/>
                <w:sz w:val="22"/>
                <w:szCs w:val="22"/>
                <w:lang w:val="en-US"/>
              </w:rPr>
            </w:pPr>
          </w:p>
          <w:p w14:paraId="1516160D" w14:textId="77777777" w:rsidR="004E651D" w:rsidRPr="00336C0E" w:rsidRDefault="00932E9F">
            <w:pPr>
              <w:pStyle w:val="Body"/>
              <w:rPr>
                <w:rStyle w:val="None"/>
                <w:rFonts w:ascii="Arial" w:eastAsia="Arial" w:hAnsi="Arial" w:cs="Arial"/>
                <w:color w:val="auto"/>
                <w:sz w:val="22"/>
                <w:szCs w:val="22"/>
              </w:rPr>
            </w:pPr>
            <w:r w:rsidRPr="00336C0E">
              <w:rPr>
                <w:rStyle w:val="Hyperlink4"/>
                <w:rFonts w:ascii="Arial" w:hAnsi="Arial"/>
                <w:color w:val="auto"/>
                <w:sz w:val="22"/>
                <w:szCs w:val="22"/>
              </w:rPr>
              <w:t>If your child is stressed, anxious or feeling down about the new school year</w:t>
            </w:r>
            <w:r w:rsidRPr="00336C0E">
              <w:rPr>
                <w:rStyle w:val="None"/>
                <w:rFonts w:ascii="Arial" w:hAnsi="Arial"/>
                <w:color w:val="auto"/>
                <w:sz w:val="22"/>
                <w:szCs w:val="22"/>
                <w:lang w:val="en-US"/>
              </w:rPr>
              <w:t>, there is help and support available, including free NHS-approved wellbeing apps:</w:t>
            </w:r>
          </w:p>
          <w:p w14:paraId="0B58B6C9" w14:textId="77777777" w:rsidR="004E651D" w:rsidRDefault="004E651D">
            <w:pPr>
              <w:pStyle w:val="Body"/>
              <w:rPr>
                <w:rStyle w:val="None"/>
                <w:rFonts w:ascii="Arial" w:eastAsia="Arial" w:hAnsi="Arial" w:cs="Arial"/>
                <w:sz w:val="22"/>
                <w:szCs w:val="22"/>
                <w:lang w:val="en-US"/>
              </w:rPr>
            </w:pPr>
          </w:p>
          <w:p w14:paraId="6568EA20" w14:textId="77777777" w:rsidR="004E651D" w:rsidRDefault="00BA0F34">
            <w:pPr>
              <w:pStyle w:val="Body"/>
            </w:pPr>
            <w:hyperlink r:id="rId79" w:history="1">
              <w:r w:rsidR="00932E9F">
                <w:rPr>
                  <w:rStyle w:val="Hyperlink2"/>
                  <w:rFonts w:ascii="Arial" w:hAnsi="Arial"/>
                  <w:sz w:val="22"/>
                  <w:szCs w:val="22"/>
                </w:rPr>
                <w:t>https://www.good-thinking.uk/parents-and-carers</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AB4CE" w14:textId="77777777" w:rsidR="004E651D" w:rsidRDefault="00932E9F">
            <w:pPr>
              <w:pStyle w:val="Body"/>
            </w:pPr>
            <w:r>
              <w:rPr>
                <w:rStyle w:val="None"/>
                <w:rFonts w:ascii="Arial" w:eastAsia="Arial" w:hAnsi="Arial" w:cs="Arial"/>
                <w:noProof/>
                <w:sz w:val="22"/>
                <w:szCs w:val="22"/>
              </w:rPr>
              <w:drawing>
                <wp:inline distT="0" distB="0" distL="0" distR="0" wp14:anchorId="6926FBC8" wp14:editId="17960A44">
                  <wp:extent cx="1753236" cy="986156"/>
                  <wp:effectExtent l="0" t="0" r="0" b="0"/>
                  <wp:docPr id="1073741855" name="officeArt object" descr="Picture 17"/>
                  <wp:cNvGraphicFramePr/>
                  <a:graphic xmlns:a="http://schemas.openxmlformats.org/drawingml/2006/main">
                    <a:graphicData uri="http://schemas.openxmlformats.org/drawingml/2006/picture">
                      <pic:pic xmlns:pic="http://schemas.openxmlformats.org/drawingml/2006/picture">
                        <pic:nvPicPr>
                          <pic:cNvPr id="1073741855" name="Picture 17" descr="Picture 17"/>
                          <pic:cNvPicPr>
                            <a:picLocks noChangeAspect="1"/>
                          </pic:cNvPicPr>
                        </pic:nvPicPr>
                        <pic:blipFill>
                          <a:blip r:embed="rId80"/>
                          <a:stretch>
                            <a:fillRect/>
                          </a:stretch>
                        </pic:blipFill>
                        <pic:spPr>
                          <a:xfrm>
                            <a:off x="0" y="0"/>
                            <a:ext cx="1753236" cy="986156"/>
                          </a:xfrm>
                          <a:prstGeom prst="rect">
                            <a:avLst/>
                          </a:prstGeom>
                          <a:ln w="12700" cap="flat">
                            <a:noFill/>
                            <a:miter lim="400000"/>
                          </a:ln>
                          <a:effectLst/>
                        </pic:spPr>
                      </pic:pic>
                    </a:graphicData>
                  </a:graphic>
                </wp:inline>
              </w:drawing>
            </w:r>
          </w:p>
        </w:tc>
      </w:tr>
    </w:tbl>
    <w:p w14:paraId="617384D8" w14:textId="77777777" w:rsidR="004E651D" w:rsidRDefault="004E651D">
      <w:pPr>
        <w:pStyle w:val="Body"/>
        <w:spacing w:line="360" w:lineRule="auto"/>
        <w:rPr>
          <w:rStyle w:val="None"/>
          <w:rFonts w:ascii="Arial" w:eastAsia="Arial" w:hAnsi="Arial" w:cs="Arial"/>
          <w:sz w:val="22"/>
          <w:szCs w:val="22"/>
          <w:shd w:val="clear" w:color="auto" w:fill="FFFF00"/>
        </w:rPr>
      </w:pPr>
    </w:p>
    <w:p w14:paraId="27BC3D05" w14:textId="77777777" w:rsidR="005132EF" w:rsidRDefault="005132EF">
      <w:pPr>
        <w:pStyle w:val="Body"/>
        <w:spacing w:line="360" w:lineRule="auto"/>
        <w:rPr>
          <w:rStyle w:val="None"/>
          <w:rFonts w:ascii="Arial" w:eastAsia="Arial" w:hAnsi="Arial" w:cs="Arial"/>
          <w:sz w:val="22"/>
          <w:szCs w:val="22"/>
          <w:shd w:val="clear" w:color="auto" w:fill="FFFF00"/>
        </w:rPr>
      </w:pPr>
    </w:p>
    <w:p w14:paraId="7B7DA787" w14:textId="77777777" w:rsidR="005132EF" w:rsidRDefault="005132EF">
      <w:pPr>
        <w:pStyle w:val="Body"/>
        <w:spacing w:line="360" w:lineRule="auto"/>
        <w:rPr>
          <w:rStyle w:val="None"/>
          <w:rFonts w:ascii="Arial" w:eastAsia="Arial" w:hAnsi="Arial" w:cs="Arial"/>
          <w:sz w:val="22"/>
          <w:szCs w:val="22"/>
          <w:shd w:val="clear" w:color="auto" w:fill="FFFF00"/>
        </w:rPr>
      </w:pPr>
    </w:p>
    <w:p w14:paraId="1E90E785" w14:textId="77777777" w:rsidR="005132EF" w:rsidRDefault="005132EF">
      <w:pPr>
        <w:pStyle w:val="Body"/>
        <w:spacing w:line="360" w:lineRule="auto"/>
        <w:rPr>
          <w:rStyle w:val="None"/>
          <w:rFonts w:ascii="Arial" w:eastAsia="Arial" w:hAnsi="Arial" w:cs="Arial"/>
          <w:sz w:val="22"/>
          <w:szCs w:val="22"/>
          <w:shd w:val="clear" w:color="auto" w:fill="FFFF00"/>
        </w:rPr>
      </w:pPr>
    </w:p>
    <w:p w14:paraId="380EAE5C" w14:textId="77777777" w:rsidR="005132EF" w:rsidRDefault="005132EF">
      <w:pPr>
        <w:pStyle w:val="Body"/>
        <w:spacing w:line="360" w:lineRule="auto"/>
        <w:rPr>
          <w:rStyle w:val="None"/>
          <w:rFonts w:ascii="Arial" w:eastAsia="Arial" w:hAnsi="Arial" w:cs="Arial"/>
          <w:sz w:val="22"/>
          <w:szCs w:val="22"/>
          <w:shd w:val="clear" w:color="auto" w:fill="FFFF00"/>
        </w:rPr>
      </w:pPr>
    </w:p>
    <w:p w14:paraId="2643DF7B" w14:textId="77777777" w:rsidR="005132EF" w:rsidRDefault="005132EF">
      <w:pPr>
        <w:pStyle w:val="Body"/>
        <w:spacing w:line="360" w:lineRule="auto"/>
        <w:rPr>
          <w:rStyle w:val="None"/>
          <w:rFonts w:ascii="Arial" w:eastAsia="Arial" w:hAnsi="Arial" w:cs="Arial"/>
          <w:sz w:val="22"/>
          <w:szCs w:val="22"/>
          <w:shd w:val="clear" w:color="auto" w:fill="FFFF00"/>
        </w:rPr>
      </w:pPr>
    </w:p>
    <w:p w14:paraId="14E14648" w14:textId="77777777" w:rsidR="005132EF" w:rsidRDefault="005132EF">
      <w:pPr>
        <w:pStyle w:val="Body"/>
        <w:spacing w:line="360" w:lineRule="auto"/>
        <w:rPr>
          <w:rStyle w:val="None"/>
          <w:rFonts w:ascii="Arial" w:eastAsia="Arial" w:hAnsi="Arial" w:cs="Arial"/>
          <w:sz w:val="22"/>
          <w:szCs w:val="22"/>
          <w:shd w:val="clear" w:color="auto" w:fill="FFFF00"/>
        </w:rPr>
      </w:pPr>
    </w:p>
    <w:p w14:paraId="2151EE68" w14:textId="77777777" w:rsidR="005132EF" w:rsidRDefault="005132EF">
      <w:pPr>
        <w:pStyle w:val="Body"/>
        <w:spacing w:line="360" w:lineRule="auto"/>
        <w:rPr>
          <w:rStyle w:val="None"/>
          <w:rFonts w:ascii="Arial" w:eastAsia="Arial" w:hAnsi="Arial" w:cs="Arial"/>
          <w:sz w:val="22"/>
          <w:szCs w:val="22"/>
          <w:shd w:val="clear" w:color="auto" w:fill="FFFF00"/>
        </w:rPr>
      </w:pPr>
    </w:p>
    <w:p w14:paraId="5F33D2BD" w14:textId="77777777" w:rsidR="005132EF" w:rsidRDefault="005132EF">
      <w:pPr>
        <w:pStyle w:val="Body"/>
        <w:spacing w:line="360" w:lineRule="auto"/>
        <w:rPr>
          <w:rStyle w:val="None"/>
          <w:rFonts w:ascii="Arial" w:eastAsia="Arial" w:hAnsi="Arial" w:cs="Arial"/>
          <w:sz w:val="22"/>
          <w:szCs w:val="22"/>
          <w:shd w:val="clear" w:color="auto" w:fill="FFFF00"/>
        </w:rPr>
      </w:pPr>
    </w:p>
    <w:p w14:paraId="62287706"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2021BD86"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456AFD44" w14:textId="77777777" w:rsidR="004E651D" w:rsidRDefault="00932E9F">
            <w:pPr>
              <w:pStyle w:val="Body"/>
            </w:pPr>
            <w:r>
              <w:rPr>
                <w:rStyle w:val="Hyperlink4"/>
                <w:rFonts w:ascii="Arial" w:hAnsi="Arial"/>
                <w:b/>
                <w:bCs/>
                <w:sz w:val="22"/>
                <w:szCs w:val="22"/>
              </w:rPr>
              <w:lastRenderedPageBreak/>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3482FC9C" w14:textId="77777777" w:rsidR="004E651D" w:rsidRDefault="00932E9F">
            <w:pPr>
              <w:pStyle w:val="Body"/>
            </w:pPr>
            <w:r>
              <w:rPr>
                <w:rStyle w:val="Hyperlink4"/>
                <w:rFonts w:ascii="Arial" w:hAnsi="Arial"/>
                <w:b/>
                <w:bCs/>
                <w:sz w:val="22"/>
                <w:szCs w:val="22"/>
              </w:rPr>
              <w:t>Graphic</w:t>
            </w:r>
          </w:p>
        </w:tc>
      </w:tr>
      <w:tr w:rsidR="004E651D" w14:paraId="2930591B" w14:textId="77777777">
        <w:trPr>
          <w:trHeight w:val="329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070C8" w14:textId="77777777" w:rsidR="004E651D" w:rsidRDefault="00932E9F">
            <w:pPr>
              <w:pStyle w:val="Body"/>
              <w:rPr>
                <w:rStyle w:val="None"/>
                <w:rFonts w:ascii="Arial" w:eastAsia="Arial" w:hAnsi="Arial" w:cs="Arial"/>
                <w:sz w:val="22"/>
                <w:szCs w:val="22"/>
              </w:rPr>
            </w:pPr>
            <w:r w:rsidRPr="00336C0E">
              <w:rPr>
                <w:rStyle w:val="None"/>
                <w:rFonts w:ascii="Arial" w:hAnsi="Arial"/>
                <w:color w:val="auto"/>
                <w:sz w:val="22"/>
                <w:szCs w:val="22"/>
                <w:lang w:val="en-US"/>
              </w:rPr>
              <w:t>Starting</w:t>
            </w:r>
            <w:r w:rsidRPr="00336C0E">
              <w:rPr>
                <w:rStyle w:val="Hyperlink4"/>
                <w:rFonts w:ascii="Arial" w:hAnsi="Arial"/>
                <w:color w:val="auto"/>
                <w:sz w:val="22"/>
                <w:szCs w:val="22"/>
              </w:rPr>
              <w:t xml:space="preserve"> a conversation </w:t>
            </w:r>
            <w:r>
              <w:rPr>
                <w:rStyle w:val="Hyperlink4"/>
                <w:rFonts w:ascii="Arial" w:hAnsi="Arial"/>
                <w:sz w:val="22"/>
                <w:szCs w:val="22"/>
              </w:rPr>
              <w:t xml:space="preserve">about #MentalHealth when you are concerned about your child can be tough.  </w:t>
            </w:r>
          </w:p>
          <w:p w14:paraId="79A37DD9" w14:textId="77777777" w:rsidR="004E651D" w:rsidRDefault="004E651D">
            <w:pPr>
              <w:pStyle w:val="Body"/>
              <w:rPr>
                <w:rStyle w:val="None"/>
                <w:rFonts w:ascii="Arial" w:eastAsia="Arial" w:hAnsi="Arial" w:cs="Arial"/>
                <w:sz w:val="22"/>
                <w:szCs w:val="22"/>
                <w:lang w:val="en-US"/>
              </w:rPr>
            </w:pPr>
          </w:p>
          <w:p w14:paraId="101FDBD4"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So, we've created this practical guide to help you check in regularly and see how they are.  </w:t>
            </w:r>
          </w:p>
          <w:p w14:paraId="3141205E" w14:textId="77777777" w:rsidR="004E651D" w:rsidRDefault="004E651D">
            <w:pPr>
              <w:pStyle w:val="Body"/>
              <w:rPr>
                <w:rStyle w:val="None"/>
                <w:rFonts w:ascii="Arial" w:eastAsia="Arial" w:hAnsi="Arial" w:cs="Arial"/>
                <w:sz w:val="22"/>
                <w:szCs w:val="22"/>
                <w:lang w:val="en-US"/>
              </w:rPr>
            </w:pPr>
          </w:p>
          <w:p w14:paraId="2A83938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Help them get the support they need with @goodthinkinguk – copy and paste the link below into your browser:</w:t>
            </w:r>
          </w:p>
          <w:p w14:paraId="14BEC882" w14:textId="77777777" w:rsidR="004E651D" w:rsidRDefault="004E651D">
            <w:pPr>
              <w:pStyle w:val="Body"/>
              <w:rPr>
                <w:rStyle w:val="None"/>
                <w:rFonts w:ascii="Arial" w:eastAsia="Arial" w:hAnsi="Arial" w:cs="Arial"/>
                <w:sz w:val="22"/>
                <w:szCs w:val="22"/>
                <w:lang w:val="en-US"/>
              </w:rPr>
            </w:pPr>
          </w:p>
          <w:p w14:paraId="761ED460" w14:textId="77777777" w:rsidR="004E651D" w:rsidRDefault="00BA0F34">
            <w:pPr>
              <w:pStyle w:val="Body"/>
            </w:pPr>
            <w:hyperlink r:id="rId81" w:history="1">
              <w:r w:rsidR="00932E9F">
                <w:rPr>
                  <w:rStyle w:val="Hyperlink2"/>
                  <w:rFonts w:ascii="Arial" w:hAnsi="Arial"/>
                  <w:sz w:val="22"/>
                  <w:szCs w:val="22"/>
                </w:rPr>
                <w:t>https://goodthinking-strapi.s3.eu-west-2.amazonaws.com/Parents_and_carers_looking_out_for_children_and_young_people_guide_ea4aec98af.pdf</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66D13" w14:textId="77777777" w:rsidR="004E651D" w:rsidRDefault="00BA0F34">
            <w:pPr>
              <w:pStyle w:val="Body"/>
              <w:rPr>
                <w:rStyle w:val="None"/>
                <w:rFonts w:ascii="Arial" w:eastAsia="Arial" w:hAnsi="Arial" w:cs="Arial"/>
                <w:sz w:val="22"/>
                <w:szCs w:val="22"/>
              </w:rPr>
            </w:pPr>
            <w:hyperlink r:id="rId82" w:history="1">
              <w:r w:rsidR="00932E9F">
                <w:rPr>
                  <w:rStyle w:val="Hyperlink3"/>
                  <w:rFonts w:ascii="Arial" w:hAnsi="Arial"/>
                  <w:sz w:val="22"/>
                  <w:szCs w:val="22"/>
                  <w:lang w:val="en-US"/>
                </w:rPr>
                <w:t>Download graphics here</w:t>
              </w:r>
            </w:hyperlink>
          </w:p>
          <w:p w14:paraId="325331AB" w14:textId="77777777" w:rsidR="004E651D" w:rsidRDefault="004E651D">
            <w:pPr>
              <w:pStyle w:val="Body"/>
              <w:rPr>
                <w:rStyle w:val="None"/>
                <w:rFonts w:ascii="Arial" w:eastAsia="Arial" w:hAnsi="Arial" w:cs="Arial"/>
                <w:sz w:val="22"/>
                <w:szCs w:val="22"/>
              </w:rPr>
            </w:pPr>
          </w:p>
          <w:p w14:paraId="3CA536B4" w14:textId="77777777" w:rsidR="004E651D" w:rsidRDefault="00932E9F">
            <w:pPr>
              <w:pStyle w:val="Body"/>
            </w:pPr>
            <w:r>
              <w:rPr>
                <w:rStyle w:val="None"/>
                <w:rFonts w:ascii="Arial" w:eastAsia="Arial" w:hAnsi="Arial" w:cs="Arial"/>
                <w:noProof/>
                <w:sz w:val="22"/>
                <w:szCs w:val="22"/>
              </w:rPr>
              <w:drawing>
                <wp:inline distT="0" distB="0" distL="0" distR="0" wp14:anchorId="721487AD" wp14:editId="18A5E1CD">
                  <wp:extent cx="1753236" cy="1753236"/>
                  <wp:effectExtent l="0" t="0" r="0" b="0"/>
                  <wp:docPr id="1073741856" name="officeArt object" descr="Picture 20"/>
                  <wp:cNvGraphicFramePr/>
                  <a:graphic xmlns:a="http://schemas.openxmlformats.org/drawingml/2006/main">
                    <a:graphicData uri="http://schemas.openxmlformats.org/drawingml/2006/picture">
                      <pic:pic xmlns:pic="http://schemas.openxmlformats.org/drawingml/2006/picture">
                        <pic:nvPicPr>
                          <pic:cNvPr id="1073741856" name="Picture 20" descr="Picture 20"/>
                          <pic:cNvPicPr>
                            <a:picLocks noChangeAspect="1"/>
                          </pic:cNvPicPr>
                        </pic:nvPicPr>
                        <pic:blipFill>
                          <a:blip r:embed="rId83"/>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42E994E6" w14:textId="77777777">
        <w:trPr>
          <w:trHeight w:val="281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71FC0" w14:textId="77777777" w:rsidR="004E651D" w:rsidRPr="00336C0E" w:rsidRDefault="00932E9F">
            <w:pPr>
              <w:pStyle w:val="Body"/>
              <w:rPr>
                <w:rStyle w:val="None"/>
                <w:rFonts w:ascii="Arial" w:eastAsia="Arial" w:hAnsi="Arial" w:cs="Arial"/>
                <w:color w:val="auto"/>
                <w:sz w:val="22"/>
                <w:szCs w:val="22"/>
              </w:rPr>
            </w:pPr>
            <w:r>
              <w:rPr>
                <w:rStyle w:val="Hyperlink4"/>
                <w:rFonts w:ascii="Arial" w:hAnsi="Arial"/>
                <w:sz w:val="22"/>
                <w:szCs w:val="22"/>
              </w:rPr>
              <w:t xml:space="preserve">@goodthinkinguk </w:t>
            </w:r>
            <w:r w:rsidRPr="00336C0E">
              <w:rPr>
                <w:rStyle w:val="None"/>
                <w:rFonts w:ascii="Arial" w:hAnsi="Arial"/>
                <w:color w:val="auto"/>
                <w:sz w:val="22"/>
                <w:szCs w:val="22"/>
                <w:lang w:val="en-US"/>
              </w:rPr>
              <w:t>has</w:t>
            </w:r>
            <w:r w:rsidRPr="00336C0E">
              <w:rPr>
                <w:rStyle w:val="Hyperlink4"/>
                <w:rFonts w:ascii="Arial" w:hAnsi="Arial"/>
                <w:color w:val="auto"/>
                <w:sz w:val="22"/>
                <w:szCs w:val="22"/>
              </w:rPr>
              <w:t xml:space="preserve"> a range of dedicated resources for parents and carers.</w:t>
            </w:r>
          </w:p>
          <w:p w14:paraId="5DE9D267" w14:textId="77777777" w:rsidR="004E651D" w:rsidRPr="00336C0E" w:rsidRDefault="004E651D">
            <w:pPr>
              <w:pStyle w:val="Body"/>
              <w:rPr>
                <w:rStyle w:val="None"/>
                <w:rFonts w:ascii="Arial" w:eastAsia="Arial" w:hAnsi="Arial" w:cs="Arial"/>
                <w:color w:val="auto"/>
                <w:sz w:val="22"/>
                <w:szCs w:val="22"/>
                <w:lang w:val="en-US"/>
              </w:rPr>
            </w:pPr>
          </w:p>
          <w:p w14:paraId="6E39A876" w14:textId="77777777" w:rsidR="004E651D" w:rsidRPr="00336C0E" w:rsidRDefault="00932E9F">
            <w:pPr>
              <w:pStyle w:val="Body"/>
              <w:rPr>
                <w:rStyle w:val="None"/>
                <w:rFonts w:ascii="Arial" w:eastAsia="Arial" w:hAnsi="Arial" w:cs="Arial"/>
                <w:color w:val="auto"/>
                <w:sz w:val="22"/>
                <w:szCs w:val="22"/>
              </w:rPr>
            </w:pPr>
            <w:r w:rsidRPr="00336C0E">
              <w:rPr>
                <w:rStyle w:val="Hyperlink4"/>
                <w:rFonts w:ascii="Arial" w:hAnsi="Arial"/>
                <w:color w:val="auto"/>
                <w:sz w:val="22"/>
                <w:szCs w:val="22"/>
              </w:rPr>
              <w:t>If your child is stressed, anxious or feeling down about the new school year</w:t>
            </w:r>
            <w:r w:rsidRPr="00336C0E">
              <w:rPr>
                <w:rStyle w:val="None"/>
                <w:rFonts w:ascii="Arial" w:hAnsi="Arial"/>
                <w:color w:val="auto"/>
                <w:sz w:val="22"/>
                <w:szCs w:val="22"/>
                <w:lang w:val="en-US"/>
              </w:rPr>
              <w:t>, there is help and support available, including free NHS-approved wellbeing apps:</w:t>
            </w:r>
          </w:p>
          <w:p w14:paraId="3500980D" w14:textId="77777777" w:rsidR="004E651D" w:rsidRDefault="004E651D">
            <w:pPr>
              <w:pStyle w:val="Body"/>
              <w:rPr>
                <w:rStyle w:val="None"/>
                <w:rFonts w:ascii="Arial" w:eastAsia="Arial" w:hAnsi="Arial" w:cs="Arial"/>
                <w:sz w:val="22"/>
                <w:szCs w:val="22"/>
                <w:lang w:val="en-US"/>
              </w:rPr>
            </w:pPr>
          </w:p>
          <w:p w14:paraId="72D5F4D3" w14:textId="77777777" w:rsidR="004E651D" w:rsidRDefault="00BA0F34">
            <w:pPr>
              <w:pStyle w:val="Body"/>
            </w:pPr>
            <w:hyperlink r:id="rId84" w:history="1">
              <w:r w:rsidR="00932E9F">
                <w:rPr>
                  <w:rStyle w:val="Hyperlink2"/>
                  <w:rFonts w:ascii="Arial" w:hAnsi="Arial"/>
                  <w:sz w:val="22"/>
                  <w:szCs w:val="22"/>
                </w:rPr>
                <w:t>https://www.good-thinking.uk/parents-and-carers</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E3525" w14:textId="77777777" w:rsidR="004E651D" w:rsidRDefault="00932E9F">
            <w:pPr>
              <w:pStyle w:val="Body"/>
            </w:pPr>
            <w:r>
              <w:rPr>
                <w:rStyle w:val="None"/>
                <w:rFonts w:ascii="Arial" w:eastAsia="Arial" w:hAnsi="Arial" w:cs="Arial"/>
                <w:noProof/>
                <w:sz w:val="22"/>
                <w:szCs w:val="22"/>
              </w:rPr>
              <w:drawing>
                <wp:inline distT="0" distB="0" distL="0" distR="0" wp14:anchorId="2ED422F5" wp14:editId="1B4DCE4C">
                  <wp:extent cx="1753236" cy="1753236"/>
                  <wp:effectExtent l="0" t="0" r="0" b="0"/>
                  <wp:docPr id="1073741857" name="officeArt object" descr="Picture 21"/>
                  <wp:cNvGraphicFramePr/>
                  <a:graphic xmlns:a="http://schemas.openxmlformats.org/drawingml/2006/main">
                    <a:graphicData uri="http://schemas.openxmlformats.org/drawingml/2006/picture">
                      <pic:pic xmlns:pic="http://schemas.openxmlformats.org/drawingml/2006/picture">
                        <pic:nvPicPr>
                          <pic:cNvPr id="1073741857" name="Picture 21" descr="Picture 21"/>
                          <pic:cNvPicPr>
                            <a:picLocks noChangeAspect="1"/>
                          </pic:cNvPicPr>
                        </pic:nvPicPr>
                        <pic:blipFill>
                          <a:blip r:embed="rId85"/>
                          <a:stretch>
                            <a:fillRect/>
                          </a:stretch>
                        </pic:blipFill>
                        <pic:spPr>
                          <a:xfrm>
                            <a:off x="0" y="0"/>
                            <a:ext cx="1753236" cy="1753236"/>
                          </a:xfrm>
                          <a:prstGeom prst="rect">
                            <a:avLst/>
                          </a:prstGeom>
                          <a:ln w="12700" cap="flat">
                            <a:noFill/>
                            <a:miter lim="400000"/>
                          </a:ln>
                          <a:effectLst/>
                        </pic:spPr>
                      </pic:pic>
                    </a:graphicData>
                  </a:graphic>
                </wp:inline>
              </w:drawing>
            </w:r>
          </w:p>
        </w:tc>
      </w:tr>
    </w:tbl>
    <w:p w14:paraId="160207D6" w14:textId="77777777" w:rsidR="004E651D" w:rsidRDefault="004E651D">
      <w:pPr>
        <w:pStyle w:val="Body"/>
        <w:widowControl w:val="0"/>
        <w:rPr>
          <w:rStyle w:val="None"/>
          <w:rFonts w:ascii="Arial" w:eastAsia="Arial" w:hAnsi="Arial" w:cs="Arial"/>
          <w:sz w:val="22"/>
          <w:szCs w:val="22"/>
        </w:rPr>
      </w:pPr>
    </w:p>
    <w:p w14:paraId="66F34CC5"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160B235F"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ED50BF8" w14:textId="77777777" w:rsidR="004E651D" w:rsidRDefault="00932E9F">
            <w:pPr>
              <w:pStyle w:val="Body"/>
            </w:pPr>
            <w:r>
              <w:rPr>
                <w:rStyle w:val="Hyperlink4"/>
                <w:rFonts w:ascii="Arial" w:hAnsi="Arial"/>
                <w:b/>
                <w:bCs/>
                <w:sz w:val="22"/>
                <w:szCs w:val="22"/>
              </w:rPr>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6E38D9DF" w14:textId="77777777" w:rsidR="004E651D" w:rsidRDefault="00932E9F">
            <w:pPr>
              <w:pStyle w:val="Body"/>
            </w:pPr>
            <w:r>
              <w:rPr>
                <w:rStyle w:val="Hyperlink4"/>
                <w:rFonts w:ascii="Arial" w:hAnsi="Arial"/>
                <w:b/>
                <w:bCs/>
                <w:sz w:val="22"/>
                <w:szCs w:val="22"/>
              </w:rPr>
              <w:t>Graphic</w:t>
            </w:r>
          </w:p>
        </w:tc>
      </w:tr>
      <w:tr w:rsidR="004E651D" w14:paraId="4EAF2A12" w14:textId="77777777">
        <w:trPr>
          <w:trHeight w:val="288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8A198" w14:textId="77777777" w:rsidR="004E651D" w:rsidRDefault="00932E9F">
            <w:pPr>
              <w:pStyle w:val="Body"/>
              <w:rPr>
                <w:rStyle w:val="None"/>
                <w:rFonts w:ascii="Arial" w:eastAsia="Arial" w:hAnsi="Arial" w:cs="Arial"/>
                <w:sz w:val="22"/>
                <w:szCs w:val="22"/>
              </w:rPr>
            </w:pPr>
            <w:r w:rsidRPr="00336C0E">
              <w:rPr>
                <w:rStyle w:val="None"/>
                <w:rFonts w:ascii="Arial" w:hAnsi="Arial"/>
                <w:color w:val="auto"/>
                <w:sz w:val="22"/>
                <w:szCs w:val="22"/>
                <w:lang w:val="en-US"/>
              </w:rPr>
              <w:t xml:space="preserve">Starting </w:t>
            </w:r>
            <w:r w:rsidRPr="00336C0E">
              <w:rPr>
                <w:rStyle w:val="Hyperlink4"/>
                <w:rFonts w:ascii="Arial" w:hAnsi="Arial"/>
                <w:color w:val="auto"/>
                <w:sz w:val="22"/>
                <w:szCs w:val="22"/>
              </w:rPr>
              <w:t xml:space="preserve">a conversation </w:t>
            </w:r>
            <w:r>
              <w:rPr>
                <w:rStyle w:val="Hyperlink4"/>
                <w:rFonts w:ascii="Arial" w:hAnsi="Arial"/>
                <w:sz w:val="22"/>
                <w:szCs w:val="22"/>
              </w:rPr>
              <w:t xml:space="preserve">about #MentalHealth when you are concerned about your child can be tough.  </w:t>
            </w:r>
          </w:p>
          <w:p w14:paraId="173C12E5" w14:textId="77777777" w:rsidR="004E651D" w:rsidRDefault="004E651D">
            <w:pPr>
              <w:pStyle w:val="Body"/>
              <w:rPr>
                <w:rStyle w:val="None"/>
                <w:rFonts w:ascii="Arial" w:eastAsia="Arial" w:hAnsi="Arial" w:cs="Arial"/>
                <w:sz w:val="22"/>
                <w:szCs w:val="22"/>
                <w:lang w:val="en-US"/>
              </w:rPr>
            </w:pPr>
          </w:p>
          <w:p w14:paraId="76ADAA6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So, we've created this practical guide to help you check in regularly and see how they are.  </w:t>
            </w:r>
          </w:p>
          <w:p w14:paraId="7F6E97F0" w14:textId="77777777" w:rsidR="004E651D" w:rsidRDefault="004E651D">
            <w:pPr>
              <w:pStyle w:val="Body"/>
              <w:rPr>
                <w:rStyle w:val="None"/>
                <w:rFonts w:ascii="Arial" w:eastAsia="Arial" w:hAnsi="Arial" w:cs="Arial"/>
                <w:sz w:val="22"/>
                <w:szCs w:val="22"/>
                <w:lang w:val="en-US"/>
              </w:rPr>
            </w:pPr>
          </w:p>
          <w:p w14:paraId="50C7DBA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He</w:t>
            </w:r>
            <w:r w:rsidRPr="00336C0E">
              <w:rPr>
                <w:rStyle w:val="Hyperlink4"/>
                <w:rFonts w:ascii="Arial" w:hAnsi="Arial"/>
                <w:color w:val="auto"/>
                <w:sz w:val="22"/>
                <w:szCs w:val="22"/>
              </w:rPr>
              <w:t xml:space="preserve">lp them get the support they need with @goodthinkinguk </w:t>
            </w:r>
            <w:r w:rsidRPr="00336C0E">
              <w:rPr>
                <w:rStyle w:val="None"/>
                <w:rFonts w:ascii="Arial" w:hAnsi="Arial"/>
                <w:color w:val="auto"/>
                <w:sz w:val="22"/>
                <w:szCs w:val="22"/>
                <w:lang w:val="en-US"/>
              </w:rPr>
              <w:t xml:space="preserve">– </w:t>
            </w:r>
            <w:r w:rsidRPr="00336C0E">
              <w:rPr>
                <w:rStyle w:val="Hyperlink4"/>
                <w:rFonts w:ascii="Arial" w:hAnsi="Arial"/>
                <w:color w:val="auto"/>
                <w:sz w:val="22"/>
                <w:szCs w:val="22"/>
              </w:rPr>
              <w:t xml:space="preserve">copy </w:t>
            </w:r>
            <w:r>
              <w:rPr>
                <w:rStyle w:val="Hyperlink4"/>
                <w:rFonts w:ascii="Arial" w:hAnsi="Arial"/>
                <w:sz w:val="22"/>
                <w:szCs w:val="22"/>
              </w:rPr>
              <w:t>and paste the link below into your browser:</w:t>
            </w:r>
          </w:p>
          <w:p w14:paraId="1E43880A" w14:textId="77777777" w:rsidR="004E651D" w:rsidRDefault="004E651D">
            <w:pPr>
              <w:pStyle w:val="Body"/>
              <w:rPr>
                <w:rStyle w:val="None"/>
                <w:rFonts w:ascii="Arial" w:eastAsia="Arial" w:hAnsi="Arial" w:cs="Arial"/>
                <w:sz w:val="22"/>
                <w:szCs w:val="22"/>
                <w:lang w:val="en-US"/>
              </w:rPr>
            </w:pPr>
          </w:p>
          <w:p w14:paraId="1FC6BBB4" w14:textId="77777777" w:rsidR="004E651D" w:rsidRDefault="00BA0F34">
            <w:pPr>
              <w:pStyle w:val="Body"/>
            </w:pPr>
            <w:hyperlink r:id="rId86" w:history="1">
              <w:r w:rsidR="00932E9F">
                <w:rPr>
                  <w:rStyle w:val="Hyperlink2"/>
                  <w:rFonts w:ascii="Arial" w:hAnsi="Arial"/>
                  <w:sz w:val="22"/>
                  <w:szCs w:val="22"/>
                </w:rPr>
                <w:t>https://goodthinking-strapi.s3.eu-west-2.amazonaws.com/Parents_and_carers_looking_out_for_children_and_young_people_guide_ea4aec98af.pdf</w:t>
              </w:r>
            </w:hyperlink>
            <w:r w:rsidR="00932E9F">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BBA97" w14:textId="77777777" w:rsidR="004E651D" w:rsidRDefault="00BA0F34">
            <w:pPr>
              <w:pStyle w:val="Body"/>
              <w:rPr>
                <w:rStyle w:val="None"/>
                <w:rFonts w:ascii="Arial" w:eastAsia="Arial" w:hAnsi="Arial" w:cs="Arial"/>
                <w:sz w:val="22"/>
                <w:szCs w:val="22"/>
              </w:rPr>
            </w:pPr>
            <w:hyperlink r:id="rId87" w:history="1">
              <w:r w:rsidR="00932E9F">
                <w:rPr>
                  <w:rStyle w:val="Hyperlink3"/>
                  <w:rFonts w:ascii="Arial" w:hAnsi="Arial"/>
                  <w:sz w:val="22"/>
                  <w:szCs w:val="22"/>
                  <w:lang w:val="en-US"/>
                </w:rPr>
                <w:t>Download graphics here</w:t>
              </w:r>
            </w:hyperlink>
          </w:p>
          <w:p w14:paraId="10D1F04D" w14:textId="77777777" w:rsidR="004E651D" w:rsidRDefault="004E651D">
            <w:pPr>
              <w:pStyle w:val="Body"/>
              <w:rPr>
                <w:rStyle w:val="None"/>
                <w:rFonts w:ascii="Arial" w:eastAsia="Arial" w:hAnsi="Arial" w:cs="Arial"/>
                <w:sz w:val="22"/>
                <w:szCs w:val="22"/>
              </w:rPr>
            </w:pPr>
          </w:p>
          <w:p w14:paraId="60FC6B59" w14:textId="77777777" w:rsidR="004E651D" w:rsidRDefault="00932E9F">
            <w:pPr>
              <w:pStyle w:val="Body"/>
            </w:pPr>
            <w:r>
              <w:rPr>
                <w:rStyle w:val="None"/>
                <w:rFonts w:ascii="Arial" w:eastAsia="Arial" w:hAnsi="Arial" w:cs="Arial"/>
                <w:noProof/>
                <w:sz w:val="22"/>
                <w:szCs w:val="22"/>
              </w:rPr>
              <w:drawing>
                <wp:inline distT="0" distB="0" distL="0" distR="0" wp14:anchorId="12F0036B" wp14:editId="1CBFD021">
                  <wp:extent cx="1753236" cy="986156"/>
                  <wp:effectExtent l="0" t="0" r="0" b="0"/>
                  <wp:docPr id="1073741858" name="officeArt object" descr="Picture 18"/>
                  <wp:cNvGraphicFramePr/>
                  <a:graphic xmlns:a="http://schemas.openxmlformats.org/drawingml/2006/main">
                    <a:graphicData uri="http://schemas.openxmlformats.org/drawingml/2006/picture">
                      <pic:pic xmlns:pic="http://schemas.openxmlformats.org/drawingml/2006/picture">
                        <pic:nvPicPr>
                          <pic:cNvPr id="1073741858" name="Picture 18" descr="Picture 18"/>
                          <pic:cNvPicPr>
                            <a:picLocks noChangeAspect="1"/>
                          </pic:cNvPicPr>
                        </pic:nvPicPr>
                        <pic:blipFill>
                          <a:blip r:embed="rId78"/>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38F67F69" w14:textId="77777777">
        <w:trPr>
          <w:trHeight w:val="1951"/>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DCE3B" w14:textId="77777777" w:rsidR="004E651D" w:rsidRPr="00336C0E" w:rsidRDefault="00932E9F">
            <w:pPr>
              <w:pStyle w:val="Body"/>
              <w:rPr>
                <w:rStyle w:val="None"/>
                <w:rFonts w:ascii="Arial" w:eastAsia="Arial" w:hAnsi="Arial" w:cs="Arial"/>
                <w:color w:val="auto"/>
                <w:sz w:val="22"/>
                <w:szCs w:val="22"/>
              </w:rPr>
            </w:pPr>
            <w:r>
              <w:rPr>
                <w:rStyle w:val="Hyperlink4"/>
                <w:rFonts w:ascii="Arial" w:hAnsi="Arial"/>
                <w:sz w:val="22"/>
                <w:szCs w:val="22"/>
              </w:rPr>
              <w:t xml:space="preserve">@goodthinkinguk </w:t>
            </w:r>
            <w:r w:rsidRPr="00336C0E">
              <w:rPr>
                <w:rStyle w:val="None"/>
                <w:rFonts w:ascii="Arial" w:hAnsi="Arial"/>
                <w:color w:val="auto"/>
                <w:sz w:val="22"/>
                <w:szCs w:val="22"/>
                <w:lang w:val="en-US"/>
              </w:rPr>
              <w:t>has</w:t>
            </w:r>
            <w:r w:rsidRPr="00336C0E">
              <w:rPr>
                <w:rStyle w:val="Hyperlink4"/>
                <w:rFonts w:ascii="Arial" w:hAnsi="Arial"/>
                <w:color w:val="auto"/>
                <w:sz w:val="22"/>
                <w:szCs w:val="22"/>
              </w:rPr>
              <w:t xml:space="preserve"> a range of dedicated resources for parents and carers.</w:t>
            </w:r>
          </w:p>
          <w:p w14:paraId="2E0D712C" w14:textId="77777777" w:rsidR="004E651D" w:rsidRPr="00336C0E" w:rsidRDefault="004E651D">
            <w:pPr>
              <w:pStyle w:val="Body"/>
              <w:rPr>
                <w:rStyle w:val="None"/>
                <w:rFonts w:ascii="Arial" w:eastAsia="Arial" w:hAnsi="Arial" w:cs="Arial"/>
                <w:color w:val="auto"/>
                <w:sz w:val="22"/>
                <w:szCs w:val="22"/>
                <w:lang w:val="en-US"/>
              </w:rPr>
            </w:pPr>
          </w:p>
          <w:p w14:paraId="54BB6040" w14:textId="77777777" w:rsidR="004E651D" w:rsidRPr="00336C0E" w:rsidRDefault="00932E9F">
            <w:pPr>
              <w:pStyle w:val="Body"/>
              <w:rPr>
                <w:rFonts w:ascii="Arial" w:eastAsia="Arial" w:hAnsi="Arial" w:cs="Arial"/>
                <w:color w:val="auto"/>
                <w:sz w:val="22"/>
                <w:szCs w:val="22"/>
              </w:rPr>
            </w:pPr>
            <w:r w:rsidRPr="00336C0E">
              <w:rPr>
                <w:rStyle w:val="Hyperlink4"/>
                <w:rFonts w:ascii="Arial" w:hAnsi="Arial"/>
                <w:color w:val="auto"/>
                <w:sz w:val="22"/>
                <w:szCs w:val="22"/>
              </w:rPr>
              <w:t>If your child is stressed, anxious or feeling down about the new school year</w:t>
            </w:r>
            <w:r w:rsidRPr="00336C0E">
              <w:rPr>
                <w:rStyle w:val="None"/>
                <w:rFonts w:ascii="Arial" w:hAnsi="Arial"/>
                <w:color w:val="auto"/>
                <w:sz w:val="22"/>
                <w:szCs w:val="22"/>
                <w:lang w:val="en-US"/>
              </w:rPr>
              <w:t>, there is help and support available, including free NHS-approved wellbeing apps:</w:t>
            </w:r>
          </w:p>
          <w:p w14:paraId="33686B17" w14:textId="77777777" w:rsidR="004E651D" w:rsidRDefault="004E651D">
            <w:pPr>
              <w:pStyle w:val="Body"/>
              <w:rPr>
                <w:rStyle w:val="Hyperlink4"/>
                <w:rFonts w:ascii="Segoe UI Emoji" w:eastAsia="Segoe UI Emoji" w:hAnsi="Segoe UI Emoji" w:cs="Segoe UI Emoji"/>
                <w:sz w:val="22"/>
                <w:szCs w:val="22"/>
              </w:rPr>
            </w:pPr>
          </w:p>
          <w:p w14:paraId="47E12427" w14:textId="77777777" w:rsidR="004E651D" w:rsidRDefault="00932E9F">
            <w:pPr>
              <w:pStyle w:val="Body"/>
            </w:pPr>
            <w:r>
              <w:rPr>
                <w:rStyle w:val="None"/>
                <w:rFonts w:eastAsia="游ゴシック体 ミディアム" w:hint="eastAsia"/>
                <w:sz w:val="22"/>
                <w:szCs w:val="22"/>
                <w:lang w:val="en-US"/>
              </w:rPr>
              <w:t>👉</w:t>
            </w:r>
            <w:hyperlink r:id="rId88" w:history="1">
              <w:r>
                <w:rPr>
                  <w:rStyle w:val="Hyperlink2"/>
                  <w:rFonts w:ascii="Arial" w:hAnsi="Arial"/>
                  <w:sz w:val="22"/>
                  <w:szCs w:val="22"/>
                </w:rPr>
                <w:t>https://www.good-thinking.uk/parents-and-carers</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4BAFF" w14:textId="77777777" w:rsidR="004E651D" w:rsidRDefault="00932E9F">
            <w:pPr>
              <w:pStyle w:val="Body"/>
            </w:pPr>
            <w:r>
              <w:rPr>
                <w:rStyle w:val="None"/>
                <w:rFonts w:ascii="Arial" w:eastAsia="Arial" w:hAnsi="Arial" w:cs="Arial"/>
                <w:noProof/>
                <w:sz w:val="22"/>
                <w:szCs w:val="22"/>
              </w:rPr>
              <w:drawing>
                <wp:inline distT="0" distB="0" distL="0" distR="0" wp14:anchorId="05A03492" wp14:editId="6E0D6974">
                  <wp:extent cx="1753236" cy="986156"/>
                  <wp:effectExtent l="0" t="0" r="0" b="0"/>
                  <wp:docPr id="1073741859" name="officeArt object" descr="Picture 19"/>
                  <wp:cNvGraphicFramePr/>
                  <a:graphic xmlns:a="http://schemas.openxmlformats.org/drawingml/2006/main">
                    <a:graphicData uri="http://schemas.openxmlformats.org/drawingml/2006/picture">
                      <pic:pic xmlns:pic="http://schemas.openxmlformats.org/drawingml/2006/picture">
                        <pic:nvPicPr>
                          <pic:cNvPr id="1073741859" name="Picture 19" descr="Picture 19"/>
                          <pic:cNvPicPr>
                            <a:picLocks noChangeAspect="1"/>
                          </pic:cNvPicPr>
                        </pic:nvPicPr>
                        <pic:blipFill>
                          <a:blip r:embed="rId80"/>
                          <a:stretch>
                            <a:fillRect/>
                          </a:stretch>
                        </pic:blipFill>
                        <pic:spPr>
                          <a:xfrm>
                            <a:off x="0" y="0"/>
                            <a:ext cx="1753236" cy="986156"/>
                          </a:xfrm>
                          <a:prstGeom prst="rect">
                            <a:avLst/>
                          </a:prstGeom>
                          <a:ln w="12700" cap="flat">
                            <a:noFill/>
                            <a:miter lim="400000"/>
                          </a:ln>
                          <a:effectLst/>
                        </pic:spPr>
                      </pic:pic>
                    </a:graphicData>
                  </a:graphic>
                </wp:inline>
              </w:drawing>
            </w:r>
          </w:p>
        </w:tc>
      </w:tr>
    </w:tbl>
    <w:p w14:paraId="6382B084" w14:textId="77777777" w:rsidR="004E651D" w:rsidRDefault="004E651D">
      <w:pPr>
        <w:pStyle w:val="Body"/>
        <w:spacing w:line="360" w:lineRule="auto"/>
        <w:rPr>
          <w:rStyle w:val="None"/>
          <w:rFonts w:ascii="Arial" w:eastAsia="Arial" w:hAnsi="Arial" w:cs="Arial"/>
          <w:sz w:val="22"/>
          <w:szCs w:val="22"/>
        </w:rPr>
      </w:pPr>
    </w:p>
    <w:p w14:paraId="27BA9BD6" w14:textId="77777777" w:rsidR="004E651D" w:rsidRDefault="004E651D">
      <w:pPr>
        <w:pStyle w:val="Body"/>
        <w:spacing w:line="360" w:lineRule="auto"/>
        <w:rPr>
          <w:rStyle w:val="None"/>
          <w:rFonts w:ascii="Arial" w:eastAsia="Arial" w:hAnsi="Arial" w:cs="Arial"/>
          <w:sz w:val="22"/>
          <w:szCs w:val="22"/>
        </w:rPr>
      </w:pPr>
    </w:p>
    <w:p w14:paraId="3CF91917" w14:textId="77777777" w:rsidR="004E651D" w:rsidRDefault="004E651D">
      <w:pPr>
        <w:pStyle w:val="Body"/>
        <w:spacing w:line="360" w:lineRule="auto"/>
        <w:rPr>
          <w:rStyle w:val="None"/>
          <w:rFonts w:ascii="Arial" w:eastAsia="Arial" w:hAnsi="Arial" w:cs="Arial"/>
          <w:sz w:val="22"/>
          <w:szCs w:val="22"/>
        </w:rPr>
      </w:pPr>
    </w:p>
    <w:p w14:paraId="3B44519C" w14:textId="77777777" w:rsidR="004E651D" w:rsidRDefault="00932E9F">
      <w:pPr>
        <w:pStyle w:val="Body"/>
        <w:spacing w:line="360" w:lineRule="auto"/>
        <w:rPr>
          <w:rStyle w:val="None"/>
          <w:rFonts w:ascii="Arial" w:eastAsia="Arial" w:hAnsi="Arial" w:cs="Arial"/>
          <w:sz w:val="22"/>
          <w:szCs w:val="22"/>
        </w:rPr>
      </w:pPr>
      <w:r>
        <w:rPr>
          <w:rStyle w:val="None"/>
          <w:rFonts w:ascii="Arial" w:eastAsia="Arial" w:hAnsi="Arial" w:cs="Arial"/>
          <w:noProof/>
        </w:rPr>
        <mc:AlternateContent>
          <mc:Choice Requires="wps">
            <w:drawing>
              <wp:anchor distT="0" distB="0" distL="0" distR="0" simplePos="0" relativeHeight="251664384" behindDoc="0" locked="0" layoutInCell="1" allowOverlap="1" wp14:anchorId="13936B9F" wp14:editId="19947C92">
                <wp:simplePos x="0" y="0"/>
                <wp:positionH relativeFrom="page">
                  <wp:posOffset>0</wp:posOffset>
                </wp:positionH>
                <wp:positionV relativeFrom="line">
                  <wp:posOffset>-222885</wp:posOffset>
                </wp:positionV>
                <wp:extent cx="7600950" cy="1009650"/>
                <wp:effectExtent l="0" t="0" r="0" b="0"/>
                <wp:wrapNone/>
                <wp:docPr id="1073741860" name="officeArt object" descr="Rectangle 12"/>
                <wp:cNvGraphicFramePr/>
                <a:graphic xmlns:a="http://schemas.openxmlformats.org/drawingml/2006/main">
                  <a:graphicData uri="http://schemas.microsoft.com/office/word/2010/wordprocessingShape">
                    <wps:wsp>
                      <wps:cNvSpPr/>
                      <wps:spPr>
                        <a:xfrm>
                          <a:off x="0" y="0"/>
                          <a:ext cx="7600950" cy="1009650"/>
                        </a:xfrm>
                        <a:prstGeom prst="rect">
                          <a:avLst/>
                        </a:prstGeom>
                        <a:solidFill>
                          <a:srgbClr val="EB8A5C"/>
                        </a:solidFill>
                        <a:ln w="12700" cap="flat">
                          <a:solidFill>
                            <a:srgbClr val="EB8A5C"/>
                          </a:solidFill>
                          <a:prstDash val="solid"/>
                          <a:miter lim="800000"/>
                        </a:ln>
                        <a:effectLst/>
                      </wps:spPr>
                      <wps:txbx>
                        <w:txbxContent>
                          <w:p w14:paraId="3690F5CF" w14:textId="77777777" w:rsidR="004E651D" w:rsidRPr="00336C0E" w:rsidRDefault="00932E9F">
                            <w:pPr>
                              <w:pStyle w:val="Body"/>
                              <w:ind w:left="720"/>
                              <w:rPr>
                                <w:color w:val="auto"/>
                              </w:rPr>
                            </w:pPr>
                            <w:r w:rsidRPr="00336C0E">
                              <w:rPr>
                                <w:rStyle w:val="None"/>
                                <w:rFonts w:ascii="Arial" w:hAnsi="Arial"/>
                                <w:b/>
                                <w:bCs/>
                                <w:color w:val="auto"/>
                                <w:sz w:val="56"/>
                                <w:szCs w:val="56"/>
                                <w:u w:color="FFFFFF"/>
                              </w:rPr>
                              <w:t xml:space="preserve">5. </w:t>
                            </w:r>
                            <w:r w:rsidRPr="00336C0E">
                              <w:rPr>
                                <w:rStyle w:val="None"/>
                                <w:rFonts w:ascii="Arial" w:hAnsi="Arial"/>
                                <w:b/>
                                <w:bCs/>
                                <w:color w:val="auto"/>
                                <w:sz w:val="56"/>
                                <w:szCs w:val="56"/>
                                <w:u w:color="FFFFFF"/>
                                <w:lang w:val="en-US"/>
                              </w:rPr>
                              <w:t>Helping e</w:t>
                            </w:r>
                            <w:r w:rsidRPr="00336C0E">
                              <w:rPr>
                                <w:rStyle w:val="None"/>
                                <w:rFonts w:ascii="Arial" w:hAnsi="Arial"/>
                                <w:b/>
                                <w:bCs/>
                                <w:color w:val="auto"/>
                                <w:sz w:val="56"/>
                                <w:szCs w:val="56"/>
                                <w:u w:color="FFFFFF"/>
                                <w:lang w:val="fr-FR"/>
                              </w:rPr>
                              <w:t xml:space="preserve">ducation </w:t>
                            </w:r>
                            <w:r w:rsidRPr="00336C0E">
                              <w:rPr>
                                <w:rStyle w:val="None"/>
                                <w:rFonts w:ascii="Arial" w:hAnsi="Arial"/>
                                <w:b/>
                                <w:bCs/>
                                <w:color w:val="auto"/>
                                <w:sz w:val="56"/>
                                <w:szCs w:val="56"/>
                                <w:u w:color="FFFFFF"/>
                                <w:lang w:val="en-US"/>
                              </w:rPr>
                              <w:t>professionals to support children and young people</w:t>
                            </w:r>
                          </w:p>
                        </w:txbxContent>
                      </wps:txbx>
                      <wps:bodyPr wrap="square" lIns="45719" tIns="45719" rIns="45719" bIns="45719" numCol="1" anchor="ctr">
                        <a:noAutofit/>
                      </wps:bodyPr>
                    </wps:wsp>
                  </a:graphicData>
                </a:graphic>
              </wp:anchor>
            </w:drawing>
          </mc:Choice>
          <mc:Fallback>
            <w:pict>
              <v:rect id="_x0000_s1031" alt="Rectangle 12" style="position:absolute;margin-left:0;margin-top:-17.55pt;width:598.5pt;height:79.5pt;z-index:251664384;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" fillcolor="#eb8a5c" strokecolor="#eb8a5c" strokeweight="1pt">
                <v:textbox inset="1.27mm,1.27mm,1.27mm,1.27mm">
                  <w:txbxContent>
                    <w:p w14:paraId="66162B50" w14:textId="77777777" w:rsidR="004E651D" w:rsidRPr="00336C0E" w:rsidRDefault="00932E9F">
                      <w:pPr>
                        <w:pStyle w:val="Body"/>
                        <w:ind w:left="720"/>
                        <w:rPr>
                          <w:color w:val="auto"/>
                        </w:rPr>
                      </w:pPr>
                      <w:r w:rsidRPr="00336C0E">
                        <w:rPr>
                          <w:rStyle w:val="None"/>
                          <w:rFonts w:ascii="Arial" w:hAnsi="Arial"/>
                          <w:b/>
                          <w:bCs/>
                          <w:color w:val="auto"/>
                          <w:sz w:val="56"/>
                          <w:szCs w:val="56"/>
                          <w:u w:color="FFFFFF"/>
                        </w:rPr>
                        <w:t xml:space="preserve">5. </w:t>
                      </w:r>
                      <w:r w:rsidRPr="00336C0E">
                        <w:rPr>
                          <w:rStyle w:val="None"/>
                          <w:rFonts w:ascii="Arial" w:hAnsi="Arial"/>
                          <w:b/>
                          <w:bCs/>
                          <w:color w:val="auto"/>
                          <w:sz w:val="56"/>
                          <w:szCs w:val="56"/>
                          <w:u w:color="FFFFFF"/>
                          <w:lang w:val="en-US"/>
                        </w:rPr>
                        <w:t>Helping e</w:t>
                      </w:r>
                      <w:r w:rsidRPr="00336C0E">
                        <w:rPr>
                          <w:rStyle w:val="None"/>
                          <w:rFonts w:ascii="Arial" w:hAnsi="Arial"/>
                          <w:b/>
                          <w:bCs/>
                          <w:color w:val="auto"/>
                          <w:sz w:val="56"/>
                          <w:szCs w:val="56"/>
                          <w:u w:color="FFFFFF"/>
                          <w:lang w:val="fr-FR"/>
                        </w:rPr>
                        <w:t xml:space="preserve">ducation </w:t>
                      </w:r>
                      <w:r w:rsidRPr="00336C0E">
                        <w:rPr>
                          <w:rStyle w:val="None"/>
                          <w:rFonts w:ascii="Arial" w:hAnsi="Arial"/>
                          <w:b/>
                          <w:bCs/>
                          <w:color w:val="auto"/>
                          <w:sz w:val="56"/>
                          <w:szCs w:val="56"/>
                          <w:u w:color="FFFFFF"/>
                          <w:lang w:val="en-US"/>
                        </w:rPr>
                        <w:t xml:space="preserve">professionals to support </w:t>
                      </w:r>
                      <w:r w:rsidRPr="00336C0E">
                        <w:rPr>
                          <w:rStyle w:val="None"/>
                          <w:rFonts w:ascii="Arial" w:hAnsi="Arial"/>
                          <w:b/>
                          <w:bCs/>
                          <w:color w:val="auto"/>
                          <w:sz w:val="56"/>
                          <w:szCs w:val="56"/>
                          <w:u w:color="FFFFFF"/>
                          <w:lang w:val="en-US"/>
                        </w:rPr>
                        <w:t>children and young people</w:t>
                      </w:r>
                    </w:p>
                  </w:txbxContent>
                </v:textbox>
                <w10:wrap anchorx="page" anchory="line"/>
              </v:rect>
            </w:pict>
          </mc:Fallback>
        </mc:AlternateContent>
      </w:r>
    </w:p>
    <w:p w14:paraId="46FBA7BC" w14:textId="77777777" w:rsidR="004E651D" w:rsidRDefault="004E651D">
      <w:pPr>
        <w:pStyle w:val="Body"/>
        <w:spacing w:line="360" w:lineRule="auto"/>
        <w:rPr>
          <w:rStyle w:val="None"/>
          <w:rFonts w:ascii="Arial" w:eastAsia="Arial" w:hAnsi="Arial" w:cs="Arial"/>
          <w:sz w:val="22"/>
          <w:szCs w:val="22"/>
        </w:rPr>
      </w:pPr>
    </w:p>
    <w:p w14:paraId="3F5EBDE0" w14:textId="77777777" w:rsidR="004E651D" w:rsidRDefault="004E651D">
      <w:pPr>
        <w:pStyle w:val="Body"/>
        <w:spacing w:line="360" w:lineRule="auto"/>
        <w:rPr>
          <w:rStyle w:val="None"/>
          <w:rFonts w:ascii="Arial" w:eastAsia="Arial" w:hAnsi="Arial" w:cs="Arial"/>
          <w:sz w:val="22"/>
          <w:szCs w:val="22"/>
        </w:rPr>
      </w:pPr>
    </w:p>
    <w:p w14:paraId="30A70767" w14:textId="77777777" w:rsidR="004E651D" w:rsidRDefault="004E651D">
      <w:pPr>
        <w:pStyle w:val="Body"/>
        <w:spacing w:line="360" w:lineRule="auto"/>
        <w:rPr>
          <w:rStyle w:val="None"/>
          <w:rFonts w:ascii="Arial" w:eastAsia="Arial" w:hAnsi="Arial" w:cs="Arial"/>
          <w:sz w:val="22"/>
          <w:szCs w:val="22"/>
        </w:rPr>
      </w:pPr>
    </w:p>
    <w:p w14:paraId="12D3C9C5" w14:textId="77777777" w:rsidR="004E651D" w:rsidRDefault="004E651D">
      <w:pPr>
        <w:pStyle w:val="Body"/>
        <w:spacing w:line="360" w:lineRule="auto"/>
        <w:rPr>
          <w:rStyle w:val="None"/>
          <w:rFonts w:ascii="Arial" w:eastAsia="Arial" w:hAnsi="Arial" w:cs="Arial"/>
          <w:sz w:val="22"/>
          <w:szCs w:val="22"/>
        </w:rPr>
      </w:pPr>
    </w:p>
    <w:p w14:paraId="61F04BC1" w14:textId="77777777" w:rsidR="00725D4D" w:rsidRDefault="00932E9F">
      <w:pPr>
        <w:pStyle w:val="Body"/>
        <w:spacing w:line="360" w:lineRule="auto"/>
        <w:rPr>
          <w:rStyle w:val="None"/>
          <w:rFonts w:ascii="Arial" w:hAnsi="Arial"/>
          <w:b/>
          <w:bCs/>
          <w:color w:val="6B8A54"/>
          <w:sz w:val="28"/>
          <w:szCs w:val="28"/>
          <w:u w:val="single" w:color="6B8A54"/>
          <w:lang w:val="en-US"/>
        </w:rPr>
      </w:pPr>
      <w:r>
        <w:rPr>
          <w:rStyle w:val="None"/>
          <w:rFonts w:ascii="Arial" w:hAnsi="Arial"/>
          <w:b/>
          <w:bCs/>
          <w:color w:val="6B8A54"/>
          <w:sz w:val="28"/>
          <w:szCs w:val="28"/>
          <w:u w:val="single" w:color="6B8A54"/>
          <w:lang w:val="en-US"/>
        </w:rPr>
        <w:t>Content for social media</w:t>
      </w:r>
    </w:p>
    <w:p w14:paraId="5A970600" w14:textId="77777777" w:rsidR="00DA4CAA" w:rsidRPr="00725D4D" w:rsidRDefault="00725D4D" w:rsidP="00725D4D">
      <w:pPr>
        <w:pStyle w:val="Body"/>
        <w:spacing w:line="360" w:lineRule="auto"/>
        <w:rPr>
          <w:rStyle w:val="None"/>
          <w:rFonts w:ascii="Arial" w:hAnsi="Arial"/>
          <w:color w:val="auto"/>
          <w:sz w:val="22"/>
          <w:szCs w:val="22"/>
          <w:lang w:val="en-US"/>
        </w:rPr>
      </w:pPr>
      <w:r w:rsidRPr="00725D4D">
        <w:rPr>
          <w:rStyle w:val="None"/>
          <w:rFonts w:ascii="Arial" w:hAnsi="Arial"/>
          <w:color w:val="auto"/>
          <w:sz w:val="22"/>
          <w:szCs w:val="22"/>
          <w:lang w:val="en-US"/>
        </w:rPr>
        <w:t xml:space="preserve">Transformation Partners in Health and Care’s (TPHC) </w:t>
      </w:r>
      <w:hyperlink r:id="rId89" w:history="1">
        <w:r w:rsidRPr="00725D4D">
          <w:rPr>
            <w:rStyle w:val="Hyperlink6"/>
            <w:sz w:val="22"/>
            <w:szCs w:val="22"/>
            <w:lang w:val="en-US"/>
          </w:rPr>
          <w:t>schools mental health toolkit</w:t>
        </w:r>
      </w:hyperlink>
      <w:r w:rsidRPr="00725D4D">
        <w:rPr>
          <w:rStyle w:val="None"/>
          <w:rFonts w:ascii="Arial" w:hAnsi="Arial"/>
          <w:color w:val="auto"/>
          <w:sz w:val="22"/>
          <w:szCs w:val="22"/>
          <w:lang w:val="en-US"/>
        </w:rPr>
        <w:t>:</w:t>
      </w:r>
    </w:p>
    <w:p w14:paraId="6ECE1480" w14:textId="77777777" w:rsidR="00725D4D" w:rsidRPr="00725D4D" w:rsidRDefault="00725D4D" w:rsidP="00725D4D">
      <w:pPr>
        <w:pStyle w:val="Body"/>
        <w:spacing w:line="360" w:lineRule="auto"/>
        <w:rPr>
          <w:rStyle w:val="None"/>
          <w:rFonts w:ascii="Arial" w:hAnsi="Arial"/>
          <w:color w:val="auto"/>
          <w:sz w:val="22"/>
          <w:szCs w:val="22"/>
          <w:lang w:val="en-US"/>
        </w:rPr>
      </w:pPr>
    </w:p>
    <w:tbl>
      <w:tblPr>
        <w:tblStyle w:val="TableGrid"/>
        <w:tblW w:w="8931" w:type="dxa"/>
        <w:tblInd w:w="-5" w:type="dxa"/>
        <w:tblLayout w:type="fixed"/>
        <w:tblLook w:val="04A0" w:firstRow="1" w:lastRow="0" w:firstColumn="1" w:lastColumn="0" w:noHBand="0" w:noVBand="1"/>
      </w:tblPr>
      <w:tblGrid>
        <w:gridCol w:w="5954"/>
        <w:gridCol w:w="2977"/>
      </w:tblGrid>
      <w:tr w:rsidR="00DA4CAA" w:rsidRPr="00773C86" w14:paraId="5887AD58" w14:textId="77777777" w:rsidTr="00AD0751">
        <w:trPr>
          <w:trHeight w:val="255"/>
        </w:trPr>
        <w:tc>
          <w:tcPr>
            <w:tcW w:w="5954" w:type="dxa"/>
            <w:shd w:val="clear" w:color="auto" w:fill="BFD6BD"/>
          </w:tcPr>
          <w:p w14:paraId="72F55EEB" w14:textId="77777777" w:rsidR="00DA4CAA" w:rsidRPr="00773C86" w:rsidRDefault="00DA4CAA" w:rsidP="00AD0751">
            <w:pPr>
              <w:rPr>
                <w:rFonts w:ascii="Arial" w:hAnsi="Arial" w:cs="Arial"/>
                <w:b/>
                <w:bCs/>
                <w:iCs/>
                <w:sz w:val="22"/>
                <w:szCs w:val="22"/>
              </w:rPr>
            </w:pPr>
            <w:r w:rsidRPr="00773C86">
              <w:rPr>
                <w:rFonts w:ascii="Arial" w:hAnsi="Arial" w:cs="Arial"/>
                <w:b/>
                <w:bCs/>
                <w:iCs/>
                <w:sz w:val="22"/>
                <w:szCs w:val="22"/>
              </w:rPr>
              <w:t>Copy</w:t>
            </w:r>
            <w:r>
              <w:rPr>
                <w:rFonts w:ascii="Arial" w:hAnsi="Arial" w:cs="Arial"/>
                <w:b/>
                <w:bCs/>
                <w:iCs/>
                <w:sz w:val="22"/>
                <w:szCs w:val="22"/>
              </w:rPr>
              <w:t xml:space="preserve"> for Twitter</w:t>
            </w:r>
          </w:p>
          <w:p w14:paraId="4A475747" w14:textId="77777777" w:rsidR="00DA4CAA" w:rsidRPr="00773C86" w:rsidRDefault="00DA4CAA" w:rsidP="00AD0751">
            <w:pPr>
              <w:rPr>
                <w:rFonts w:ascii="Arial" w:hAnsi="Arial" w:cs="Arial"/>
                <w:b/>
                <w:bCs/>
                <w:iCs/>
                <w:sz w:val="22"/>
                <w:szCs w:val="22"/>
              </w:rPr>
            </w:pPr>
          </w:p>
        </w:tc>
        <w:tc>
          <w:tcPr>
            <w:tcW w:w="2977" w:type="dxa"/>
            <w:shd w:val="clear" w:color="auto" w:fill="BFD6BD"/>
          </w:tcPr>
          <w:p w14:paraId="2DEC2D04" w14:textId="77777777" w:rsidR="00DA4CAA" w:rsidRPr="00773C86" w:rsidRDefault="00DA4CAA" w:rsidP="00AD0751">
            <w:pPr>
              <w:rPr>
                <w:rFonts w:ascii="Arial" w:hAnsi="Arial" w:cs="Arial"/>
                <w:b/>
                <w:bCs/>
                <w:iCs/>
                <w:sz w:val="22"/>
                <w:szCs w:val="22"/>
              </w:rPr>
            </w:pPr>
            <w:r>
              <w:rPr>
                <w:rFonts w:ascii="Arial" w:hAnsi="Arial" w:cs="Arial"/>
                <w:b/>
                <w:bCs/>
                <w:iCs/>
                <w:sz w:val="22"/>
                <w:szCs w:val="22"/>
              </w:rPr>
              <w:t>Graphic</w:t>
            </w:r>
          </w:p>
        </w:tc>
      </w:tr>
      <w:tr w:rsidR="00DA4CAA" w:rsidRPr="00EA433B" w14:paraId="2D39191B" w14:textId="77777777" w:rsidTr="00AD0751">
        <w:trPr>
          <w:trHeight w:val="255"/>
        </w:trPr>
        <w:tc>
          <w:tcPr>
            <w:tcW w:w="5954" w:type="dxa"/>
          </w:tcPr>
          <w:p w14:paraId="68120054" w14:textId="77777777" w:rsidR="00DA4CAA" w:rsidRPr="00EA433B" w:rsidRDefault="00DA4CAA" w:rsidP="00AD0751">
            <w:pPr>
              <w:rPr>
                <w:rFonts w:ascii="Arial" w:hAnsi="Arial" w:cs="Arial"/>
                <w:iCs/>
                <w:sz w:val="22"/>
                <w:szCs w:val="22"/>
              </w:rPr>
            </w:pPr>
            <w:r>
              <w:rPr>
                <w:rFonts w:ascii="Arial" w:hAnsi="Arial" w:cs="Arial"/>
                <w:iCs/>
                <w:sz w:val="22"/>
                <w:szCs w:val="22"/>
              </w:rPr>
              <w:t xml:space="preserve">Getting back to school or college can be a worrying time for young people. </w:t>
            </w:r>
            <w:r w:rsidRPr="00EA433B">
              <w:rPr>
                <w:rFonts w:ascii="Arial" w:hAnsi="Arial" w:cs="Arial"/>
                <w:iCs/>
                <w:sz w:val="22"/>
                <w:szCs w:val="22"/>
              </w:rPr>
              <w:t xml:space="preserve"> </w:t>
            </w:r>
          </w:p>
          <w:p w14:paraId="15A37DEB" w14:textId="77777777" w:rsidR="00DA4CAA" w:rsidRPr="00EA433B" w:rsidRDefault="00DA4CAA" w:rsidP="00AD0751">
            <w:pPr>
              <w:rPr>
                <w:rFonts w:ascii="Arial" w:hAnsi="Arial" w:cs="Arial"/>
                <w:iCs/>
                <w:sz w:val="22"/>
                <w:szCs w:val="22"/>
              </w:rPr>
            </w:pPr>
          </w:p>
          <w:p w14:paraId="3C226D53" w14:textId="77777777" w:rsidR="00DA4CAA" w:rsidRPr="00EA433B" w:rsidRDefault="00DA4CAA" w:rsidP="00AD0751">
            <w:pPr>
              <w:rPr>
                <w:rFonts w:ascii="Arial" w:hAnsi="Arial" w:cs="Arial"/>
                <w:iCs/>
                <w:sz w:val="22"/>
                <w:szCs w:val="22"/>
              </w:rPr>
            </w:pPr>
            <w:r w:rsidRPr="00EA433B">
              <w:rPr>
                <w:rFonts w:ascii="Arial" w:hAnsi="Arial" w:cs="Arial"/>
                <w:iCs/>
                <w:sz w:val="22"/>
                <w:szCs w:val="22"/>
              </w:rPr>
              <w:t xml:space="preserve">@_TPHC’s school’s #mentalhealth toolkit gathers advice and resources to help young people look after their mental </w:t>
            </w:r>
            <w:r>
              <w:rPr>
                <w:rFonts w:ascii="Arial" w:hAnsi="Arial" w:cs="Arial"/>
                <w:iCs/>
                <w:sz w:val="22"/>
                <w:szCs w:val="22"/>
              </w:rPr>
              <w:t>wellbeing.</w:t>
            </w:r>
          </w:p>
          <w:p w14:paraId="0FC8D189" w14:textId="77777777" w:rsidR="00DA4CAA" w:rsidRPr="00EA433B" w:rsidRDefault="00DA4CAA" w:rsidP="00AD0751">
            <w:pPr>
              <w:rPr>
                <w:rFonts w:ascii="Arial" w:hAnsi="Arial" w:cs="Arial"/>
                <w:iCs/>
                <w:sz w:val="22"/>
                <w:szCs w:val="22"/>
              </w:rPr>
            </w:pPr>
          </w:p>
          <w:p w14:paraId="261B3A15" w14:textId="77777777" w:rsidR="00DA4CAA" w:rsidRPr="00EA433B" w:rsidRDefault="00DA4CAA" w:rsidP="00AD0751">
            <w:pPr>
              <w:rPr>
                <w:rFonts w:ascii="Arial" w:hAnsi="Arial" w:cs="Arial"/>
                <w:iCs/>
                <w:sz w:val="22"/>
                <w:szCs w:val="22"/>
              </w:rPr>
            </w:pPr>
            <w:r w:rsidRPr="00EA433B">
              <w:rPr>
                <w:rFonts w:ascii="Arial" w:hAnsi="Arial" w:cs="Arial"/>
                <w:iCs/>
                <w:sz w:val="22"/>
                <w:szCs w:val="22"/>
              </w:rPr>
              <w:t>Browse the toolkit here:</w:t>
            </w:r>
          </w:p>
          <w:p w14:paraId="7D8FEBC7" w14:textId="77777777" w:rsidR="00DA4CAA" w:rsidRPr="00DA4CAA" w:rsidRDefault="00BA0F34" w:rsidP="00DA4CAA">
            <w:pPr>
              <w:pStyle w:val="Body"/>
              <w:rPr>
                <w:rFonts w:ascii="Arial" w:hAnsi="Arial" w:cs="Arial"/>
                <w:iCs/>
                <w:sz w:val="22"/>
                <w:szCs w:val="22"/>
              </w:rPr>
            </w:pPr>
            <w:hyperlink r:id="rId90" w:history="1">
              <w:r w:rsidR="00DA4CAA" w:rsidRPr="00DA4CAA">
                <w:rPr>
                  <w:rStyle w:val="Hyperlink6"/>
                  <w:sz w:val="22"/>
                  <w:szCs w:val="22"/>
                  <w:bdr w:val="nil"/>
                  <w:lang w:val="en-US" w:eastAsia="en-GB"/>
                </w:rPr>
                <w:t>https://www.transformationpartnersinhealthandcare.nhs.uk/resource/schools-mental-health-toolkit/</w:t>
              </w:r>
            </w:hyperlink>
          </w:p>
        </w:tc>
        <w:tc>
          <w:tcPr>
            <w:tcW w:w="2977" w:type="dxa"/>
          </w:tcPr>
          <w:p w14:paraId="15551B52" w14:textId="77777777" w:rsidR="00DA4CAA" w:rsidRDefault="00DA4CAA" w:rsidP="00AD0751">
            <w:pPr>
              <w:rPr>
                <w:rFonts w:ascii="Arial" w:hAnsi="Arial" w:cs="Arial"/>
                <w:iCs/>
                <w:sz w:val="22"/>
                <w:szCs w:val="22"/>
              </w:rPr>
            </w:pPr>
            <w:r w:rsidRPr="00A26EE7">
              <w:rPr>
                <w:rFonts w:ascii="Arial" w:hAnsi="Arial" w:cs="Arial"/>
                <w:iCs/>
                <w:noProof/>
                <w:sz w:val="22"/>
                <w:szCs w:val="22"/>
              </w:rPr>
              <w:drawing>
                <wp:inline distT="0" distB="0" distL="0" distR="0" wp14:anchorId="707B9D4A" wp14:editId="514E1F2F">
                  <wp:extent cx="1753235" cy="1743075"/>
                  <wp:effectExtent l="0" t="0" r="0" b="9525"/>
                  <wp:docPr id="111917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74610" name=""/>
                          <pic:cNvPicPr/>
                        </pic:nvPicPr>
                        <pic:blipFill>
                          <a:blip r:embed="rId91"/>
                          <a:stretch>
                            <a:fillRect/>
                          </a:stretch>
                        </pic:blipFill>
                        <pic:spPr>
                          <a:xfrm>
                            <a:off x="0" y="0"/>
                            <a:ext cx="1753235" cy="1743075"/>
                          </a:xfrm>
                          <a:prstGeom prst="rect">
                            <a:avLst/>
                          </a:prstGeom>
                        </pic:spPr>
                      </pic:pic>
                    </a:graphicData>
                  </a:graphic>
                </wp:inline>
              </w:drawing>
            </w:r>
          </w:p>
          <w:p w14:paraId="7D05CD29" w14:textId="77777777" w:rsidR="00DA4CAA" w:rsidRDefault="00DA4CAA" w:rsidP="00AD0751">
            <w:pPr>
              <w:rPr>
                <w:rFonts w:ascii="Arial" w:hAnsi="Arial" w:cs="Arial"/>
                <w:iCs/>
                <w:sz w:val="22"/>
                <w:szCs w:val="22"/>
              </w:rPr>
            </w:pPr>
          </w:p>
          <w:p w14:paraId="629C9CD2" w14:textId="77777777" w:rsidR="00DA4CAA" w:rsidRPr="00DA4CAA" w:rsidRDefault="00BA0F34" w:rsidP="00DA4CAA">
            <w:pPr>
              <w:pStyle w:val="Body"/>
              <w:spacing w:line="360" w:lineRule="auto"/>
              <w:rPr>
                <w:rFonts w:ascii="Arial" w:hAnsi="Arial" w:cs="Arial"/>
                <w:iCs/>
                <w:sz w:val="22"/>
                <w:szCs w:val="22"/>
              </w:rPr>
            </w:pPr>
            <w:hyperlink r:id="rId92" w:history="1">
              <w:r w:rsidR="00DA4CAA" w:rsidRPr="00DA4CAA">
                <w:rPr>
                  <w:rStyle w:val="Hyperlink6"/>
                  <w:sz w:val="22"/>
                  <w:szCs w:val="22"/>
                  <w:bdr w:val="nil"/>
                  <w:lang w:val="en-US" w:eastAsia="en-GB"/>
                </w:rPr>
                <w:t>Download here</w:t>
              </w:r>
            </w:hyperlink>
          </w:p>
        </w:tc>
      </w:tr>
    </w:tbl>
    <w:p w14:paraId="0284DB1B" w14:textId="77777777" w:rsidR="00DA4CAA" w:rsidRPr="00DA4CAA" w:rsidRDefault="00DA4CAA" w:rsidP="00DA4CAA">
      <w:pPr>
        <w:pStyle w:val="Body"/>
        <w:rPr>
          <w:rStyle w:val="None"/>
          <w:rFonts w:ascii="Arial" w:eastAsia="Arial" w:hAnsi="Arial" w:cs="Arial"/>
          <w:b/>
          <w:bCs/>
          <w:color w:val="6B8A54"/>
          <w:sz w:val="22"/>
          <w:szCs w:val="22"/>
          <w:u w:val="single" w:color="6B8A54"/>
        </w:rPr>
      </w:pPr>
    </w:p>
    <w:p w14:paraId="3DD65A6C" w14:textId="77777777" w:rsidR="00DA4CAA" w:rsidRPr="00DA4CAA" w:rsidRDefault="00DA4CAA" w:rsidP="00DA4CAA">
      <w:pPr>
        <w:pStyle w:val="Body"/>
        <w:rPr>
          <w:rStyle w:val="None"/>
          <w:rFonts w:ascii="Arial" w:eastAsia="Arial" w:hAnsi="Arial" w:cs="Arial"/>
          <w:b/>
          <w:bCs/>
          <w:color w:val="6B8A54"/>
          <w:sz w:val="22"/>
          <w:szCs w:val="22"/>
          <w:u w:val="single" w:color="6B8A54"/>
        </w:rPr>
      </w:pPr>
    </w:p>
    <w:tbl>
      <w:tblPr>
        <w:tblStyle w:val="TableGrid"/>
        <w:tblW w:w="8931" w:type="dxa"/>
        <w:tblInd w:w="-5" w:type="dxa"/>
        <w:tblLayout w:type="fixed"/>
        <w:tblLook w:val="04A0" w:firstRow="1" w:lastRow="0" w:firstColumn="1" w:lastColumn="0" w:noHBand="0" w:noVBand="1"/>
      </w:tblPr>
      <w:tblGrid>
        <w:gridCol w:w="5954"/>
        <w:gridCol w:w="2977"/>
      </w:tblGrid>
      <w:tr w:rsidR="00DA4CAA" w:rsidRPr="00773C86" w14:paraId="0BA2DD83" w14:textId="77777777" w:rsidTr="00AD0751">
        <w:trPr>
          <w:trHeight w:val="255"/>
        </w:trPr>
        <w:tc>
          <w:tcPr>
            <w:tcW w:w="5954" w:type="dxa"/>
            <w:shd w:val="clear" w:color="auto" w:fill="BFD6BD"/>
          </w:tcPr>
          <w:p w14:paraId="6357C33E" w14:textId="77777777" w:rsidR="00DA4CAA" w:rsidRPr="00773C86" w:rsidRDefault="00DA4CAA" w:rsidP="00AD0751">
            <w:pPr>
              <w:rPr>
                <w:rFonts w:ascii="Arial" w:hAnsi="Arial" w:cs="Arial"/>
                <w:b/>
                <w:bCs/>
                <w:iCs/>
                <w:sz w:val="22"/>
                <w:szCs w:val="22"/>
              </w:rPr>
            </w:pPr>
            <w:r w:rsidRPr="00773C86">
              <w:rPr>
                <w:rFonts w:ascii="Arial" w:hAnsi="Arial" w:cs="Arial"/>
                <w:b/>
                <w:bCs/>
                <w:iCs/>
                <w:sz w:val="22"/>
                <w:szCs w:val="22"/>
              </w:rPr>
              <w:t>Copy</w:t>
            </w:r>
            <w:r>
              <w:rPr>
                <w:rFonts w:ascii="Arial" w:hAnsi="Arial" w:cs="Arial"/>
                <w:b/>
                <w:bCs/>
                <w:iCs/>
                <w:sz w:val="22"/>
                <w:szCs w:val="22"/>
              </w:rPr>
              <w:t xml:space="preserve"> for Instagram</w:t>
            </w:r>
          </w:p>
          <w:p w14:paraId="38EA027B" w14:textId="77777777" w:rsidR="00DA4CAA" w:rsidRPr="00773C86" w:rsidRDefault="00DA4CAA" w:rsidP="00AD0751">
            <w:pPr>
              <w:rPr>
                <w:rFonts w:ascii="Arial" w:hAnsi="Arial" w:cs="Arial"/>
                <w:b/>
                <w:bCs/>
                <w:iCs/>
                <w:sz w:val="22"/>
                <w:szCs w:val="22"/>
              </w:rPr>
            </w:pPr>
          </w:p>
        </w:tc>
        <w:tc>
          <w:tcPr>
            <w:tcW w:w="2977" w:type="dxa"/>
            <w:shd w:val="clear" w:color="auto" w:fill="BFD6BD"/>
          </w:tcPr>
          <w:p w14:paraId="046E042D" w14:textId="77777777" w:rsidR="00DA4CAA" w:rsidRPr="00773C86" w:rsidRDefault="00DA4CAA" w:rsidP="00AD0751">
            <w:pPr>
              <w:rPr>
                <w:rFonts w:ascii="Arial" w:hAnsi="Arial" w:cs="Arial"/>
                <w:b/>
                <w:bCs/>
                <w:iCs/>
                <w:sz w:val="22"/>
                <w:szCs w:val="22"/>
              </w:rPr>
            </w:pPr>
            <w:r>
              <w:rPr>
                <w:rFonts w:ascii="Arial" w:hAnsi="Arial" w:cs="Arial"/>
                <w:b/>
                <w:bCs/>
                <w:iCs/>
                <w:sz w:val="22"/>
                <w:szCs w:val="22"/>
              </w:rPr>
              <w:t>Graphic</w:t>
            </w:r>
          </w:p>
        </w:tc>
      </w:tr>
      <w:tr w:rsidR="00DA4CAA" w:rsidRPr="00A868B0" w14:paraId="338F5FA2" w14:textId="77777777" w:rsidTr="00AD0751">
        <w:trPr>
          <w:trHeight w:val="255"/>
        </w:trPr>
        <w:tc>
          <w:tcPr>
            <w:tcW w:w="5954" w:type="dxa"/>
          </w:tcPr>
          <w:p w14:paraId="02188FAF" w14:textId="77777777" w:rsidR="00DA4CAA" w:rsidRPr="00EA433B" w:rsidRDefault="00DA4CAA" w:rsidP="00AD0751">
            <w:pPr>
              <w:rPr>
                <w:rFonts w:ascii="Arial" w:hAnsi="Arial" w:cs="Arial"/>
                <w:iCs/>
                <w:sz w:val="22"/>
                <w:szCs w:val="22"/>
              </w:rPr>
            </w:pPr>
            <w:r>
              <w:rPr>
                <w:rFonts w:ascii="Arial" w:hAnsi="Arial" w:cs="Arial"/>
                <w:iCs/>
                <w:sz w:val="22"/>
                <w:szCs w:val="22"/>
              </w:rPr>
              <w:t xml:space="preserve">Getting back to school or college can be a worrying time for young people. </w:t>
            </w:r>
            <w:r w:rsidRPr="00EA433B">
              <w:rPr>
                <w:rFonts w:ascii="Arial" w:hAnsi="Arial" w:cs="Arial"/>
                <w:iCs/>
                <w:sz w:val="22"/>
                <w:szCs w:val="22"/>
              </w:rPr>
              <w:t xml:space="preserve"> </w:t>
            </w:r>
          </w:p>
          <w:p w14:paraId="034CDCAF" w14:textId="77777777" w:rsidR="00DA4CAA" w:rsidRDefault="00DA4CAA" w:rsidP="00AD0751">
            <w:pPr>
              <w:rPr>
                <w:rFonts w:ascii="Arial" w:hAnsi="Arial" w:cs="Arial"/>
                <w:iCs/>
                <w:sz w:val="22"/>
                <w:szCs w:val="22"/>
              </w:rPr>
            </w:pPr>
          </w:p>
          <w:p w14:paraId="36BACA38" w14:textId="77777777" w:rsidR="00DA4CAA" w:rsidRPr="0040118A" w:rsidRDefault="00DA4CAA" w:rsidP="00AD0751">
            <w:pPr>
              <w:rPr>
                <w:rFonts w:ascii="Arial" w:hAnsi="Arial" w:cs="Arial"/>
                <w:iCs/>
                <w:sz w:val="22"/>
                <w:szCs w:val="22"/>
              </w:rPr>
            </w:pPr>
            <w:r>
              <w:rPr>
                <w:rFonts w:ascii="Arial" w:hAnsi="Arial" w:cs="Arial"/>
                <w:iCs/>
                <w:sz w:val="22"/>
                <w:szCs w:val="22"/>
              </w:rPr>
              <w:t>Search ‘Schools Mental Health Toolkit’ to browse a digital toolkit on #mentalhealth and wellbeing, which has been put together by @tphc22 for young people, parents and carers, and education professionals.</w:t>
            </w:r>
          </w:p>
        </w:tc>
        <w:tc>
          <w:tcPr>
            <w:tcW w:w="2977" w:type="dxa"/>
          </w:tcPr>
          <w:p w14:paraId="36EC8A00" w14:textId="77777777" w:rsidR="00DA4CAA" w:rsidRDefault="00DA4CAA" w:rsidP="00AD0751">
            <w:pPr>
              <w:rPr>
                <w:rFonts w:ascii="Arial" w:hAnsi="Arial" w:cs="Arial"/>
                <w:iCs/>
                <w:sz w:val="22"/>
                <w:szCs w:val="22"/>
              </w:rPr>
            </w:pPr>
            <w:r w:rsidRPr="00A26EE7">
              <w:rPr>
                <w:rFonts w:ascii="Arial" w:hAnsi="Arial" w:cs="Arial"/>
                <w:iCs/>
                <w:noProof/>
                <w:sz w:val="22"/>
                <w:szCs w:val="22"/>
              </w:rPr>
              <w:drawing>
                <wp:inline distT="0" distB="0" distL="0" distR="0" wp14:anchorId="3D0F3F4B" wp14:editId="0CFBE555">
                  <wp:extent cx="1753235" cy="1743075"/>
                  <wp:effectExtent l="0" t="0" r="0" b="9525"/>
                  <wp:docPr id="831103296" name="Picture 8311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74610" name=""/>
                          <pic:cNvPicPr/>
                        </pic:nvPicPr>
                        <pic:blipFill>
                          <a:blip r:embed="rId91"/>
                          <a:stretch>
                            <a:fillRect/>
                          </a:stretch>
                        </pic:blipFill>
                        <pic:spPr>
                          <a:xfrm>
                            <a:off x="0" y="0"/>
                            <a:ext cx="1753235" cy="1743075"/>
                          </a:xfrm>
                          <a:prstGeom prst="rect">
                            <a:avLst/>
                          </a:prstGeom>
                        </pic:spPr>
                      </pic:pic>
                    </a:graphicData>
                  </a:graphic>
                </wp:inline>
              </w:drawing>
            </w:r>
          </w:p>
          <w:p w14:paraId="2B76F506" w14:textId="77777777" w:rsidR="00DA4CAA" w:rsidRDefault="00DA4CAA" w:rsidP="00AD0751">
            <w:pPr>
              <w:rPr>
                <w:rFonts w:ascii="Arial" w:hAnsi="Arial" w:cs="Arial"/>
                <w:iCs/>
                <w:sz w:val="22"/>
                <w:szCs w:val="22"/>
              </w:rPr>
            </w:pPr>
          </w:p>
          <w:p w14:paraId="0DA2A48D" w14:textId="77777777" w:rsidR="00DA4CAA" w:rsidRPr="00DA4CAA" w:rsidRDefault="00BA0F34" w:rsidP="00DA4CAA">
            <w:pPr>
              <w:pStyle w:val="Body"/>
              <w:spacing w:line="360" w:lineRule="auto"/>
              <w:rPr>
                <w:rFonts w:ascii="Arial" w:hAnsi="Arial" w:cs="Arial"/>
                <w:iCs/>
                <w:sz w:val="22"/>
                <w:szCs w:val="22"/>
                <w:highlight w:val="yellow"/>
              </w:rPr>
            </w:pPr>
            <w:hyperlink r:id="rId93" w:history="1">
              <w:r w:rsidR="00DA4CAA" w:rsidRPr="00DA4CAA">
                <w:rPr>
                  <w:rStyle w:val="Hyperlink6"/>
                  <w:sz w:val="22"/>
                  <w:szCs w:val="22"/>
                  <w:bdr w:val="nil"/>
                  <w:lang w:val="en-US" w:eastAsia="en-GB"/>
                </w:rPr>
                <w:t>Download here</w:t>
              </w:r>
            </w:hyperlink>
          </w:p>
        </w:tc>
      </w:tr>
    </w:tbl>
    <w:p w14:paraId="1E549C5A" w14:textId="77777777" w:rsidR="00DA4CAA" w:rsidRDefault="00DA4CAA" w:rsidP="00725D4D">
      <w:pPr>
        <w:pStyle w:val="Body"/>
        <w:rPr>
          <w:rStyle w:val="None"/>
          <w:rFonts w:ascii="Arial" w:eastAsia="Arial" w:hAnsi="Arial" w:cs="Arial"/>
          <w:b/>
          <w:bCs/>
          <w:color w:val="6B8A54"/>
          <w:sz w:val="22"/>
          <w:szCs w:val="22"/>
          <w:u w:val="single" w:color="6B8A54"/>
        </w:rPr>
      </w:pPr>
    </w:p>
    <w:p w14:paraId="2EFEDBA6" w14:textId="77777777" w:rsidR="00725D4D" w:rsidRDefault="00725D4D" w:rsidP="00725D4D">
      <w:pPr>
        <w:pStyle w:val="Body"/>
        <w:rPr>
          <w:rStyle w:val="None"/>
          <w:rFonts w:ascii="Arial" w:eastAsia="Arial" w:hAnsi="Arial" w:cs="Arial"/>
          <w:b/>
          <w:bCs/>
          <w:color w:val="6B8A54"/>
          <w:sz w:val="22"/>
          <w:szCs w:val="22"/>
          <w:u w:val="single" w:color="6B8A54"/>
        </w:rPr>
      </w:pPr>
    </w:p>
    <w:p w14:paraId="023D3691" w14:textId="77777777" w:rsidR="005132EF" w:rsidRDefault="005132EF" w:rsidP="00725D4D">
      <w:pPr>
        <w:pStyle w:val="Body"/>
        <w:rPr>
          <w:rStyle w:val="None"/>
          <w:rFonts w:ascii="Arial" w:eastAsia="Arial" w:hAnsi="Arial" w:cs="Arial"/>
          <w:b/>
          <w:bCs/>
          <w:color w:val="6B8A54"/>
          <w:sz w:val="22"/>
          <w:szCs w:val="22"/>
          <w:u w:val="single" w:color="6B8A54"/>
        </w:rPr>
      </w:pPr>
    </w:p>
    <w:p w14:paraId="01630231" w14:textId="77777777" w:rsidR="005132EF" w:rsidRDefault="005132EF" w:rsidP="00725D4D">
      <w:pPr>
        <w:pStyle w:val="Body"/>
        <w:rPr>
          <w:rStyle w:val="None"/>
          <w:rFonts w:ascii="Arial" w:eastAsia="Arial" w:hAnsi="Arial" w:cs="Arial"/>
          <w:b/>
          <w:bCs/>
          <w:color w:val="6B8A54"/>
          <w:sz w:val="22"/>
          <w:szCs w:val="22"/>
          <w:u w:val="single" w:color="6B8A54"/>
        </w:rPr>
      </w:pPr>
    </w:p>
    <w:p w14:paraId="4E57B70B" w14:textId="77777777" w:rsidR="005132EF" w:rsidRDefault="005132EF" w:rsidP="00725D4D">
      <w:pPr>
        <w:pStyle w:val="Body"/>
        <w:rPr>
          <w:rStyle w:val="None"/>
          <w:rFonts w:ascii="Arial" w:eastAsia="Arial" w:hAnsi="Arial" w:cs="Arial"/>
          <w:b/>
          <w:bCs/>
          <w:color w:val="6B8A54"/>
          <w:sz w:val="22"/>
          <w:szCs w:val="22"/>
          <w:u w:val="single" w:color="6B8A54"/>
        </w:rPr>
      </w:pPr>
    </w:p>
    <w:p w14:paraId="1615F609" w14:textId="77777777" w:rsidR="005132EF" w:rsidRDefault="005132EF" w:rsidP="00725D4D">
      <w:pPr>
        <w:pStyle w:val="Body"/>
        <w:rPr>
          <w:rStyle w:val="None"/>
          <w:rFonts w:ascii="Arial" w:eastAsia="Arial" w:hAnsi="Arial" w:cs="Arial"/>
          <w:b/>
          <w:bCs/>
          <w:color w:val="6B8A54"/>
          <w:sz w:val="22"/>
          <w:szCs w:val="22"/>
          <w:u w:val="single" w:color="6B8A54"/>
        </w:rPr>
      </w:pPr>
    </w:p>
    <w:p w14:paraId="638C8438" w14:textId="77777777" w:rsidR="005132EF" w:rsidRDefault="005132EF" w:rsidP="00725D4D">
      <w:pPr>
        <w:pStyle w:val="Body"/>
        <w:rPr>
          <w:rStyle w:val="None"/>
          <w:rFonts w:ascii="Arial" w:eastAsia="Arial" w:hAnsi="Arial" w:cs="Arial"/>
          <w:b/>
          <w:bCs/>
          <w:color w:val="6B8A54"/>
          <w:sz w:val="22"/>
          <w:szCs w:val="22"/>
          <w:u w:val="single" w:color="6B8A54"/>
        </w:rPr>
      </w:pPr>
    </w:p>
    <w:p w14:paraId="20B94717" w14:textId="77777777" w:rsidR="005132EF" w:rsidRDefault="005132EF" w:rsidP="00725D4D">
      <w:pPr>
        <w:pStyle w:val="Body"/>
        <w:rPr>
          <w:rStyle w:val="None"/>
          <w:rFonts w:ascii="Arial" w:eastAsia="Arial" w:hAnsi="Arial" w:cs="Arial"/>
          <w:b/>
          <w:bCs/>
          <w:color w:val="6B8A54"/>
          <w:sz w:val="22"/>
          <w:szCs w:val="22"/>
          <w:u w:val="single" w:color="6B8A54"/>
        </w:rPr>
      </w:pPr>
    </w:p>
    <w:p w14:paraId="7EE902A9" w14:textId="77777777" w:rsidR="005132EF" w:rsidRDefault="005132EF" w:rsidP="00725D4D">
      <w:pPr>
        <w:pStyle w:val="Body"/>
        <w:rPr>
          <w:rStyle w:val="None"/>
          <w:rFonts w:ascii="Arial" w:eastAsia="Arial" w:hAnsi="Arial" w:cs="Arial"/>
          <w:b/>
          <w:bCs/>
          <w:color w:val="6B8A54"/>
          <w:sz w:val="22"/>
          <w:szCs w:val="22"/>
          <w:u w:val="single" w:color="6B8A54"/>
        </w:rPr>
      </w:pPr>
    </w:p>
    <w:p w14:paraId="4C180E45" w14:textId="77777777" w:rsidR="005132EF" w:rsidRDefault="005132EF" w:rsidP="00725D4D">
      <w:pPr>
        <w:pStyle w:val="Body"/>
        <w:rPr>
          <w:rStyle w:val="None"/>
          <w:rFonts w:ascii="Arial" w:eastAsia="Arial" w:hAnsi="Arial" w:cs="Arial"/>
          <w:b/>
          <w:bCs/>
          <w:color w:val="6B8A54"/>
          <w:sz w:val="22"/>
          <w:szCs w:val="22"/>
          <w:u w:val="single" w:color="6B8A54"/>
        </w:rPr>
      </w:pPr>
    </w:p>
    <w:tbl>
      <w:tblPr>
        <w:tblStyle w:val="TableGrid"/>
        <w:tblW w:w="8931" w:type="dxa"/>
        <w:tblInd w:w="-5" w:type="dxa"/>
        <w:tblLayout w:type="fixed"/>
        <w:tblLook w:val="04A0" w:firstRow="1" w:lastRow="0" w:firstColumn="1" w:lastColumn="0" w:noHBand="0" w:noVBand="1"/>
      </w:tblPr>
      <w:tblGrid>
        <w:gridCol w:w="5954"/>
        <w:gridCol w:w="2977"/>
      </w:tblGrid>
      <w:tr w:rsidR="00725D4D" w:rsidRPr="00773C86" w14:paraId="00B789EF" w14:textId="77777777" w:rsidTr="00AD0751">
        <w:trPr>
          <w:trHeight w:val="255"/>
        </w:trPr>
        <w:tc>
          <w:tcPr>
            <w:tcW w:w="5954" w:type="dxa"/>
            <w:shd w:val="clear" w:color="auto" w:fill="BFD6BD"/>
          </w:tcPr>
          <w:p w14:paraId="51E85717" w14:textId="77777777" w:rsidR="00725D4D" w:rsidRPr="00773C86" w:rsidRDefault="00725D4D" w:rsidP="00AD0751">
            <w:pPr>
              <w:rPr>
                <w:rFonts w:ascii="Arial" w:hAnsi="Arial" w:cs="Arial"/>
                <w:b/>
                <w:bCs/>
                <w:iCs/>
                <w:sz w:val="22"/>
                <w:szCs w:val="22"/>
              </w:rPr>
            </w:pPr>
            <w:r w:rsidRPr="00773C86">
              <w:rPr>
                <w:rFonts w:ascii="Arial" w:hAnsi="Arial" w:cs="Arial"/>
                <w:b/>
                <w:bCs/>
                <w:iCs/>
                <w:sz w:val="22"/>
                <w:szCs w:val="22"/>
              </w:rPr>
              <w:lastRenderedPageBreak/>
              <w:t>Copy</w:t>
            </w:r>
            <w:r>
              <w:rPr>
                <w:rFonts w:ascii="Arial" w:hAnsi="Arial" w:cs="Arial"/>
                <w:b/>
                <w:bCs/>
                <w:iCs/>
                <w:sz w:val="22"/>
                <w:szCs w:val="22"/>
              </w:rPr>
              <w:t xml:space="preserve"> for Facebook / LinkedIn</w:t>
            </w:r>
          </w:p>
          <w:p w14:paraId="5961E804" w14:textId="77777777" w:rsidR="00725D4D" w:rsidRPr="00773C86" w:rsidRDefault="00725D4D" w:rsidP="00AD0751">
            <w:pPr>
              <w:rPr>
                <w:rFonts w:ascii="Arial" w:hAnsi="Arial" w:cs="Arial"/>
                <w:b/>
                <w:bCs/>
                <w:iCs/>
                <w:sz w:val="22"/>
                <w:szCs w:val="22"/>
              </w:rPr>
            </w:pPr>
          </w:p>
        </w:tc>
        <w:tc>
          <w:tcPr>
            <w:tcW w:w="2977" w:type="dxa"/>
            <w:shd w:val="clear" w:color="auto" w:fill="BFD6BD"/>
          </w:tcPr>
          <w:p w14:paraId="1C0ED96A" w14:textId="77777777" w:rsidR="00725D4D" w:rsidRPr="00773C86" w:rsidRDefault="00725D4D" w:rsidP="00AD0751">
            <w:pPr>
              <w:rPr>
                <w:rFonts w:ascii="Arial" w:hAnsi="Arial" w:cs="Arial"/>
                <w:b/>
                <w:bCs/>
                <w:iCs/>
                <w:sz w:val="22"/>
                <w:szCs w:val="22"/>
              </w:rPr>
            </w:pPr>
            <w:r>
              <w:rPr>
                <w:rFonts w:ascii="Arial" w:hAnsi="Arial" w:cs="Arial"/>
                <w:b/>
                <w:bCs/>
                <w:iCs/>
                <w:sz w:val="22"/>
                <w:szCs w:val="22"/>
              </w:rPr>
              <w:t>Graphic</w:t>
            </w:r>
          </w:p>
        </w:tc>
      </w:tr>
      <w:tr w:rsidR="00725D4D" w:rsidRPr="00A868B0" w14:paraId="2449BB50" w14:textId="77777777" w:rsidTr="00AD0751">
        <w:trPr>
          <w:trHeight w:val="255"/>
        </w:trPr>
        <w:tc>
          <w:tcPr>
            <w:tcW w:w="5954" w:type="dxa"/>
          </w:tcPr>
          <w:p w14:paraId="1C3341CF" w14:textId="77777777" w:rsidR="00725D4D" w:rsidRPr="00EA433B" w:rsidRDefault="00725D4D" w:rsidP="00AD0751">
            <w:pPr>
              <w:rPr>
                <w:rFonts w:ascii="Arial" w:hAnsi="Arial" w:cs="Arial"/>
                <w:iCs/>
                <w:sz w:val="22"/>
                <w:szCs w:val="22"/>
              </w:rPr>
            </w:pPr>
            <w:r>
              <w:rPr>
                <w:rFonts w:ascii="Arial" w:hAnsi="Arial" w:cs="Arial"/>
                <w:iCs/>
                <w:sz w:val="22"/>
                <w:szCs w:val="22"/>
              </w:rPr>
              <w:t xml:space="preserve">Getting back to school or college can be a worrying time for young people. </w:t>
            </w:r>
            <w:r w:rsidRPr="00EA433B">
              <w:rPr>
                <w:rFonts w:ascii="Arial" w:hAnsi="Arial" w:cs="Arial"/>
                <w:iCs/>
                <w:sz w:val="22"/>
                <w:szCs w:val="22"/>
              </w:rPr>
              <w:t xml:space="preserve"> </w:t>
            </w:r>
          </w:p>
          <w:p w14:paraId="75706D93" w14:textId="77777777" w:rsidR="00725D4D" w:rsidRPr="00EA433B" w:rsidRDefault="00725D4D" w:rsidP="00AD0751">
            <w:pPr>
              <w:rPr>
                <w:rFonts w:ascii="Arial" w:hAnsi="Arial" w:cs="Arial"/>
                <w:iCs/>
                <w:sz w:val="22"/>
                <w:szCs w:val="22"/>
              </w:rPr>
            </w:pPr>
          </w:p>
          <w:p w14:paraId="7528A1C3" w14:textId="77777777" w:rsidR="00725D4D" w:rsidRDefault="00725D4D" w:rsidP="00AD0751">
            <w:pPr>
              <w:rPr>
                <w:rFonts w:ascii="Arial" w:hAnsi="Arial" w:cs="Arial"/>
                <w:iCs/>
                <w:sz w:val="22"/>
                <w:szCs w:val="22"/>
              </w:rPr>
            </w:pPr>
            <w:r>
              <w:rPr>
                <w:rFonts w:ascii="Arial" w:hAnsi="Arial" w:cs="Arial"/>
                <w:sz w:val="22"/>
                <w:szCs w:val="22"/>
                <w:shd w:val="clear" w:color="auto" w:fill="FFFFFF"/>
              </w:rPr>
              <w:t xml:space="preserve">Transformation Partners in Health and Care’s schools #mentalhealth toolkit </w:t>
            </w:r>
            <w:r w:rsidRPr="00EA433B">
              <w:rPr>
                <w:rFonts w:ascii="Arial" w:hAnsi="Arial" w:cs="Arial"/>
                <w:iCs/>
                <w:sz w:val="22"/>
                <w:szCs w:val="22"/>
              </w:rPr>
              <w:t xml:space="preserve">gathers advice and resources </w:t>
            </w:r>
            <w:r>
              <w:rPr>
                <w:rFonts w:ascii="Arial" w:hAnsi="Arial" w:cs="Arial"/>
                <w:iCs/>
                <w:sz w:val="22"/>
                <w:szCs w:val="22"/>
              </w:rPr>
              <w:t xml:space="preserve">on </w:t>
            </w:r>
            <w:proofErr w:type="gramStart"/>
            <w:r>
              <w:rPr>
                <w:rFonts w:ascii="Arial" w:hAnsi="Arial" w:cs="Arial"/>
                <w:iCs/>
                <w:sz w:val="22"/>
                <w:szCs w:val="22"/>
              </w:rPr>
              <w:t>a number of</w:t>
            </w:r>
            <w:proofErr w:type="gramEnd"/>
            <w:r>
              <w:rPr>
                <w:rFonts w:ascii="Arial" w:hAnsi="Arial" w:cs="Arial"/>
                <w:iCs/>
                <w:sz w:val="22"/>
                <w:szCs w:val="22"/>
              </w:rPr>
              <w:t xml:space="preserve"> topics, including stress, anxiety, and crisis support, </w:t>
            </w:r>
            <w:r w:rsidRPr="00EA433B">
              <w:rPr>
                <w:rFonts w:ascii="Arial" w:hAnsi="Arial" w:cs="Arial"/>
                <w:iCs/>
                <w:sz w:val="22"/>
                <w:szCs w:val="22"/>
              </w:rPr>
              <w:t>to help young people look after their mental health</w:t>
            </w:r>
            <w:r>
              <w:rPr>
                <w:rFonts w:ascii="Arial" w:hAnsi="Arial" w:cs="Arial"/>
                <w:iCs/>
                <w:sz w:val="22"/>
                <w:szCs w:val="22"/>
              </w:rPr>
              <w:t xml:space="preserve"> and wellbeing.</w:t>
            </w:r>
          </w:p>
          <w:p w14:paraId="32D2BA17" w14:textId="77777777" w:rsidR="00725D4D" w:rsidRDefault="00725D4D" w:rsidP="00AD0751">
            <w:pPr>
              <w:rPr>
                <w:rFonts w:ascii="Arial" w:hAnsi="Arial" w:cs="Arial"/>
                <w:iCs/>
                <w:sz w:val="22"/>
                <w:szCs w:val="22"/>
              </w:rPr>
            </w:pPr>
          </w:p>
          <w:p w14:paraId="5939CEC2" w14:textId="77777777" w:rsidR="00725D4D" w:rsidRDefault="00725D4D" w:rsidP="00AD0751">
            <w:pPr>
              <w:rPr>
                <w:rFonts w:ascii="Arial" w:hAnsi="Arial" w:cs="Arial"/>
                <w:sz w:val="22"/>
                <w:szCs w:val="22"/>
                <w:shd w:val="clear" w:color="auto" w:fill="FFFFFF"/>
              </w:rPr>
            </w:pPr>
            <w:r>
              <w:rPr>
                <w:rFonts w:ascii="Arial" w:hAnsi="Arial" w:cs="Arial"/>
                <w:iCs/>
                <w:sz w:val="22"/>
                <w:szCs w:val="22"/>
              </w:rPr>
              <w:t>Browse the toolkit’s curated hubs for children and young people, parents and carers, and education professionals here:</w:t>
            </w:r>
          </w:p>
          <w:p w14:paraId="19BDD07B" w14:textId="77777777" w:rsidR="00725D4D" w:rsidRDefault="00BA0F34" w:rsidP="00AD0751">
            <w:pPr>
              <w:rPr>
                <w:rFonts w:ascii="Arial" w:hAnsi="Arial" w:cs="Arial"/>
                <w:iCs/>
                <w:sz w:val="22"/>
                <w:szCs w:val="22"/>
              </w:rPr>
            </w:pPr>
            <w:hyperlink r:id="rId94" w:history="1">
              <w:r w:rsidR="00725D4D" w:rsidRPr="001D4CF3">
                <w:rPr>
                  <w:rStyle w:val="Hyperlink"/>
                  <w:rFonts w:ascii="Arial" w:hAnsi="Arial" w:cs="Arial"/>
                  <w:iCs/>
                  <w:sz w:val="22"/>
                  <w:szCs w:val="22"/>
                </w:rPr>
                <w:t>https://www.transformationpartnersinhealthandcare.nhs.uk/resource/schools-mental-health-toolkit/</w:t>
              </w:r>
            </w:hyperlink>
          </w:p>
          <w:p w14:paraId="21F3B6A8" w14:textId="77777777" w:rsidR="00725D4D" w:rsidRPr="00900712" w:rsidRDefault="00725D4D" w:rsidP="00AD0751">
            <w:pPr>
              <w:rPr>
                <w:rFonts w:ascii="Arial" w:hAnsi="Arial" w:cs="Arial"/>
                <w:iCs/>
                <w:sz w:val="22"/>
                <w:szCs w:val="22"/>
                <w:highlight w:val="yellow"/>
              </w:rPr>
            </w:pPr>
          </w:p>
        </w:tc>
        <w:tc>
          <w:tcPr>
            <w:tcW w:w="2977" w:type="dxa"/>
          </w:tcPr>
          <w:p w14:paraId="1DB318CF" w14:textId="77777777" w:rsidR="00725D4D" w:rsidRDefault="00725D4D" w:rsidP="00AD0751">
            <w:pPr>
              <w:rPr>
                <w:rFonts w:ascii="Arial" w:hAnsi="Arial" w:cs="Arial"/>
                <w:iCs/>
                <w:sz w:val="22"/>
                <w:szCs w:val="22"/>
              </w:rPr>
            </w:pPr>
            <w:r w:rsidRPr="00A26EE7">
              <w:rPr>
                <w:rFonts w:ascii="Arial" w:hAnsi="Arial" w:cs="Arial"/>
                <w:iCs/>
                <w:noProof/>
                <w:sz w:val="22"/>
                <w:szCs w:val="22"/>
              </w:rPr>
              <w:drawing>
                <wp:inline distT="0" distB="0" distL="0" distR="0" wp14:anchorId="3699B37D" wp14:editId="4187926F">
                  <wp:extent cx="1753235" cy="1743075"/>
                  <wp:effectExtent l="0" t="0" r="0" b="9525"/>
                  <wp:docPr id="180328787" name="Picture 18032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74610" name=""/>
                          <pic:cNvPicPr/>
                        </pic:nvPicPr>
                        <pic:blipFill>
                          <a:blip r:embed="rId91"/>
                          <a:stretch>
                            <a:fillRect/>
                          </a:stretch>
                        </pic:blipFill>
                        <pic:spPr>
                          <a:xfrm>
                            <a:off x="0" y="0"/>
                            <a:ext cx="1753235" cy="1743075"/>
                          </a:xfrm>
                          <a:prstGeom prst="rect">
                            <a:avLst/>
                          </a:prstGeom>
                        </pic:spPr>
                      </pic:pic>
                    </a:graphicData>
                  </a:graphic>
                </wp:inline>
              </w:drawing>
            </w:r>
          </w:p>
          <w:p w14:paraId="7ACB8580" w14:textId="77777777" w:rsidR="00725D4D" w:rsidRDefault="00725D4D" w:rsidP="00AD0751">
            <w:pPr>
              <w:rPr>
                <w:rFonts w:ascii="Arial" w:hAnsi="Arial" w:cs="Arial"/>
                <w:iCs/>
                <w:sz w:val="22"/>
                <w:szCs w:val="22"/>
              </w:rPr>
            </w:pPr>
          </w:p>
          <w:p w14:paraId="6CCD8A91" w14:textId="77777777" w:rsidR="00725D4D" w:rsidRPr="00A868B0" w:rsidRDefault="00BA0F34" w:rsidP="00AD0751">
            <w:pPr>
              <w:rPr>
                <w:rFonts w:ascii="Arial" w:hAnsi="Arial" w:cs="Arial"/>
                <w:iCs/>
                <w:sz w:val="22"/>
                <w:szCs w:val="22"/>
                <w:highlight w:val="yellow"/>
              </w:rPr>
            </w:pPr>
            <w:hyperlink r:id="rId95" w:history="1">
              <w:r w:rsidR="00725D4D" w:rsidRPr="00EA433B">
                <w:rPr>
                  <w:rStyle w:val="Hyperlink"/>
                  <w:rFonts w:ascii="Arial" w:hAnsi="Arial" w:cs="Arial"/>
                  <w:sz w:val="22"/>
                  <w:szCs w:val="22"/>
                  <w:shd w:val="clear" w:color="auto" w:fill="FFFFFF"/>
                </w:rPr>
                <w:t>Download here</w:t>
              </w:r>
            </w:hyperlink>
            <w:r w:rsidR="00725D4D">
              <w:rPr>
                <w:rFonts w:ascii="Arial" w:hAnsi="Arial" w:cs="Arial"/>
                <w:color w:val="333333"/>
                <w:sz w:val="22"/>
                <w:szCs w:val="22"/>
                <w:shd w:val="clear" w:color="auto" w:fill="FFFFFF"/>
              </w:rPr>
              <w:t>.</w:t>
            </w:r>
          </w:p>
        </w:tc>
      </w:tr>
    </w:tbl>
    <w:p w14:paraId="3BA3AF6C" w14:textId="77777777" w:rsidR="00725D4D" w:rsidRDefault="00725D4D" w:rsidP="00725D4D">
      <w:pPr>
        <w:pStyle w:val="Body"/>
        <w:rPr>
          <w:rStyle w:val="None"/>
          <w:rFonts w:ascii="Arial" w:eastAsia="Arial" w:hAnsi="Arial" w:cs="Arial"/>
          <w:b/>
          <w:bCs/>
          <w:color w:val="6B8A54"/>
          <w:sz w:val="22"/>
          <w:szCs w:val="22"/>
          <w:u w:val="single" w:color="6B8A54"/>
        </w:rPr>
      </w:pPr>
    </w:p>
    <w:p w14:paraId="118DA764" w14:textId="77777777" w:rsidR="00725D4D" w:rsidRDefault="00725D4D" w:rsidP="00725D4D">
      <w:pPr>
        <w:pStyle w:val="Body"/>
        <w:rPr>
          <w:rStyle w:val="None"/>
          <w:rFonts w:ascii="Arial" w:eastAsia="Arial" w:hAnsi="Arial" w:cs="Arial"/>
          <w:b/>
          <w:bCs/>
          <w:color w:val="6B8A54"/>
          <w:sz w:val="22"/>
          <w:szCs w:val="22"/>
          <w:u w:val="single" w:color="6B8A54"/>
        </w:rPr>
      </w:pPr>
    </w:p>
    <w:p w14:paraId="025B630D" w14:textId="77777777" w:rsidR="00725D4D" w:rsidRPr="00725D4D" w:rsidRDefault="00725D4D" w:rsidP="00725D4D">
      <w:pPr>
        <w:pStyle w:val="Body"/>
        <w:rPr>
          <w:rStyle w:val="None"/>
          <w:rFonts w:ascii="Arial" w:eastAsia="Arial" w:hAnsi="Arial" w:cs="Arial"/>
          <w:b/>
          <w:bCs/>
          <w:color w:val="6B8A54"/>
          <w:sz w:val="22"/>
          <w:szCs w:val="22"/>
          <w:u w:val="single" w:color="6B8A54"/>
        </w:rPr>
      </w:pPr>
    </w:p>
    <w:p w14:paraId="06F39449" w14:textId="77777777" w:rsidR="004E651D" w:rsidRPr="00336C0E" w:rsidRDefault="00BA0F34">
      <w:pPr>
        <w:pStyle w:val="Body"/>
        <w:spacing w:line="360" w:lineRule="auto"/>
        <w:rPr>
          <w:rStyle w:val="None"/>
          <w:rFonts w:ascii="Arial" w:eastAsia="Arial" w:hAnsi="Arial" w:cs="Arial"/>
          <w:sz w:val="22"/>
          <w:szCs w:val="22"/>
        </w:rPr>
      </w:pPr>
      <w:hyperlink r:id="rId96" w:history="1">
        <w:r w:rsidR="00932E9F" w:rsidRPr="00336C0E">
          <w:rPr>
            <w:rStyle w:val="Hyperlink6"/>
            <w:sz w:val="22"/>
            <w:szCs w:val="22"/>
            <w:lang w:val="en-US"/>
          </w:rPr>
          <w:t>Thrive LDN</w:t>
        </w:r>
      </w:hyperlink>
      <w:r w:rsidR="00932E9F" w:rsidRPr="00336C0E">
        <w:rPr>
          <w:rStyle w:val="None"/>
          <w:rFonts w:ascii="Arial" w:hAnsi="Arial"/>
          <w:sz w:val="22"/>
          <w:szCs w:val="22"/>
          <w:lang w:val="en-US"/>
        </w:rPr>
        <w:t xml:space="preserve"> has been working with Nicola Lester Psychological Trauma Consultancy to offer free, online trauma-informed practice training to support those in student-facing and wellbeing support roles. The training and supporting resources are available </w:t>
      </w:r>
      <w:hyperlink r:id="rId97" w:history="1">
        <w:r w:rsidR="00932E9F" w:rsidRPr="00336C0E">
          <w:rPr>
            <w:rStyle w:val="Hyperlink6"/>
            <w:sz w:val="22"/>
            <w:szCs w:val="22"/>
            <w:lang w:val="en-US"/>
          </w:rPr>
          <w:t>here</w:t>
        </w:r>
      </w:hyperlink>
      <w:r w:rsidR="00932E9F" w:rsidRPr="00336C0E">
        <w:rPr>
          <w:rStyle w:val="None"/>
          <w:rFonts w:ascii="Arial" w:hAnsi="Arial"/>
          <w:sz w:val="22"/>
          <w:szCs w:val="22"/>
        </w:rPr>
        <w:t>.</w:t>
      </w:r>
    </w:p>
    <w:p w14:paraId="498C6E97" w14:textId="77777777" w:rsidR="004E651D" w:rsidRDefault="004E651D">
      <w:pPr>
        <w:pStyle w:val="Body"/>
        <w:spacing w:line="360" w:lineRule="auto"/>
        <w:rPr>
          <w:rStyle w:val="None"/>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753A28AB"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2B7B7EEC" w14:textId="77777777" w:rsidR="004E651D" w:rsidRDefault="00932E9F">
            <w:pPr>
              <w:pStyle w:val="Body"/>
            </w:pPr>
            <w:r>
              <w:rPr>
                <w:rStyle w:val="Hyperlink4"/>
                <w:rFonts w:ascii="Arial" w:hAnsi="Arial"/>
                <w:b/>
                <w:bCs/>
                <w:sz w:val="22"/>
                <w:szCs w:val="22"/>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3BC0F9C1" w14:textId="77777777" w:rsidR="004E651D" w:rsidRDefault="00932E9F">
            <w:pPr>
              <w:pStyle w:val="Body"/>
            </w:pPr>
            <w:r>
              <w:rPr>
                <w:rStyle w:val="Hyperlink4"/>
                <w:rFonts w:ascii="Arial" w:hAnsi="Arial"/>
                <w:b/>
                <w:bCs/>
                <w:sz w:val="22"/>
                <w:szCs w:val="22"/>
              </w:rPr>
              <w:t>Graphic</w:t>
            </w:r>
          </w:p>
        </w:tc>
      </w:tr>
      <w:tr w:rsidR="004E651D" w14:paraId="4E0BE17A" w14:textId="77777777">
        <w:trPr>
          <w:trHeight w:val="216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713D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#TraumaInformed training: @ThriveLDN has been working </w:t>
            </w:r>
            <w:r w:rsidRPr="00336C0E">
              <w:rPr>
                <w:rStyle w:val="Hyperlink4"/>
                <w:rFonts w:ascii="Arial" w:hAnsi="Arial"/>
                <w:color w:val="auto"/>
                <w:sz w:val="22"/>
                <w:szCs w:val="22"/>
              </w:rPr>
              <w:t xml:space="preserve">with </w:t>
            </w:r>
            <w:r w:rsidRPr="00336C0E">
              <w:rPr>
                <w:rStyle w:val="None"/>
                <w:rFonts w:ascii="Arial" w:hAnsi="Arial"/>
                <w:color w:val="auto"/>
                <w:sz w:val="22"/>
                <w:szCs w:val="22"/>
                <w:lang w:val="en-US"/>
              </w:rPr>
              <w:t>@NicolaLester10</w:t>
            </w:r>
            <w:r w:rsidRPr="00336C0E">
              <w:rPr>
                <w:rStyle w:val="Hyperlink4"/>
                <w:rFonts w:ascii="Arial" w:hAnsi="Arial"/>
                <w:color w:val="auto"/>
                <w:sz w:val="22"/>
                <w:szCs w:val="22"/>
              </w:rPr>
              <w:t xml:space="preserve"> to </w:t>
            </w:r>
            <w:r>
              <w:rPr>
                <w:rStyle w:val="Hyperlink4"/>
                <w:rFonts w:ascii="Arial" w:hAnsi="Arial"/>
                <w:sz w:val="22"/>
                <w:szCs w:val="22"/>
              </w:rPr>
              <w:t>offer free, pre-recorded online trauma-informed practice training to support individuals and organisations.</w:t>
            </w:r>
          </w:p>
          <w:p w14:paraId="03020D49" w14:textId="77777777" w:rsidR="004E651D" w:rsidRDefault="004E651D">
            <w:pPr>
              <w:pStyle w:val="Body"/>
              <w:rPr>
                <w:rStyle w:val="None"/>
                <w:rFonts w:ascii="Arial" w:eastAsia="Arial" w:hAnsi="Arial" w:cs="Arial"/>
                <w:sz w:val="22"/>
                <w:szCs w:val="22"/>
                <w:lang w:val="en-US"/>
              </w:rPr>
            </w:pPr>
          </w:p>
          <w:p w14:paraId="00C450A3" w14:textId="77777777" w:rsidR="004E651D" w:rsidRDefault="00932E9F">
            <w:pPr>
              <w:pStyle w:val="Body"/>
            </w:pPr>
            <w:r w:rsidRPr="00336C0E">
              <w:rPr>
                <w:rStyle w:val="None"/>
                <w:rFonts w:ascii="Arial" w:hAnsi="Arial"/>
                <w:color w:val="auto"/>
                <w:sz w:val="22"/>
                <w:szCs w:val="22"/>
                <w:lang w:val="en-US"/>
              </w:rPr>
              <w:t>You can access the training (at Bronze, Silver &amp; Gold levels) and supporting resources</w:t>
            </w:r>
            <w:r w:rsidRPr="00336C0E">
              <w:rPr>
                <w:rStyle w:val="Hyperlink4"/>
                <w:rFonts w:ascii="Arial" w:hAnsi="Arial"/>
                <w:color w:val="auto"/>
                <w:sz w:val="22"/>
                <w:szCs w:val="22"/>
              </w:rPr>
              <w:t xml:space="preserve"> </w:t>
            </w:r>
            <w:r w:rsidRPr="00336C0E">
              <w:rPr>
                <w:rStyle w:val="None"/>
                <w:rFonts w:ascii="Arial" w:hAnsi="Arial"/>
                <w:color w:val="auto"/>
                <w:sz w:val="22"/>
                <w:szCs w:val="22"/>
                <w:lang w:val="en-US"/>
              </w:rPr>
              <w:t xml:space="preserve">at </w:t>
            </w:r>
            <w:hyperlink r:id="rId98" w:history="1">
              <w:r>
                <w:rPr>
                  <w:rStyle w:val="Hyperlink7"/>
                  <w:rFonts w:ascii="Arial" w:hAnsi="Arial"/>
                  <w:sz w:val="22"/>
                  <w:szCs w:val="22"/>
                </w:rPr>
                <w:t>www.thriveldn.co.uk/trauma-informed</w:t>
              </w:r>
            </w:hyperlink>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37" w:type="dxa"/>
            </w:tcMar>
          </w:tcPr>
          <w:p w14:paraId="065629A7" w14:textId="77777777" w:rsidR="004E651D" w:rsidRDefault="00BA0F34">
            <w:pPr>
              <w:pStyle w:val="Body"/>
              <w:spacing w:after="160" w:line="259" w:lineRule="auto"/>
              <w:ind w:right="457"/>
              <w:rPr>
                <w:rStyle w:val="None"/>
                <w:rFonts w:ascii="Arial" w:eastAsia="Arial" w:hAnsi="Arial" w:cs="Arial"/>
                <w:i/>
                <w:iCs/>
                <w:color w:val="0000FF"/>
                <w:sz w:val="22"/>
                <w:szCs w:val="22"/>
                <w:u w:val="single" w:color="0000FF"/>
              </w:rPr>
            </w:pPr>
            <w:hyperlink r:id="rId99" w:history="1">
              <w:r w:rsidR="00932E9F">
                <w:rPr>
                  <w:rStyle w:val="Hyperlink8"/>
                  <w:rFonts w:ascii="Arial" w:hAnsi="Arial"/>
                  <w:i/>
                  <w:iCs/>
                  <w:color w:val="0000FF"/>
                  <w:sz w:val="22"/>
                  <w:szCs w:val="22"/>
                  <w:u w:val="single" w:color="0000FF"/>
                </w:rPr>
                <w:t>Download all digital assets.</w:t>
              </w:r>
            </w:hyperlink>
          </w:p>
          <w:p w14:paraId="3288AB21" w14:textId="77777777" w:rsidR="004E651D" w:rsidRDefault="00932E9F">
            <w:pPr>
              <w:pStyle w:val="Body"/>
              <w:spacing w:after="160" w:line="259" w:lineRule="auto"/>
              <w:ind w:right="457"/>
              <w:rPr>
                <w:rStyle w:val="None"/>
                <w:rFonts w:ascii="Arial" w:eastAsia="Arial" w:hAnsi="Arial" w:cs="Arial"/>
                <w:b/>
                <w:bCs/>
                <w:i/>
                <w:iCs/>
                <w:sz w:val="22"/>
                <w:szCs w:val="22"/>
              </w:rPr>
            </w:pPr>
            <w:r>
              <w:rPr>
                <w:rStyle w:val="Hyperlink8"/>
                <w:rFonts w:ascii="Arial" w:hAnsi="Arial"/>
                <w:b/>
                <w:bCs/>
                <w:i/>
                <w:iCs/>
                <w:sz w:val="22"/>
                <w:szCs w:val="22"/>
              </w:rPr>
              <w:t>Video:</w:t>
            </w:r>
          </w:p>
          <w:p w14:paraId="4019D1EF" w14:textId="77777777" w:rsidR="004E651D" w:rsidRDefault="00932E9F">
            <w:pPr>
              <w:pStyle w:val="Body"/>
              <w:spacing w:after="160" w:line="259" w:lineRule="auto"/>
              <w:ind w:right="457"/>
              <w:rPr>
                <w:rStyle w:val="None"/>
                <w:rFonts w:ascii="Arial" w:eastAsia="Arial" w:hAnsi="Arial" w:cs="Arial"/>
                <w:i/>
                <w:iCs/>
                <w:sz w:val="22"/>
                <w:szCs w:val="22"/>
              </w:rPr>
            </w:pPr>
            <w:r>
              <w:rPr>
                <w:rStyle w:val="None"/>
                <w:rFonts w:ascii="Arial" w:eastAsia="Arial" w:hAnsi="Arial" w:cs="Arial"/>
                <w:i/>
                <w:iCs/>
                <w:noProof/>
                <w:sz w:val="22"/>
                <w:szCs w:val="22"/>
              </w:rPr>
              <w:drawing>
                <wp:inline distT="0" distB="0" distL="0" distR="0" wp14:anchorId="090985DE" wp14:editId="4D614B72">
                  <wp:extent cx="1725284" cy="1323410"/>
                  <wp:effectExtent l="0" t="0" r="0" b="0"/>
                  <wp:docPr id="1073741861" name="officeArt object" descr="Picture 1"/>
                  <wp:cNvGraphicFramePr/>
                  <a:graphic xmlns:a="http://schemas.openxmlformats.org/drawingml/2006/main">
                    <a:graphicData uri="http://schemas.openxmlformats.org/drawingml/2006/picture">
                      <pic:pic xmlns:pic="http://schemas.openxmlformats.org/drawingml/2006/picture">
                        <pic:nvPicPr>
                          <pic:cNvPr id="1073741861" name="Picture 1" descr="Picture 1"/>
                          <pic:cNvPicPr>
                            <a:picLocks noChangeAspect="1"/>
                          </pic:cNvPicPr>
                        </pic:nvPicPr>
                        <pic:blipFill>
                          <a:blip r:embed="rId100"/>
                          <a:srcRect l="8784" r="13616"/>
                          <a:stretch>
                            <a:fillRect/>
                          </a:stretch>
                        </pic:blipFill>
                        <pic:spPr>
                          <a:xfrm>
                            <a:off x="0" y="0"/>
                            <a:ext cx="1725284" cy="1323410"/>
                          </a:xfrm>
                          <a:prstGeom prst="rect">
                            <a:avLst/>
                          </a:prstGeom>
                          <a:ln w="12700" cap="flat">
                            <a:noFill/>
                            <a:miter lim="400000"/>
                          </a:ln>
                          <a:effectLst/>
                        </pic:spPr>
                      </pic:pic>
                    </a:graphicData>
                  </a:graphic>
                </wp:inline>
              </w:drawing>
            </w:r>
          </w:p>
          <w:p w14:paraId="39978BAD" w14:textId="77777777" w:rsidR="004E651D" w:rsidRDefault="00932E9F">
            <w:pPr>
              <w:pStyle w:val="Body"/>
              <w:spacing w:after="160" w:line="259" w:lineRule="auto"/>
              <w:ind w:right="457"/>
              <w:rPr>
                <w:rStyle w:val="None"/>
                <w:rFonts w:ascii="Arial" w:eastAsia="Arial" w:hAnsi="Arial" w:cs="Arial"/>
                <w:b/>
                <w:bCs/>
                <w:i/>
                <w:iCs/>
                <w:sz w:val="22"/>
                <w:szCs w:val="22"/>
              </w:rPr>
            </w:pPr>
            <w:r>
              <w:rPr>
                <w:rStyle w:val="Hyperlink8"/>
                <w:rFonts w:ascii="Arial" w:hAnsi="Arial"/>
                <w:b/>
                <w:bCs/>
                <w:i/>
                <w:iCs/>
                <w:sz w:val="22"/>
                <w:szCs w:val="22"/>
              </w:rPr>
              <w:t>Static:</w:t>
            </w:r>
          </w:p>
          <w:p w14:paraId="05D63B20" w14:textId="77777777" w:rsidR="004E651D" w:rsidRDefault="00932E9F">
            <w:pPr>
              <w:pStyle w:val="Body"/>
              <w:spacing w:after="160" w:line="259" w:lineRule="auto"/>
              <w:ind w:right="457"/>
              <w:rPr>
                <w:rStyle w:val="None"/>
                <w:rFonts w:ascii="Arial" w:eastAsia="Arial" w:hAnsi="Arial" w:cs="Arial"/>
                <w:i/>
                <w:iCs/>
                <w:sz w:val="22"/>
                <w:szCs w:val="22"/>
              </w:rPr>
            </w:pPr>
            <w:r>
              <w:rPr>
                <w:rStyle w:val="None"/>
                <w:rFonts w:ascii="Arial" w:eastAsia="Arial" w:hAnsi="Arial" w:cs="Arial"/>
                <w:i/>
                <w:iCs/>
                <w:noProof/>
                <w:sz w:val="22"/>
                <w:szCs w:val="22"/>
              </w:rPr>
              <w:drawing>
                <wp:inline distT="0" distB="0" distL="0" distR="0" wp14:anchorId="28983E4A" wp14:editId="739A699B">
                  <wp:extent cx="1680355" cy="945199"/>
                  <wp:effectExtent l="0" t="0" r="0" b="0"/>
                  <wp:docPr id="1073741862" name="officeArt object" descr="Picture 84"/>
                  <wp:cNvGraphicFramePr/>
                  <a:graphic xmlns:a="http://schemas.openxmlformats.org/drawingml/2006/main">
                    <a:graphicData uri="http://schemas.openxmlformats.org/drawingml/2006/picture">
                      <pic:pic xmlns:pic="http://schemas.openxmlformats.org/drawingml/2006/picture">
                        <pic:nvPicPr>
                          <pic:cNvPr id="1073741862" name="Picture 84" descr="Picture 84"/>
                          <pic:cNvPicPr>
                            <a:picLocks noChangeAspect="1"/>
                          </pic:cNvPicPr>
                        </pic:nvPicPr>
                        <pic:blipFill>
                          <a:blip r:embed="rId101"/>
                          <a:stretch>
                            <a:fillRect/>
                          </a:stretch>
                        </pic:blipFill>
                        <pic:spPr>
                          <a:xfrm>
                            <a:off x="0" y="0"/>
                            <a:ext cx="1680355" cy="945199"/>
                          </a:xfrm>
                          <a:prstGeom prst="rect">
                            <a:avLst/>
                          </a:prstGeom>
                          <a:ln w="9525" cap="flat">
                            <a:solidFill>
                              <a:srgbClr val="EEECE1"/>
                            </a:solidFill>
                            <a:prstDash val="solid"/>
                            <a:round/>
                          </a:ln>
                          <a:effectLst/>
                        </pic:spPr>
                      </pic:pic>
                    </a:graphicData>
                  </a:graphic>
                </wp:inline>
              </w:drawing>
            </w:r>
          </w:p>
          <w:p w14:paraId="06A6F4D9" w14:textId="77777777" w:rsidR="004E651D" w:rsidRDefault="004E651D">
            <w:pPr>
              <w:pStyle w:val="Body"/>
              <w:spacing w:after="160" w:line="259" w:lineRule="auto"/>
              <w:ind w:right="457"/>
            </w:pPr>
          </w:p>
        </w:tc>
      </w:tr>
      <w:tr w:rsidR="004E651D" w14:paraId="704C9D57" w14:textId="77777777">
        <w:trPr>
          <w:trHeight w:val="240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5EB7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Interested in becoming more trauma aware? </w:t>
            </w:r>
          </w:p>
          <w:p w14:paraId="01B6645C" w14:textId="77777777" w:rsidR="004E651D" w:rsidRDefault="004E651D">
            <w:pPr>
              <w:pStyle w:val="Body"/>
              <w:rPr>
                <w:rStyle w:val="None"/>
                <w:rFonts w:ascii="Arial" w:eastAsia="Arial" w:hAnsi="Arial" w:cs="Arial"/>
                <w:sz w:val="22"/>
                <w:szCs w:val="22"/>
                <w:lang w:val="en-US"/>
              </w:rPr>
            </w:pPr>
          </w:p>
          <w:p w14:paraId="4D34DF22" w14:textId="77777777" w:rsidR="004E651D" w:rsidRPr="00336C0E" w:rsidRDefault="00932E9F">
            <w:pPr>
              <w:pStyle w:val="Body"/>
              <w:rPr>
                <w:rStyle w:val="None"/>
                <w:rFonts w:ascii="Arial" w:eastAsia="Arial" w:hAnsi="Arial" w:cs="Arial"/>
                <w:color w:val="auto"/>
                <w:sz w:val="22"/>
                <w:szCs w:val="22"/>
              </w:rPr>
            </w:pPr>
            <w:r w:rsidRPr="00336C0E">
              <w:rPr>
                <w:rStyle w:val="None"/>
                <w:rFonts w:ascii="Arial" w:hAnsi="Arial"/>
                <w:color w:val="auto"/>
                <w:sz w:val="22"/>
                <w:szCs w:val="22"/>
                <w:lang w:val="en-US"/>
              </w:rPr>
              <w:t>Take</w:t>
            </w:r>
            <w:r w:rsidRPr="00336C0E">
              <w:rPr>
                <w:rStyle w:val="Hyperlink4"/>
                <w:rFonts w:ascii="Arial" w:hAnsi="Arial"/>
                <w:color w:val="auto"/>
                <w:sz w:val="22"/>
                <w:szCs w:val="22"/>
              </w:rPr>
              <w:t xml:space="preserve"> @ThriveLDN and Nicola Lester’s free, online training and get certified at </w:t>
            </w:r>
            <w:proofErr w:type="gramStart"/>
            <w:r w:rsidRPr="00336C0E">
              <w:rPr>
                <w:rStyle w:val="None"/>
                <w:rFonts w:ascii="Arial" w:hAnsi="Arial"/>
                <w:color w:val="auto"/>
                <w:sz w:val="22"/>
                <w:szCs w:val="22"/>
                <w:lang w:val="en-US"/>
              </w:rPr>
              <w:t>B</w:t>
            </w:r>
            <w:r w:rsidRPr="00336C0E">
              <w:rPr>
                <w:rStyle w:val="Hyperlink4"/>
                <w:rFonts w:ascii="Arial" w:hAnsi="Arial"/>
                <w:color w:val="auto"/>
                <w:sz w:val="22"/>
                <w:szCs w:val="22"/>
              </w:rPr>
              <w:t xml:space="preserve">ronze, </w:t>
            </w:r>
            <w:r w:rsidRPr="00336C0E">
              <w:rPr>
                <w:rStyle w:val="None"/>
                <w:rFonts w:ascii="Arial" w:hAnsi="Arial"/>
                <w:color w:val="auto"/>
                <w:sz w:val="22"/>
                <w:szCs w:val="22"/>
                <w:lang w:val="en-US"/>
              </w:rPr>
              <w:t>S</w:t>
            </w:r>
            <w:r w:rsidRPr="00336C0E">
              <w:rPr>
                <w:rStyle w:val="Hyperlink4"/>
                <w:rFonts w:ascii="Arial" w:hAnsi="Arial"/>
                <w:color w:val="auto"/>
                <w:sz w:val="22"/>
                <w:szCs w:val="22"/>
              </w:rPr>
              <w:t xml:space="preserve">ilver and </w:t>
            </w:r>
            <w:r w:rsidRPr="00336C0E">
              <w:rPr>
                <w:rStyle w:val="None"/>
                <w:rFonts w:ascii="Arial" w:hAnsi="Arial"/>
                <w:color w:val="auto"/>
                <w:sz w:val="22"/>
                <w:szCs w:val="22"/>
                <w:lang w:val="en-US"/>
              </w:rPr>
              <w:t>G</w:t>
            </w:r>
            <w:r w:rsidRPr="00336C0E">
              <w:rPr>
                <w:rStyle w:val="Hyperlink4"/>
                <w:rFonts w:ascii="Arial" w:hAnsi="Arial"/>
                <w:color w:val="auto"/>
                <w:sz w:val="22"/>
                <w:szCs w:val="22"/>
              </w:rPr>
              <w:t>old</w:t>
            </w:r>
            <w:proofErr w:type="gramEnd"/>
            <w:r w:rsidRPr="00336C0E">
              <w:rPr>
                <w:rStyle w:val="Hyperlink4"/>
                <w:rFonts w:ascii="Arial" w:hAnsi="Arial"/>
                <w:color w:val="auto"/>
                <w:sz w:val="22"/>
                <w:szCs w:val="22"/>
              </w:rPr>
              <w:t xml:space="preserve"> level.</w:t>
            </w:r>
          </w:p>
          <w:p w14:paraId="006100A9" w14:textId="77777777" w:rsidR="004E651D" w:rsidRPr="00336C0E" w:rsidRDefault="004E651D">
            <w:pPr>
              <w:pStyle w:val="Body"/>
              <w:rPr>
                <w:rStyle w:val="None"/>
                <w:rFonts w:ascii="Arial" w:eastAsia="Arial" w:hAnsi="Arial" w:cs="Arial"/>
                <w:color w:val="auto"/>
                <w:sz w:val="22"/>
                <w:szCs w:val="22"/>
                <w:lang w:val="en-US"/>
              </w:rPr>
            </w:pPr>
          </w:p>
          <w:p w14:paraId="24630DB1" w14:textId="77777777" w:rsidR="004E651D" w:rsidRDefault="00932E9F">
            <w:pPr>
              <w:pStyle w:val="Body"/>
              <w:rPr>
                <w:rStyle w:val="None"/>
                <w:rFonts w:ascii="Arial" w:eastAsia="Arial" w:hAnsi="Arial" w:cs="Arial"/>
                <w:sz w:val="22"/>
                <w:szCs w:val="22"/>
              </w:rPr>
            </w:pPr>
            <w:r w:rsidRPr="00336C0E">
              <w:rPr>
                <w:rStyle w:val="None"/>
                <w:rFonts w:ascii="Arial" w:hAnsi="Arial"/>
                <w:color w:val="auto"/>
                <w:sz w:val="22"/>
                <w:szCs w:val="22"/>
                <w:lang w:val="en-US"/>
              </w:rPr>
              <w:t>You can access the training and supporting resources at</w:t>
            </w:r>
            <w:r w:rsidRPr="00336C0E">
              <w:rPr>
                <w:rStyle w:val="Hyperlink4"/>
                <w:rFonts w:ascii="Arial" w:hAnsi="Arial"/>
                <w:color w:val="auto"/>
                <w:sz w:val="22"/>
                <w:szCs w:val="22"/>
              </w:rPr>
              <w:t xml:space="preserve"> </w:t>
            </w:r>
            <w:hyperlink r:id="rId102" w:history="1">
              <w:r>
                <w:rPr>
                  <w:rStyle w:val="Hyperlink7"/>
                  <w:rFonts w:ascii="Arial" w:hAnsi="Arial"/>
                  <w:sz w:val="22"/>
                  <w:szCs w:val="22"/>
                </w:rPr>
                <w:t>www.thriveldn.co.uk/trauma-informed</w:t>
              </w:r>
            </w:hyperlink>
            <w:r>
              <w:rPr>
                <w:rStyle w:val="Hyperlink4"/>
                <w:rFonts w:ascii="Arial" w:hAnsi="Arial"/>
                <w:sz w:val="22"/>
                <w:szCs w:val="22"/>
              </w:rPr>
              <w:t xml:space="preserve"> </w:t>
            </w:r>
          </w:p>
          <w:p w14:paraId="0710FEEC" w14:textId="77777777" w:rsidR="004E651D" w:rsidRDefault="004E651D">
            <w:pPr>
              <w:pStyle w:val="Body"/>
              <w:rPr>
                <w:rStyle w:val="None"/>
                <w:rFonts w:ascii="Arial" w:eastAsia="Arial" w:hAnsi="Arial" w:cs="Arial"/>
                <w:sz w:val="22"/>
                <w:szCs w:val="22"/>
                <w:lang w:val="en-US"/>
              </w:rPr>
            </w:pPr>
          </w:p>
          <w:p w14:paraId="32104767" w14:textId="77777777" w:rsidR="004E651D" w:rsidRDefault="00932E9F">
            <w:pPr>
              <w:pStyle w:val="Body"/>
            </w:pPr>
            <w:r>
              <w:rPr>
                <w:rStyle w:val="Hyperlink4"/>
                <w:rFonts w:ascii="Arial" w:hAnsi="Arial"/>
                <w:sz w:val="22"/>
                <w:szCs w:val="22"/>
              </w:rPr>
              <w:t>#ThroughTogether</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Pr>
          <w:p w14:paraId="358FFF94" w14:textId="77777777" w:rsidR="004E651D" w:rsidRDefault="004E651D"/>
        </w:tc>
      </w:tr>
      <w:tr w:rsidR="004E651D" w14:paraId="3BEFB4A3" w14:textId="77777777">
        <w:trPr>
          <w:trHeight w:val="2022"/>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04DF"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Did you know for just 30 minutes a week you could become certified as trauma aware in 2 months?</w:t>
            </w:r>
          </w:p>
          <w:p w14:paraId="2DF0B901" w14:textId="77777777" w:rsidR="004E651D" w:rsidRDefault="004E651D">
            <w:pPr>
              <w:pStyle w:val="Body"/>
              <w:rPr>
                <w:rStyle w:val="None"/>
                <w:rFonts w:ascii="Arial" w:eastAsia="Arial" w:hAnsi="Arial" w:cs="Arial"/>
                <w:sz w:val="22"/>
                <w:szCs w:val="22"/>
                <w:lang w:val="en-US"/>
              </w:rPr>
            </w:pPr>
          </w:p>
          <w:p w14:paraId="06F6149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@ThriveLDN has partnered with @NicolaLester10 to offer free trauma-informed practice training, which can be accessed online as pre-recorded videos.</w:t>
            </w:r>
          </w:p>
          <w:p w14:paraId="298175D2" w14:textId="77777777" w:rsidR="004E651D" w:rsidRDefault="004E651D">
            <w:pPr>
              <w:pStyle w:val="Body"/>
              <w:rPr>
                <w:rStyle w:val="None"/>
                <w:rFonts w:ascii="Arial" w:eastAsia="Arial" w:hAnsi="Arial" w:cs="Arial"/>
                <w:sz w:val="22"/>
                <w:szCs w:val="22"/>
                <w:lang w:val="en-US"/>
              </w:rPr>
            </w:pPr>
          </w:p>
          <w:p w14:paraId="6691C843" w14:textId="77777777" w:rsidR="004E651D" w:rsidRDefault="00932E9F">
            <w:pPr>
              <w:pStyle w:val="Body"/>
            </w:pPr>
            <w:r>
              <w:rPr>
                <w:rStyle w:val="Hyperlink4"/>
                <w:rFonts w:ascii="Arial" w:hAnsi="Arial"/>
                <w:sz w:val="22"/>
                <w:szCs w:val="22"/>
              </w:rPr>
              <w:t xml:space="preserve">Sign up </w:t>
            </w:r>
            <w:r w:rsidRPr="00336C0E">
              <w:rPr>
                <w:rStyle w:val="Hyperlink4"/>
                <w:rFonts w:ascii="Arial" w:hAnsi="Arial"/>
                <w:color w:val="auto"/>
                <w:sz w:val="22"/>
                <w:szCs w:val="22"/>
              </w:rPr>
              <w:t>today</w:t>
            </w:r>
            <w:r w:rsidRPr="00336C0E">
              <w:rPr>
                <w:rStyle w:val="None"/>
                <w:rFonts w:ascii="Arial" w:hAnsi="Arial"/>
                <w:color w:val="auto"/>
                <w:sz w:val="22"/>
                <w:szCs w:val="22"/>
                <w:lang w:val="en-US"/>
              </w:rPr>
              <w:t xml:space="preserve"> at </w:t>
            </w:r>
            <w:hyperlink r:id="rId103" w:history="1">
              <w:r>
                <w:rPr>
                  <w:rStyle w:val="Hyperlink7"/>
                  <w:rFonts w:ascii="Arial" w:hAnsi="Arial"/>
                  <w:sz w:val="22"/>
                  <w:szCs w:val="22"/>
                </w:rPr>
                <w:t>www.thriveldn.co.uk/trauma-informed</w:t>
              </w:r>
            </w:hyperlink>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Pr>
          <w:p w14:paraId="01BC9D6B" w14:textId="77777777" w:rsidR="004E651D" w:rsidRDefault="004E651D"/>
        </w:tc>
      </w:tr>
    </w:tbl>
    <w:p w14:paraId="75F1B5D8" w14:textId="77777777" w:rsidR="004E651D" w:rsidRDefault="004E651D">
      <w:pPr>
        <w:pStyle w:val="Body"/>
        <w:widowControl w:val="0"/>
        <w:rPr>
          <w:rStyle w:val="None"/>
          <w:rFonts w:ascii="Arial" w:eastAsia="Arial" w:hAnsi="Arial" w:cs="Arial"/>
        </w:rPr>
      </w:pPr>
    </w:p>
    <w:p w14:paraId="54DA0E23" w14:textId="77777777" w:rsidR="004E651D" w:rsidRDefault="004E651D">
      <w:pPr>
        <w:pStyle w:val="Body"/>
        <w:rPr>
          <w:rStyle w:val="None"/>
          <w:rFonts w:ascii="Arial" w:eastAsia="Arial" w:hAnsi="Arial" w:cs="Arial"/>
          <w:b/>
          <w:bCs/>
          <w:sz w:val="22"/>
          <w:szCs w:val="22"/>
          <w:shd w:val="clear" w:color="auto" w:fill="FFFF00"/>
        </w:rPr>
      </w:pPr>
    </w:p>
    <w:p w14:paraId="4C5D397E"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08EDD1FB"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2F737C61" w14:textId="77777777" w:rsidR="004E651D" w:rsidRDefault="00932E9F">
            <w:pPr>
              <w:pStyle w:val="Body"/>
            </w:pPr>
            <w:r>
              <w:rPr>
                <w:rStyle w:val="Hyperlink4"/>
                <w:rFonts w:ascii="Arial" w:hAnsi="Arial"/>
                <w:b/>
                <w:bCs/>
                <w:sz w:val="22"/>
                <w:szCs w:val="22"/>
              </w:rPr>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C775466" w14:textId="77777777" w:rsidR="004E651D" w:rsidRDefault="00932E9F">
            <w:pPr>
              <w:pStyle w:val="Body"/>
            </w:pPr>
            <w:r>
              <w:rPr>
                <w:rStyle w:val="Hyperlink4"/>
                <w:rFonts w:ascii="Arial" w:hAnsi="Arial"/>
                <w:b/>
                <w:bCs/>
                <w:sz w:val="22"/>
                <w:szCs w:val="22"/>
              </w:rPr>
              <w:t>Graphic</w:t>
            </w:r>
          </w:p>
        </w:tc>
      </w:tr>
      <w:tr w:rsidR="004E651D" w14:paraId="4C628591" w14:textId="77777777">
        <w:trPr>
          <w:trHeight w:val="600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D46A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How trauma aware are you?</w:t>
            </w:r>
          </w:p>
          <w:p w14:paraId="7AAC3E8B" w14:textId="77777777" w:rsidR="004E651D" w:rsidRDefault="004E651D">
            <w:pPr>
              <w:pStyle w:val="Body"/>
              <w:rPr>
                <w:rStyle w:val="None"/>
                <w:rFonts w:ascii="Arial" w:eastAsia="Arial" w:hAnsi="Arial" w:cs="Arial"/>
                <w:sz w:val="22"/>
                <w:szCs w:val="22"/>
                <w:lang w:val="en-US"/>
              </w:rPr>
            </w:pPr>
          </w:p>
          <w:p w14:paraId="3CE85E72"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@ThriveLDN has partnered with Nicola Lester Psychological Trauma Consultancy to offer free, pre-recorded online trauma-informed practice training to support individuals and organisations.</w:t>
            </w:r>
          </w:p>
          <w:p w14:paraId="397C104F" w14:textId="77777777" w:rsidR="004E651D" w:rsidRDefault="004E651D">
            <w:pPr>
              <w:pStyle w:val="Body"/>
              <w:rPr>
                <w:rStyle w:val="None"/>
                <w:rFonts w:ascii="Arial" w:eastAsia="Arial" w:hAnsi="Arial" w:cs="Arial"/>
                <w:sz w:val="22"/>
                <w:szCs w:val="22"/>
                <w:lang w:val="en-US"/>
              </w:rPr>
            </w:pPr>
          </w:p>
          <w:p w14:paraId="678A78D2"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The training is o</w:t>
            </w:r>
            <w:r w:rsidRPr="00336C0E">
              <w:rPr>
                <w:rStyle w:val="Hyperlink4"/>
                <w:rFonts w:ascii="Arial" w:hAnsi="Arial"/>
                <w:color w:val="auto"/>
                <w:sz w:val="22"/>
                <w:szCs w:val="22"/>
              </w:rPr>
              <w:t xml:space="preserve">ffered across three levels </w:t>
            </w:r>
            <w:r w:rsidRPr="00336C0E">
              <w:rPr>
                <w:rStyle w:val="None"/>
                <w:rFonts w:ascii="Arial" w:hAnsi="Arial"/>
                <w:color w:val="auto"/>
                <w:sz w:val="22"/>
                <w:szCs w:val="22"/>
                <w:lang w:val="en-US"/>
              </w:rPr>
              <w:t>(</w:t>
            </w:r>
            <w:r w:rsidRPr="00336C0E">
              <w:rPr>
                <w:rStyle w:val="Hyperlink4"/>
                <w:rFonts w:ascii="Arial" w:hAnsi="Arial"/>
                <w:color w:val="auto"/>
                <w:sz w:val="22"/>
                <w:szCs w:val="22"/>
              </w:rPr>
              <w:t>Bronze, Silver and Gold</w:t>
            </w:r>
            <w:r w:rsidRPr="00336C0E">
              <w:rPr>
                <w:rStyle w:val="None"/>
                <w:rFonts w:ascii="Arial" w:hAnsi="Arial"/>
                <w:color w:val="auto"/>
                <w:sz w:val="22"/>
                <w:szCs w:val="22"/>
                <w:lang w:val="en-US"/>
              </w:rPr>
              <w:t>)</w:t>
            </w:r>
            <w:r w:rsidRPr="00336C0E">
              <w:rPr>
                <w:rStyle w:val="Hyperlink4"/>
                <w:rFonts w:ascii="Arial" w:hAnsi="Arial"/>
                <w:color w:val="auto"/>
                <w:sz w:val="22"/>
                <w:szCs w:val="22"/>
              </w:rPr>
              <w:t xml:space="preserve"> with </w:t>
            </w:r>
            <w:r>
              <w:rPr>
                <w:rStyle w:val="Hyperlink4"/>
                <w:rFonts w:ascii="Arial" w:hAnsi="Arial"/>
                <w:sz w:val="22"/>
                <w:szCs w:val="22"/>
              </w:rPr>
              <w:t xml:space="preserve">the opportunity to move up to the next level at each stage. </w:t>
            </w:r>
          </w:p>
          <w:p w14:paraId="4649ED20" w14:textId="77777777" w:rsidR="004E651D" w:rsidRDefault="004E651D">
            <w:pPr>
              <w:pStyle w:val="Body"/>
              <w:rPr>
                <w:rStyle w:val="None"/>
                <w:rFonts w:ascii="Arial" w:eastAsia="Arial" w:hAnsi="Arial" w:cs="Arial"/>
                <w:sz w:val="22"/>
                <w:szCs w:val="22"/>
                <w:lang w:val="en-US"/>
              </w:rPr>
            </w:pPr>
          </w:p>
          <w:p w14:paraId="1D1AC07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At each level, participants will receive a certificate of completion and certified badge which can be used to demonstrate their knowledge and trauma informed training status. </w:t>
            </w:r>
          </w:p>
          <w:p w14:paraId="2657496A" w14:textId="77777777" w:rsidR="004E651D" w:rsidRDefault="004E651D">
            <w:pPr>
              <w:pStyle w:val="Body"/>
              <w:rPr>
                <w:rStyle w:val="None"/>
                <w:rFonts w:ascii="Arial" w:eastAsia="Arial" w:hAnsi="Arial" w:cs="Arial"/>
                <w:sz w:val="22"/>
                <w:szCs w:val="22"/>
                <w:lang w:val="en-US"/>
              </w:rPr>
            </w:pPr>
          </w:p>
          <w:p w14:paraId="7DA81E5A"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Training is free t</w:t>
            </w:r>
            <w:r w:rsidRPr="00336C0E">
              <w:rPr>
                <w:rStyle w:val="Hyperlink4"/>
                <w:rFonts w:ascii="Arial" w:hAnsi="Arial"/>
                <w:color w:val="auto"/>
                <w:sz w:val="22"/>
                <w:szCs w:val="22"/>
              </w:rPr>
              <w:t xml:space="preserve">o complete and can be accessed </w:t>
            </w:r>
            <w:r w:rsidRPr="00336C0E">
              <w:rPr>
                <w:rStyle w:val="None"/>
                <w:rFonts w:ascii="Arial" w:hAnsi="Arial"/>
                <w:color w:val="auto"/>
                <w:sz w:val="22"/>
                <w:szCs w:val="22"/>
                <w:lang w:val="en-US"/>
              </w:rPr>
              <w:t>on the @ThriveLDN</w:t>
            </w:r>
            <w:r w:rsidRPr="00336C0E">
              <w:rPr>
                <w:rStyle w:val="Hyperlink4"/>
                <w:rFonts w:ascii="Arial" w:hAnsi="Arial"/>
                <w:color w:val="auto"/>
                <w:sz w:val="22"/>
                <w:szCs w:val="22"/>
              </w:rPr>
              <w:t xml:space="preserve"> website</w:t>
            </w:r>
            <w:r>
              <w:rPr>
                <w:rStyle w:val="Hyperlink4"/>
                <w:rFonts w:ascii="Arial" w:hAnsi="Arial"/>
                <w:sz w:val="22"/>
                <w:szCs w:val="22"/>
              </w:rPr>
              <w:t>: thriveldn.co.uk/trauma-informed</w:t>
            </w:r>
          </w:p>
          <w:p w14:paraId="35A16166" w14:textId="77777777" w:rsidR="004E651D" w:rsidRDefault="004E651D">
            <w:pPr>
              <w:pStyle w:val="Body"/>
              <w:rPr>
                <w:rStyle w:val="None"/>
                <w:rFonts w:ascii="Arial" w:eastAsia="Arial" w:hAnsi="Arial" w:cs="Arial"/>
                <w:sz w:val="22"/>
                <w:szCs w:val="22"/>
                <w:lang w:val="en-US"/>
              </w:rPr>
            </w:pPr>
          </w:p>
          <w:p w14:paraId="0B2265E4"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Or search the link in their bio.</w:t>
            </w:r>
          </w:p>
          <w:p w14:paraId="41AB9B84" w14:textId="77777777" w:rsidR="004E651D" w:rsidRDefault="004E651D">
            <w:pPr>
              <w:pStyle w:val="Body"/>
              <w:rPr>
                <w:rStyle w:val="None"/>
                <w:rFonts w:ascii="Arial" w:eastAsia="Arial" w:hAnsi="Arial" w:cs="Arial"/>
                <w:sz w:val="22"/>
                <w:szCs w:val="22"/>
                <w:lang w:val="en-US"/>
              </w:rPr>
            </w:pPr>
          </w:p>
          <w:p w14:paraId="6F79FFED"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#TraumaInformed</w:t>
            </w:r>
          </w:p>
          <w:p w14:paraId="365C134C"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#MentalHealthTraining</w:t>
            </w:r>
          </w:p>
          <w:p w14:paraId="055D092E"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#ThroughTogether</w:t>
            </w:r>
          </w:p>
          <w:p w14:paraId="5D35D086" w14:textId="77777777" w:rsidR="004E651D" w:rsidRDefault="00932E9F">
            <w:pPr>
              <w:pStyle w:val="Body"/>
            </w:pPr>
            <w:r>
              <w:rPr>
                <w:rStyle w:val="Hyperlink5"/>
                <w:rFonts w:ascii="Arial" w:hAnsi="Arial"/>
                <w:sz w:val="22"/>
                <w:szCs w:val="22"/>
                <w:shd w:val="clear" w:color="auto" w:fill="FFFF00"/>
              </w:rPr>
              <w:t xml:space="preserve"> </w:t>
            </w:r>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37" w:type="dxa"/>
            </w:tcMar>
          </w:tcPr>
          <w:p w14:paraId="748D81F6" w14:textId="77777777" w:rsidR="004E651D" w:rsidRDefault="00BA0F34">
            <w:pPr>
              <w:pStyle w:val="Body"/>
              <w:ind w:right="457"/>
              <w:rPr>
                <w:rStyle w:val="None"/>
                <w:rFonts w:ascii="Arial" w:eastAsia="Arial" w:hAnsi="Arial" w:cs="Arial"/>
                <w:i/>
                <w:iCs/>
              </w:rPr>
            </w:pPr>
            <w:hyperlink r:id="rId104" w:history="1">
              <w:r w:rsidR="00932E9F">
                <w:rPr>
                  <w:rStyle w:val="Hyperlink7"/>
                  <w:rFonts w:ascii="Arial" w:hAnsi="Arial"/>
                  <w:i/>
                  <w:iCs/>
                </w:rPr>
                <w:t>Download all digital assets.</w:t>
              </w:r>
            </w:hyperlink>
          </w:p>
          <w:p w14:paraId="73BFC009" w14:textId="77777777" w:rsidR="004E651D" w:rsidRDefault="004E651D">
            <w:pPr>
              <w:pStyle w:val="Body"/>
              <w:ind w:right="457"/>
              <w:rPr>
                <w:rStyle w:val="None"/>
                <w:rFonts w:ascii="Arial" w:eastAsia="Arial" w:hAnsi="Arial" w:cs="Arial"/>
                <w:lang w:val="en-US"/>
              </w:rPr>
            </w:pPr>
          </w:p>
          <w:p w14:paraId="1E371B46" w14:textId="77777777" w:rsidR="004E651D" w:rsidRDefault="00932E9F">
            <w:pPr>
              <w:pStyle w:val="Body"/>
              <w:ind w:right="457"/>
              <w:rPr>
                <w:rStyle w:val="None"/>
                <w:rFonts w:ascii="Arial" w:eastAsia="Arial" w:hAnsi="Arial" w:cs="Arial"/>
              </w:rPr>
            </w:pPr>
            <w:r>
              <w:rPr>
                <w:rStyle w:val="None"/>
                <w:rFonts w:ascii="Arial" w:eastAsia="Arial" w:hAnsi="Arial" w:cs="Arial"/>
                <w:noProof/>
              </w:rPr>
              <w:drawing>
                <wp:inline distT="0" distB="0" distL="0" distR="0" wp14:anchorId="05D25F84" wp14:editId="72A6F655">
                  <wp:extent cx="1708031" cy="1708031"/>
                  <wp:effectExtent l="0" t="0" r="0" b="0"/>
                  <wp:docPr id="1073741863" name="officeArt object" descr="Picture 28"/>
                  <wp:cNvGraphicFramePr/>
                  <a:graphic xmlns:a="http://schemas.openxmlformats.org/drawingml/2006/main">
                    <a:graphicData uri="http://schemas.openxmlformats.org/drawingml/2006/picture">
                      <pic:pic xmlns:pic="http://schemas.openxmlformats.org/drawingml/2006/picture">
                        <pic:nvPicPr>
                          <pic:cNvPr id="1073741863" name="Picture 28" descr="Picture 28"/>
                          <pic:cNvPicPr>
                            <a:picLocks noChangeAspect="1"/>
                          </pic:cNvPicPr>
                        </pic:nvPicPr>
                        <pic:blipFill>
                          <a:blip r:embed="rId105"/>
                          <a:stretch>
                            <a:fillRect/>
                          </a:stretch>
                        </pic:blipFill>
                        <pic:spPr>
                          <a:xfrm>
                            <a:off x="0" y="0"/>
                            <a:ext cx="1708031" cy="1708031"/>
                          </a:xfrm>
                          <a:prstGeom prst="rect">
                            <a:avLst/>
                          </a:prstGeom>
                          <a:ln w="12700" cap="flat">
                            <a:noFill/>
                            <a:miter lim="400000"/>
                          </a:ln>
                          <a:effectLst/>
                        </pic:spPr>
                      </pic:pic>
                    </a:graphicData>
                  </a:graphic>
                </wp:inline>
              </w:drawing>
            </w:r>
          </w:p>
          <w:p w14:paraId="431E059A" w14:textId="77777777" w:rsidR="004E651D" w:rsidRDefault="004E651D">
            <w:pPr>
              <w:pStyle w:val="Body"/>
              <w:ind w:right="457"/>
              <w:rPr>
                <w:rStyle w:val="None"/>
                <w:rFonts w:ascii="Arial" w:eastAsia="Arial" w:hAnsi="Arial" w:cs="Arial"/>
                <w:lang w:val="en-US"/>
              </w:rPr>
            </w:pPr>
          </w:p>
          <w:p w14:paraId="71C9AF1F" w14:textId="77777777" w:rsidR="004E651D" w:rsidRDefault="00932E9F">
            <w:pPr>
              <w:pStyle w:val="Body"/>
              <w:ind w:right="457"/>
              <w:rPr>
                <w:rStyle w:val="None"/>
                <w:rFonts w:ascii="Arial" w:eastAsia="Arial" w:hAnsi="Arial" w:cs="Arial"/>
              </w:rPr>
            </w:pPr>
            <w:r>
              <w:rPr>
                <w:rStyle w:val="None"/>
                <w:rFonts w:eastAsia="Times New Roman" w:cs="Times New Roman"/>
                <w:noProof/>
              </w:rPr>
              <w:drawing>
                <wp:inline distT="0" distB="0" distL="0" distR="0" wp14:anchorId="0A45219B" wp14:editId="1926DB34">
                  <wp:extent cx="1699405" cy="1699405"/>
                  <wp:effectExtent l="0" t="0" r="0" b="0"/>
                  <wp:docPr id="1073741864" name="officeArt object" descr="Picture 5"/>
                  <wp:cNvGraphicFramePr/>
                  <a:graphic xmlns:a="http://schemas.openxmlformats.org/drawingml/2006/main">
                    <a:graphicData uri="http://schemas.openxmlformats.org/drawingml/2006/picture">
                      <pic:pic xmlns:pic="http://schemas.openxmlformats.org/drawingml/2006/picture">
                        <pic:nvPicPr>
                          <pic:cNvPr id="1073741864" name="Picture 5" descr="Picture 5"/>
                          <pic:cNvPicPr>
                            <a:picLocks noChangeAspect="1"/>
                          </pic:cNvPicPr>
                        </pic:nvPicPr>
                        <pic:blipFill>
                          <a:blip r:embed="rId106"/>
                          <a:stretch>
                            <a:fillRect/>
                          </a:stretch>
                        </pic:blipFill>
                        <pic:spPr>
                          <a:xfrm>
                            <a:off x="0" y="0"/>
                            <a:ext cx="1699405" cy="1699405"/>
                          </a:xfrm>
                          <a:prstGeom prst="rect">
                            <a:avLst/>
                          </a:prstGeom>
                          <a:ln w="12700" cap="flat">
                            <a:noFill/>
                            <a:miter lim="400000"/>
                          </a:ln>
                          <a:effectLst/>
                        </pic:spPr>
                      </pic:pic>
                    </a:graphicData>
                  </a:graphic>
                </wp:inline>
              </w:drawing>
            </w:r>
          </w:p>
          <w:p w14:paraId="615031B8" w14:textId="77777777" w:rsidR="004E651D" w:rsidRDefault="004E651D">
            <w:pPr>
              <w:pStyle w:val="Body"/>
              <w:ind w:right="457"/>
              <w:rPr>
                <w:rStyle w:val="None"/>
                <w:rFonts w:ascii="Arial" w:eastAsia="Arial" w:hAnsi="Arial" w:cs="Arial"/>
                <w:lang w:val="en-US"/>
              </w:rPr>
            </w:pPr>
          </w:p>
          <w:p w14:paraId="5C904A9D" w14:textId="77777777" w:rsidR="004E651D" w:rsidRDefault="00932E9F">
            <w:pPr>
              <w:pStyle w:val="Body"/>
              <w:ind w:right="457"/>
              <w:rPr>
                <w:rStyle w:val="None"/>
                <w:rFonts w:ascii="Arial" w:eastAsia="Arial" w:hAnsi="Arial" w:cs="Arial"/>
              </w:rPr>
            </w:pPr>
            <w:r>
              <w:rPr>
                <w:rStyle w:val="None"/>
                <w:rFonts w:eastAsia="Times New Roman" w:cs="Times New Roman"/>
                <w:noProof/>
              </w:rPr>
              <w:drawing>
                <wp:inline distT="0" distB="0" distL="0" distR="0" wp14:anchorId="02B40D98" wp14:editId="507A406E">
                  <wp:extent cx="1699405" cy="1699405"/>
                  <wp:effectExtent l="0" t="0" r="0" b="0"/>
                  <wp:docPr id="1073741865" name="officeArt object" descr="Picture 4"/>
                  <wp:cNvGraphicFramePr/>
                  <a:graphic xmlns:a="http://schemas.openxmlformats.org/drawingml/2006/main">
                    <a:graphicData uri="http://schemas.openxmlformats.org/drawingml/2006/picture">
                      <pic:pic xmlns:pic="http://schemas.openxmlformats.org/drawingml/2006/picture">
                        <pic:nvPicPr>
                          <pic:cNvPr id="1073741865" name="Picture 4" descr="Picture 4"/>
                          <pic:cNvPicPr>
                            <a:picLocks noChangeAspect="1"/>
                          </pic:cNvPicPr>
                        </pic:nvPicPr>
                        <pic:blipFill>
                          <a:blip r:embed="rId107"/>
                          <a:stretch>
                            <a:fillRect/>
                          </a:stretch>
                        </pic:blipFill>
                        <pic:spPr>
                          <a:xfrm>
                            <a:off x="0" y="0"/>
                            <a:ext cx="1699405" cy="1699405"/>
                          </a:xfrm>
                          <a:prstGeom prst="rect">
                            <a:avLst/>
                          </a:prstGeom>
                          <a:ln w="12700" cap="flat">
                            <a:noFill/>
                            <a:miter lim="400000"/>
                          </a:ln>
                          <a:effectLst/>
                        </pic:spPr>
                      </pic:pic>
                    </a:graphicData>
                  </a:graphic>
                </wp:inline>
              </w:drawing>
            </w:r>
          </w:p>
          <w:p w14:paraId="268B6305" w14:textId="77777777" w:rsidR="004E651D" w:rsidRDefault="004E651D">
            <w:pPr>
              <w:pStyle w:val="Body"/>
              <w:ind w:right="457"/>
            </w:pPr>
          </w:p>
        </w:tc>
      </w:tr>
      <w:tr w:rsidR="004E651D" w14:paraId="1A366640" w14:textId="77777777">
        <w:trPr>
          <w:trHeight w:val="600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AE1D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Trauma is a normal reaction to an abnormal situation, and it affects everything – how we think, learn, remember, feel about ourselves and others, and the way we make sense of the world.</w:t>
            </w:r>
          </w:p>
          <w:p w14:paraId="08A6F0F7" w14:textId="77777777" w:rsidR="004E651D" w:rsidRDefault="004E651D">
            <w:pPr>
              <w:pStyle w:val="Body"/>
              <w:rPr>
                <w:rStyle w:val="None"/>
                <w:rFonts w:ascii="Arial" w:eastAsia="Arial" w:hAnsi="Arial" w:cs="Arial"/>
                <w:sz w:val="22"/>
                <w:szCs w:val="22"/>
                <w:lang w:val="en-US"/>
              </w:rPr>
            </w:pPr>
          </w:p>
          <w:p w14:paraId="0776F0F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Becoming trauma aware enables us to support those who may be struggling or experiencing challenges. </w:t>
            </w:r>
          </w:p>
          <w:p w14:paraId="79065D1C" w14:textId="77777777" w:rsidR="004E651D" w:rsidRDefault="004E651D">
            <w:pPr>
              <w:pStyle w:val="Body"/>
              <w:rPr>
                <w:rStyle w:val="None"/>
                <w:rFonts w:ascii="Arial" w:eastAsia="Arial" w:hAnsi="Arial" w:cs="Arial"/>
                <w:sz w:val="22"/>
                <w:szCs w:val="22"/>
                <w:lang w:val="en-US"/>
              </w:rPr>
            </w:pPr>
          </w:p>
          <w:p w14:paraId="042EFC4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Thrive LDN has partnered with Nicola Lester Psychological Trauma Consultancy </w:t>
            </w:r>
            <w:r w:rsidRPr="00336C0E">
              <w:rPr>
                <w:rStyle w:val="Hyperlink4"/>
                <w:rFonts w:ascii="Arial" w:hAnsi="Arial"/>
                <w:color w:val="auto"/>
                <w:sz w:val="22"/>
                <w:szCs w:val="22"/>
              </w:rPr>
              <w:t>to offer free, pre-recorded trauma-informed practice training across three levels</w:t>
            </w:r>
            <w:r w:rsidRPr="00336C0E">
              <w:rPr>
                <w:rStyle w:val="None"/>
                <w:rFonts w:ascii="Arial" w:hAnsi="Arial"/>
                <w:color w:val="auto"/>
                <w:sz w:val="22"/>
                <w:szCs w:val="22"/>
                <w:lang w:val="en-US"/>
              </w:rPr>
              <w:t xml:space="preserve"> (</w:t>
            </w:r>
            <w:r w:rsidRPr="00336C0E">
              <w:rPr>
                <w:rStyle w:val="Hyperlink4"/>
                <w:rFonts w:ascii="Arial" w:hAnsi="Arial"/>
                <w:color w:val="auto"/>
                <w:sz w:val="22"/>
                <w:szCs w:val="22"/>
              </w:rPr>
              <w:t>Bronze, Silver and Gold</w:t>
            </w:r>
            <w:r w:rsidRPr="00336C0E">
              <w:rPr>
                <w:rStyle w:val="None"/>
                <w:rFonts w:ascii="Arial" w:hAnsi="Arial"/>
                <w:color w:val="auto"/>
                <w:sz w:val="22"/>
                <w:szCs w:val="22"/>
                <w:lang w:val="en-US"/>
              </w:rPr>
              <w:t>)</w:t>
            </w:r>
            <w:r w:rsidRPr="00336C0E">
              <w:rPr>
                <w:rStyle w:val="Hyperlink4"/>
                <w:rFonts w:ascii="Arial" w:hAnsi="Arial"/>
                <w:color w:val="auto"/>
                <w:sz w:val="22"/>
                <w:szCs w:val="22"/>
              </w:rPr>
              <w:t xml:space="preserve">.  </w:t>
            </w:r>
          </w:p>
          <w:p w14:paraId="1990E213" w14:textId="77777777" w:rsidR="004E651D" w:rsidRDefault="004E651D">
            <w:pPr>
              <w:pStyle w:val="Body"/>
              <w:rPr>
                <w:rStyle w:val="None"/>
                <w:rFonts w:ascii="Arial" w:eastAsia="Arial" w:hAnsi="Arial" w:cs="Arial"/>
                <w:sz w:val="22"/>
                <w:szCs w:val="22"/>
                <w:lang w:val="en-US"/>
              </w:rPr>
            </w:pPr>
          </w:p>
          <w:p w14:paraId="663DA1CE"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At each level, participants receive a certificate of completion and certified badge.</w:t>
            </w:r>
          </w:p>
          <w:p w14:paraId="657550CC" w14:textId="77777777" w:rsidR="004E651D" w:rsidRDefault="004E651D">
            <w:pPr>
              <w:pStyle w:val="Body"/>
              <w:rPr>
                <w:rStyle w:val="None"/>
                <w:rFonts w:ascii="Arial" w:eastAsia="Arial" w:hAnsi="Arial" w:cs="Arial"/>
                <w:sz w:val="22"/>
                <w:szCs w:val="22"/>
                <w:shd w:val="clear" w:color="auto" w:fill="FFFF00"/>
                <w:lang w:val="en-US"/>
              </w:rPr>
            </w:pPr>
          </w:p>
          <w:p w14:paraId="60A990B4"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Training is free to complete and can </w:t>
            </w:r>
            <w:r w:rsidRPr="00336C0E">
              <w:rPr>
                <w:rStyle w:val="Hyperlink4"/>
                <w:rFonts w:ascii="Arial" w:hAnsi="Arial"/>
                <w:color w:val="auto"/>
                <w:sz w:val="22"/>
                <w:szCs w:val="22"/>
              </w:rPr>
              <w:t xml:space="preserve">be accessed </w:t>
            </w:r>
            <w:r w:rsidRPr="00336C0E">
              <w:rPr>
                <w:rStyle w:val="None"/>
                <w:rFonts w:ascii="Arial" w:hAnsi="Arial"/>
                <w:color w:val="auto"/>
                <w:sz w:val="22"/>
                <w:szCs w:val="22"/>
                <w:lang w:val="en-US"/>
              </w:rPr>
              <w:t>on the @ThriveLDN</w:t>
            </w:r>
            <w:r w:rsidRPr="00336C0E">
              <w:rPr>
                <w:rStyle w:val="Hyperlink4"/>
                <w:rFonts w:ascii="Arial" w:hAnsi="Arial"/>
                <w:color w:val="auto"/>
                <w:sz w:val="22"/>
                <w:szCs w:val="22"/>
              </w:rPr>
              <w:t xml:space="preserve"> website: thriveldn.co.uk/</w:t>
            </w:r>
            <w:r>
              <w:rPr>
                <w:rStyle w:val="Hyperlink4"/>
                <w:rFonts w:ascii="Arial" w:hAnsi="Arial"/>
                <w:sz w:val="22"/>
                <w:szCs w:val="22"/>
              </w:rPr>
              <w:t>trauma-informed</w:t>
            </w:r>
          </w:p>
          <w:p w14:paraId="64212720" w14:textId="77777777" w:rsidR="004E651D" w:rsidRDefault="004E651D">
            <w:pPr>
              <w:pStyle w:val="Body"/>
              <w:rPr>
                <w:rStyle w:val="None"/>
                <w:rFonts w:ascii="Arial" w:eastAsia="Arial" w:hAnsi="Arial" w:cs="Arial"/>
                <w:sz w:val="22"/>
                <w:szCs w:val="22"/>
                <w:lang w:val="en-US"/>
              </w:rPr>
            </w:pPr>
          </w:p>
          <w:p w14:paraId="66E6D961"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Or search the link in their bio.</w:t>
            </w:r>
          </w:p>
          <w:p w14:paraId="412E4783" w14:textId="77777777" w:rsidR="004E651D" w:rsidRDefault="004E651D">
            <w:pPr>
              <w:pStyle w:val="Body"/>
              <w:rPr>
                <w:rStyle w:val="None"/>
                <w:rFonts w:ascii="Arial" w:eastAsia="Arial" w:hAnsi="Arial" w:cs="Arial"/>
                <w:sz w:val="22"/>
                <w:szCs w:val="22"/>
                <w:lang w:val="en-US"/>
              </w:rPr>
            </w:pPr>
          </w:p>
          <w:p w14:paraId="277A4E4C"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#TraumaInformed</w:t>
            </w:r>
          </w:p>
          <w:p w14:paraId="1A1A8E0E"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#MentalHealthTraining</w:t>
            </w:r>
          </w:p>
          <w:p w14:paraId="07C87DC4" w14:textId="77777777" w:rsidR="004E651D" w:rsidRPr="005132EF" w:rsidRDefault="00932E9F">
            <w:pPr>
              <w:pStyle w:val="Body"/>
              <w:rPr>
                <w:rFonts w:ascii="Arial" w:eastAsia="Arial" w:hAnsi="Arial" w:cs="Arial"/>
                <w:sz w:val="22"/>
                <w:szCs w:val="22"/>
                <w:shd w:val="clear" w:color="auto" w:fill="FFFF00"/>
              </w:rPr>
            </w:pPr>
            <w:r>
              <w:rPr>
                <w:rStyle w:val="Hyperlink4"/>
                <w:rFonts w:ascii="Arial" w:hAnsi="Arial"/>
                <w:sz w:val="22"/>
                <w:szCs w:val="22"/>
              </w:rPr>
              <w:t>#ThroughTogether</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Pr>
          <w:p w14:paraId="318D710A" w14:textId="77777777" w:rsidR="004E651D" w:rsidRDefault="004E651D"/>
        </w:tc>
      </w:tr>
    </w:tbl>
    <w:p w14:paraId="33FD6205" w14:textId="77777777" w:rsidR="004E651D" w:rsidRDefault="004E651D">
      <w:pPr>
        <w:pStyle w:val="Body"/>
        <w:widowControl w:val="0"/>
        <w:rPr>
          <w:rStyle w:val="None"/>
          <w:rFonts w:ascii="Arial" w:eastAsia="Arial" w:hAnsi="Arial" w:cs="Arial"/>
          <w:sz w:val="22"/>
          <w:szCs w:val="22"/>
        </w:rPr>
      </w:pPr>
    </w:p>
    <w:p w14:paraId="1AA61935" w14:textId="77777777" w:rsidR="004E651D" w:rsidRDefault="004E651D">
      <w:pPr>
        <w:pStyle w:val="Body"/>
        <w:spacing w:line="360" w:lineRule="auto"/>
        <w:rPr>
          <w:rStyle w:val="None"/>
          <w:rFonts w:ascii="Arial" w:eastAsia="Arial" w:hAnsi="Arial" w:cs="Arial"/>
          <w:sz w:val="22"/>
          <w:szCs w:val="22"/>
        </w:rPr>
      </w:pPr>
    </w:p>
    <w:p w14:paraId="7121D35A" w14:textId="77777777" w:rsidR="004E651D" w:rsidRDefault="004E651D">
      <w:pPr>
        <w:pStyle w:val="Body"/>
        <w:spacing w:line="360" w:lineRule="auto"/>
        <w:rPr>
          <w:rStyle w:val="None"/>
          <w:rFonts w:ascii="Arial" w:eastAsia="Arial" w:hAnsi="Arial" w:cs="Arial"/>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2604199A"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39B62060" w14:textId="77777777" w:rsidR="004E651D" w:rsidRDefault="00932E9F">
            <w:pPr>
              <w:pStyle w:val="Body"/>
            </w:pPr>
            <w:r>
              <w:rPr>
                <w:rStyle w:val="Hyperlink4"/>
                <w:rFonts w:ascii="Arial" w:hAnsi="Arial"/>
                <w:b/>
                <w:bCs/>
                <w:sz w:val="22"/>
                <w:szCs w:val="22"/>
              </w:rPr>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B04E64F" w14:textId="77777777" w:rsidR="004E651D" w:rsidRDefault="00932E9F">
            <w:pPr>
              <w:pStyle w:val="Body"/>
            </w:pPr>
            <w:r>
              <w:rPr>
                <w:rStyle w:val="Hyperlink4"/>
                <w:rFonts w:ascii="Arial" w:hAnsi="Arial"/>
                <w:b/>
                <w:bCs/>
                <w:sz w:val="22"/>
                <w:szCs w:val="22"/>
              </w:rPr>
              <w:t>Graphic</w:t>
            </w:r>
          </w:p>
        </w:tc>
      </w:tr>
      <w:tr w:rsidR="004E651D" w14:paraId="5F10459F" w14:textId="77777777">
        <w:trPr>
          <w:trHeight w:val="5079"/>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6E591" w14:textId="77777777" w:rsidR="004E651D" w:rsidRDefault="00932E9F">
            <w:pPr>
              <w:pStyle w:val="Body"/>
              <w:spacing w:after="160" w:line="259" w:lineRule="auto"/>
              <w:rPr>
                <w:rStyle w:val="None"/>
                <w:rFonts w:ascii="Arial" w:eastAsia="Arial" w:hAnsi="Arial" w:cs="Arial"/>
                <w:sz w:val="22"/>
                <w:szCs w:val="22"/>
              </w:rPr>
            </w:pPr>
            <w:r>
              <w:rPr>
                <w:rStyle w:val="Hyperlink8"/>
                <w:rFonts w:ascii="Arial" w:hAnsi="Arial"/>
                <w:sz w:val="22"/>
                <w:szCs w:val="22"/>
              </w:rPr>
              <w:t>How trauma aware are you?</w:t>
            </w:r>
          </w:p>
          <w:p w14:paraId="4EB19D21" w14:textId="77777777" w:rsidR="004E651D" w:rsidRDefault="00932E9F">
            <w:pPr>
              <w:pStyle w:val="Body"/>
              <w:spacing w:after="160" w:line="259" w:lineRule="auto"/>
              <w:rPr>
                <w:rStyle w:val="None"/>
                <w:rFonts w:ascii="Arial" w:eastAsia="Arial" w:hAnsi="Arial" w:cs="Arial"/>
                <w:sz w:val="22"/>
                <w:szCs w:val="22"/>
              </w:rPr>
            </w:pPr>
            <w:r>
              <w:rPr>
                <w:rStyle w:val="Hyperlink8"/>
                <w:rFonts w:ascii="Arial" w:hAnsi="Arial"/>
                <w:sz w:val="22"/>
                <w:szCs w:val="22"/>
              </w:rPr>
              <w:t>Thrive LDN has partnered with Nicola Lester Psychological Trauma Consultancy to offer free, pre-recorded online trauma-informed practice training to support individuals and organisations.</w:t>
            </w:r>
          </w:p>
          <w:p w14:paraId="0EE5D056" w14:textId="77777777" w:rsidR="004E651D" w:rsidRDefault="00932E9F">
            <w:pPr>
              <w:pStyle w:val="Body"/>
              <w:spacing w:after="160" w:line="259" w:lineRule="auto"/>
              <w:rPr>
                <w:rStyle w:val="None"/>
                <w:rFonts w:ascii="Arial" w:eastAsia="Arial" w:hAnsi="Arial" w:cs="Arial"/>
                <w:sz w:val="22"/>
                <w:szCs w:val="22"/>
              </w:rPr>
            </w:pPr>
            <w:r>
              <w:rPr>
                <w:rStyle w:val="Hyperlink8"/>
                <w:rFonts w:ascii="Arial" w:hAnsi="Arial"/>
                <w:sz w:val="22"/>
                <w:szCs w:val="22"/>
              </w:rPr>
              <w:t xml:space="preserve">The training is offered across three </w:t>
            </w:r>
            <w:r w:rsidRPr="00336C0E">
              <w:rPr>
                <w:rStyle w:val="Hyperlink8"/>
                <w:rFonts w:ascii="Arial" w:hAnsi="Arial"/>
                <w:color w:val="auto"/>
                <w:sz w:val="22"/>
                <w:szCs w:val="22"/>
              </w:rPr>
              <w:t xml:space="preserve">levels </w:t>
            </w:r>
            <w:r w:rsidRPr="00336C0E">
              <w:rPr>
                <w:rStyle w:val="None"/>
                <w:rFonts w:ascii="Arial" w:hAnsi="Arial"/>
                <w:color w:val="auto"/>
                <w:sz w:val="22"/>
                <w:szCs w:val="22"/>
                <w:lang w:val="en-US"/>
              </w:rPr>
              <w:t>(</w:t>
            </w:r>
            <w:r w:rsidRPr="00336C0E">
              <w:rPr>
                <w:rStyle w:val="Hyperlink8"/>
                <w:rFonts w:ascii="Arial" w:hAnsi="Arial"/>
                <w:color w:val="auto"/>
                <w:sz w:val="22"/>
                <w:szCs w:val="22"/>
              </w:rPr>
              <w:t>Bronze, Silver and Gold</w:t>
            </w:r>
            <w:r w:rsidRPr="00336C0E">
              <w:rPr>
                <w:rStyle w:val="None"/>
                <w:rFonts w:ascii="Arial" w:hAnsi="Arial"/>
                <w:color w:val="auto"/>
                <w:sz w:val="22"/>
                <w:szCs w:val="22"/>
                <w:lang w:val="en-US"/>
              </w:rPr>
              <w:t xml:space="preserve">) </w:t>
            </w:r>
            <w:r w:rsidRPr="00336C0E">
              <w:rPr>
                <w:rStyle w:val="Hyperlink8"/>
                <w:rFonts w:ascii="Arial" w:hAnsi="Arial"/>
                <w:color w:val="auto"/>
                <w:sz w:val="22"/>
                <w:szCs w:val="22"/>
              </w:rPr>
              <w:t xml:space="preserve">with the opportunity to move </w:t>
            </w:r>
            <w:r>
              <w:rPr>
                <w:rStyle w:val="Hyperlink8"/>
                <w:rFonts w:ascii="Arial" w:hAnsi="Arial"/>
                <w:sz w:val="22"/>
                <w:szCs w:val="22"/>
              </w:rPr>
              <w:t xml:space="preserve">up to the next level at each stage. </w:t>
            </w:r>
          </w:p>
          <w:p w14:paraId="21762273" w14:textId="77777777" w:rsidR="004E651D" w:rsidRDefault="00932E9F">
            <w:pPr>
              <w:pStyle w:val="Body"/>
              <w:spacing w:after="160" w:line="259" w:lineRule="auto"/>
              <w:rPr>
                <w:rStyle w:val="None"/>
                <w:rFonts w:ascii="Arial" w:eastAsia="Arial" w:hAnsi="Arial" w:cs="Arial"/>
                <w:sz w:val="22"/>
                <w:szCs w:val="22"/>
              </w:rPr>
            </w:pPr>
            <w:r>
              <w:rPr>
                <w:rStyle w:val="Hyperlink8"/>
                <w:rFonts w:ascii="Arial" w:hAnsi="Arial"/>
                <w:sz w:val="22"/>
                <w:szCs w:val="22"/>
              </w:rPr>
              <w:t xml:space="preserve">At each level, participants will receive a certificate of completion and certified badge which can be used to demonstrate their knowledge and trauma informed training status. </w:t>
            </w:r>
          </w:p>
          <w:p w14:paraId="4C1459E3" w14:textId="77777777" w:rsidR="004E651D" w:rsidRDefault="00932E9F">
            <w:pPr>
              <w:pStyle w:val="Body"/>
              <w:spacing w:after="160" w:line="259" w:lineRule="auto"/>
              <w:rPr>
                <w:rStyle w:val="None"/>
                <w:rFonts w:ascii="Arial" w:eastAsia="Arial" w:hAnsi="Arial" w:cs="Arial"/>
                <w:sz w:val="22"/>
                <w:szCs w:val="22"/>
              </w:rPr>
            </w:pPr>
            <w:r>
              <w:rPr>
                <w:rStyle w:val="Hyperlink8"/>
                <w:rFonts w:ascii="Arial" w:hAnsi="Arial"/>
                <w:sz w:val="22"/>
                <w:szCs w:val="22"/>
              </w:rPr>
              <w:t>Training is free to comp</w:t>
            </w:r>
            <w:r w:rsidRPr="00336C0E">
              <w:rPr>
                <w:rStyle w:val="Hyperlink8"/>
                <w:rFonts w:ascii="Arial" w:hAnsi="Arial"/>
                <w:color w:val="auto"/>
                <w:sz w:val="22"/>
                <w:szCs w:val="22"/>
              </w:rPr>
              <w:t xml:space="preserve">lete and can be accessed </w:t>
            </w:r>
            <w:r w:rsidRPr="00336C0E">
              <w:rPr>
                <w:rStyle w:val="None"/>
                <w:rFonts w:ascii="Arial" w:hAnsi="Arial"/>
                <w:color w:val="auto"/>
                <w:sz w:val="22"/>
                <w:szCs w:val="22"/>
                <w:lang w:val="en-US"/>
              </w:rPr>
              <w:t>on the @ThriveLDN</w:t>
            </w:r>
            <w:r w:rsidRPr="00336C0E">
              <w:rPr>
                <w:rStyle w:val="Hyperlink8"/>
                <w:rFonts w:ascii="Arial" w:hAnsi="Arial"/>
                <w:color w:val="auto"/>
                <w:sz w:val="22"/>
                <w:szCs w:val="22"/>
              </w:rPr>
              <w:t xml:space="preserve"> website:</w:t>
            </w:r>
          </w:p>
          <w:p w14:paraId="43C93793" w14:textId="77777777" w:rsidR="004E651D" w:rsidRDefault="00BA0F34">
            <w:pPr>
              <w:pStyle w:val="Body"/>
              <w:spacing w:after="160" w:line="259" w:lineRule="auto"/>
            </w:pPr>
            <w:hyperlink r:id="rId108" w:history="1">
              <w:r w:rsidR="00932E9F">
                <w:rPr>
                  <w:rStyle w:val="Hyperlink9"/>
                  <w:rFonts w:ascii="Arial" w:hAnsi="Arial"/>
                  <w:sz w:val="22"/>
                  <w:szCs w:val="22"/>
                </w:rPr>
                <w:t>www.thriveldn.co.uk/trauma-informed</w:t>
              </w:r>
            </w:hyperlink>
            <w:r w:rsidR="00932E9F">
              <w:rPr>
                <w:rStyle w:val="Hyperlink8"/>
                <w:rFonts w:ascii="Arial" w:hAnsi="Arial"/>
                <w:sz w:val="22"/>
                <w:szCs w:val="22"/>
              </w:rPr>
              <w:t xml:space="preserve"> </w:t>
            </w:r>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37" w:type="dxa"/>
            </w:tcMar>
          </w:tcPr>
          <w:p w14:paraId="1965E1A4" w14:textId="77777777" w:rsidR="004E651D" w:rsidRDefault="00BA0F34">
            <w:pPr>
              <w:pStyle w:val="Body"/>
              <w:spacing w:after="160" w:line="259" w:lineRule="auto"/>
              <w:ind w:right="457"/>
              <w:rPr>
                <w:rStyle w:val="None"/>
                <w:rFonts w:ascii="Arial" w:eastAsia="Arial" w:hAnsi="Arial" w:cs="Arial"/>
                <w:i/>
                <w:iCs/>
                <w:color w:val="0000FF"/>
                <w:sz w:val="22"/>
                <w:szCs w:val="22"/>
                <w:u w:val="single" w:color="0000FF"/>
              </w:rPr>
            </w:pPr>
            <w:hyperlink r:id="rId109" w:history="1">
              <w:r w:rsidR="00932E9F">
                <w:rPr>
                  <w:rStyle w:val="Hyperlink8"/>
                  <w:rFonts w:ascii="Arial" w:hAnsi="Arial"/>
                  <w:i/>
                  <w:iCs/>
                  <w:color w:val="0000FF"/>
                  <w:sz w:val="22"/>
                  <w:szCs w:val="22"/>
                  <w:u w:val="single" w:color="0000FF"/>
                </w:rPr>
                <w:t>Download all digital assets.</w:t>
              </w:r>
            </w:hyperlink>
          </w:p>
          <w:p w14:paraId="748DFEE2" w14:textId="77777777" w:rsidR="004E651D" w:rsidRDefault="00932E9F">
            <w:pPr>
              <w:pStyle w:val="Body"/>
              <w:spacing w:after="160" w:line="259" w:lineRule="auto"/>
              <w:ind w:right="457"/>
              <w:rPr>
                <w:rStyle w:val="None"/>
                <w:rFonts w:ascii="Arial" w:eastAsia="Arial" w:hAnsi="Arial" w:cs="Arial"/>
                <w:b/>
                <w:bCs/>
                <w:i/>
                <w:iCs/>
                <w:sz w:val="22"/>
                <w:szCs w:val="22"/>
              </w:rPr>
            </w:pPr>
            <w:r>
              <w:rPr>
                <w:rStyle w:val="Hyperlink8"/>
                <w:rFonts w:ascii="Arial" w:hAnsi="Arial"/>
                <w:b/>
                <w:bCs/>
                <w:i/>
                <w:iCs/>
                <w:sz w:val="22"/>
                <w:szCs w:val="22"/>
              </w:rPr>
              <w:t>Video:</w:t>
            </w:r>
          </w:p>
          <w:p w14:paraId="067807AF" w14:textId="77777777" w:rsidR="004E651D" w:rsidRDefault="00932E9F">
            <w:pPr>
              <w:pStyle w:val="Body"/>
              <w:spacing w:after="160" w:line="259" w:lineRule="auto"/>
              <w:ind w:right="457"/>
              <w:rPr>
                <w:rStyle w:val="None"/>
                <w:rFonts w:ascii="Arial" w:eastAsia="Arial" w:hAnsi="Arial" w:cs="Arial"/>
                <w:i/>
                <w:iCs/>
                <w:sz w:val="22"/>
                <w:szCs w:val="22"/>
              </w:rPr>
            </w:pPr>
            <w:r>
              <w:rPr>
                <w:rStyle w:val="None"/>
                <w:rFonts w:ascii="Arial" w:eastAsia="Arial" w:hAnsi="Arial" w:cs="Arial"/>
                <w:i/>
                <w:iCs/>
                <w:noProof/>
                <w:sz w:val="22"/>
                <w:szCs w:val="22"/>
              </w:rPr>
              <w:drawing>
                <wp:inline distT="0" distB="0" distL="0" distR="0" wp14:anchorId="7D06AF59" wp14:editId="0481F60D">
                  <wp:extent cx="1725284" cy="1323410"/>
                  <wp:effectExtent l="0" t="0" r="0" b="0"/>
                  <wp:docPr id="1073741866" name="officeArt object" descr="Picture 1"/>
                  <wp:cNvGraphicFramePr/>
                  <a:graphic xmlns:a="http://schemas.openxmlformats.org/drawingml/2006/main">
                    <a:graphicData uri="http://schemas.openxmlformats.org/drawingml/2006/picture">
                      <pic:pic xmlns:pic="http://schemas.openxmlformats.org/drawingml/2006/picture">
                        <pic:nvPicPr>
                          <pic:cNvPr id="1073741866" name="Picture 1" descr="Picture 1"/>
                          <pic:cNvPicPr>
                            <a:picLocks noChangeAspect="1"/>
                          </pic:cNvPicPr>
                        </pic:nvPicPr>
                        <pic:blipFill>
                          <a:blip r:embed="rId100"/>
                          <a:srcRect l="8784" r="13616"/>
                          <a:stretch>
                            <a:fillRect/>
                          </a:stretch>
                        </pic:blipFill>
                        <pic:spPr>
                          <a:xfrm>
                            <a:off x="0" y="0"/>
                            <a:ext cx="1725284" cy="1323410"/>
                          </a:xfrm>
                          <a:prstGeom prst="rect">
                            <a:avLst/>
                          </a:prstGeom>
                          <a:ln w="12700" cap="flat">
                            <a:noFill/>
                            <a:miter lim="400000"/>
                          </a:ln>
                          <a:effectLst/>
                        </pic:spPr>
                      </pic:pic>
                    </a:graphicData>
                  </a:graphic>
                </wp:inline>
              </w:drawing>
            </w:r>
          </w:p>
          <w:p w14:paraId="45CB877C" w14:textId="77777777" w:rsidR="004E651D" w:rsidRDefault="00932E9F">
            <w:pPr>
              <w:pStyle w:val="Body"/>
              <w:spacing w:after="160" w:line="259" w:lineRule="auto"/>
              <w:ind w:right="457"/>
              <w:rPr>
                <w:rStyle w:val="None"/>
                <w:rFonts w:ascii="Arial" w:eastAsia="Arial" w:hAnsi="Arial" w:cs="Arial"/>
                <w:b/>
                <w:bCs/>
                <w:i/>
                <w:iCs/>
                <w:sz w:val="22"/>
                <w:szCs w:val="22"/>
              </w:rPr>
            </w:pPr>
            <w:r>
              <w:rPr>
                <w:rStyle w:val="Hyperlink8"/>
                <w:rFonts w:ascii="Arial" w:hAnsi="Arial"/>
                <w:b/>
                <w:bCs/>
                <w:i/>
                <w:iCs/>
                <w:sz w:val="22"/>
                <w:szCs w:val="22"/>
              </w:rPr>
              <w:t>Static:</w:t>
            </w:r>
          </w:p>
          <w:p w14:paraId="2C1981C1" w14:textId="77777777" w:rsidR="004E651D" w:rsidRDefault="00932E9F">
            <w:pPr>
              <w:pStyle w:val="Body"/>
              <w:spacing w:after="160" w:line="259" w:lineRule="auto"/>
              <w:ind w:right="457"/>
              <w:rPr>
                <w:rStyle w:val="None"/>
                <w:rFonts w:ascii="Arial" w:eastAsia="Arial" w:hAnsi="Arial" w:cs="Arial"/>
                <w:i/>
                <w:iCs/>
                <w:sz w:val="22"/>
                <w:szCs w:val="22"/>
              </w:rPr>
            </w:pPr>
            <w:r>
              <w:rPr>
                <w:rStyle w:val="None"/>
                <w:rFonts w:ascii="Arial" w:eastAsia="Arial" w:hAnsi="Arial" w:cs="Arial"/>
                <w:i/>
                <w:iCs/>
                <w:noProof/>
                <w:sz w:val="22"/>
                <w:szCs w:val="22"/>
              </w:rPr>
              <w:drawing>
                <wp:inline distT="0" distB="0" distL="0" distR="0" wp14:anchorId="08C908FF" wp14:editId="236AE1ED">
                  <wp:extent cx="1680355" cy="945199"/>
                  <wp:effectExtent l="0" t="0" r="0" b="0"/>
                  <wp:docPr id="1073741867" name="officeArt object" descr="Picture 84"/>
                  <wp:cNvGraphicFramePr/>
                  <a:graphic xmlns:a="http://schemas.openxmlformats.org/drawingml/2006/main">
                    <a:graphicData uri="http://schemas.openxmlformats.org/drawingml/2006/picture">
                      <pic:pic xmlns:pic="http://schemas.openxmlformats.org/drawingml/2006/picture">
                        <pic:nvPicPr>
                          <pic:cNvPr id="1073741867" name="Picture 84" descr="Picture 84"/>
                          <pic:cNvPicPr>
                            <a:picLocks noChangeAspect="1"/>
                          </pic:cNvPicPr>
                        </pic:nvPicPr>
                        <pic:blipFill>
                          <a:blip r:embed="rId101"/>
                          <a:stretch>
                            <a:fillRect/>
                          </a:stretch>
                        </pic:blipFill>
                        <pic:spPr>
                          <a:xfrm>
                            <a:off x="0" y="0"/>
                            <a:ext cx="1680355" cy="945199"/>
                          </a:xfrm>
                          <a:prstGeom prst="rect">
                            <a:avLst/>
                          </a:prstGeom>
                          <a:ln w="9525" cap="flat">
                            <a:solidFill>
                              <a:srgbClr val="EEECE1"/>
                            </a:solidFill>
                            <a:prstDash val="solid"/>
                            <a:round/>
                          </a:ln>
                          <a:effectLst/>
                        </pic:spPr>
                      </pic:pic>
                    </a:graphicData>
                  </a:graphic>
                </wp:inline>
              </w:drawing>
            </w:r>
          </w:p>
          <w:p w14:paraId="69939D8E" w14:textId="77777777" w:rsidR="004E651D" w:rsidRDefault="004E651D">
            <w:pPr>
              <w:pStyle w:val="Body"/>
              <w:spacing w:after="160" w:line="259" w:lineRule="auto"/>
              <w:ind w:right="457"/>
            </w:pPr>
          </w:p>
        </w:tc>
      </w:tr>
      <w:tr w:rsidR="004E651D" w14:paraId="09AA6665" w14:textId="77777777">
        <w:trPr>
          <w:trHeight w:val="576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BDA54"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How trauma aware is your organisation? </w:t>
            </w:r>
          </w:p>
          <w:p w14:paraId="0F037BC5" w14:textId="77777777" w:rsidR="004E651D" w:rsidRDefault="004E651D">
            <w:pPr>
              <w:pStyle w:val="Body"/>
              <w:rPr>
                <w:rStyle w:val="None"/>
                <w:rFonts w:ascii="Arial" w:eastAsia="Arial" w:hAnsi="Arial" w:cs="Arial"/>
                <w:sz w:val="22"/>
                <w:szCs w:val="22"/>
                <w:lang w:val="en-US"/>
              </w:rPr>
            </w:pPr>
          </w:p>
          <w:p w14:paraId="13AFF156"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Trauma is a normal reaction to an abnormal situation, and it affects everything – how we think, learn, remember, feel about ourselves and others, and the way we make sense of the world.  </w:t>
            </w:r>
          </w:p>
          <w:p w14:paraId="5FCA2FA1" w14:textId="77777777" w:rsidR="004E651D" w:rsidRDefault="004E651D">
            <w:pPr>
              <w:pStyle w:val="Body"/>
              <w:rPr>
                <w:rStyle w:val="None"/>
                <w:rFonts w:ascii="Arial" w:eastAsia="Arial" w:hAnsi="Arial" w:cs="Arial"/>
                <w:sz w:val="22"/>
                <w:szCs w:val="22"/>
                <w:lang w:val="en-US"/>
              </w:rPr>
            </w:pPr>
          </w:p>
          <w:p w14:paraId="6A9226F3"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 xml:space="preserve">As a result, it is increasingly important that we </w:t>
            </w:r>
            <w:proofErr w:type="gramStart"/>
            <w:r>
              <w:rPr>
                <w:rStyle w:val="Hyperlink4"/>
                <w:rFonts w:ascii="Arial" w:hAnsi="Arial"/>
                <w:sz w:val="22"/>
                <w:szCs w:val="22"/>
              </w:rPr>
              <w:t>are able to</w:t>
            </w:r>
            <w:proofErr w:type="gramEnd"/>
            <w:r>
              <w:rPr>
                <w:rStyle w:val="Hyperlink4"/>
                <w:rFonts w:ascii="Arial" w:hAnsi="Arial"/>
                <w:sz w:val="22"/>
                <w:szCs w:val="22"/>
              </w:rPr>
              <w:t xml:space="preserve"> adopt a trauma-informed approach through our work to support individuals or communities who have experienced trauma. </w:t>
            </w:r>
          </w:p>
          <w:p w14:paraId="03ED34F6" w14:textId="77777777" w:rsidR="004E651D" w:rsidRDefault="004E651D">
            <w:pPr>
              <w:pStyle w:val="Body"/>
              <w:rPr>
                <w:rStyle w:val="None"/>
                <w:rFonts w:ascii="Arial" w:eastAsia="Arial" w:hAnsi="Arial" w:cs="Arial"/>
                <w:sz w:val="22"/>
                <w:szCs w:val="22"/>
                <w:lang w:val="en-US"/>
              </w:rPr>
            </w:pPr>
          </w:p>
          <w:p w14:paraId="3E157E6F"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Thrive LDN has partnered with Nicola Lester Psychological Trauma Consultancy to offer free, online, trauma-informed training.</w:t>
            </w:r>
          </w:p>
          <w:p w14:paraId="59A04396" w14:textId="77777777" w:rsidR="004E651D" w:rsidRDefault="004E651D">
            <w:pPr>
              <w:pStyle w:val="Body"/>
              <w:rPr>
                <w:rStyle w:val="None"/>
                <w:rFonts w:ascii="Arial" w:eastAsia="Arial" w:hAnsi="Arial" w:cs="Arial"/>
                <w:sz w:val="22"/>
                <w:szCs w:val="22"/>
                <w:lang w:val="en-US"/>
              </w:rPr>
            </w:pPr>
          </w:p>
          <w:p w14:paraId="744DB478"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For just 20-30 minutes a week, participants can become certified as fully trauma aware in just 8 weeks.</w:t>
            </w:r>
          </w:p>
          <w:p w14:paraId="64115DC5" w14:textId="77777777" w:rsidR="004E651D" w:rsidRDefault="004E651D">
            <w:pPr>
              <w:pStyle w:val="Body"/>
              <w:rPr>
                <w:rStyle w:val="None"/>
                <w:rFonts w:ascii="Arial" w:eastAsia="Arial" w:hAnsi="Arial" w:cs="Arial"/>
                <w:sz w:val="22"/>
                <w:szCs w:val="22"/>
                <w:lang w:val="en-US"/>
              </w:rPr>
            </w:pPr>
          </w:p>
          <w:p w14:paraId="09474A4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Training can be completed as a team or individually.</w:t>
            </w:r>
          </w:p>
          <w:p w14:paraId="0EF93500" w14:textId="77777777" w:rsidR="004E651D" w:rsidRDefault="004E651D">
            <w:pPr>
              <w:pStyle w:val="Body"/>
              <w:rPr>
                <w:rStyle w:val="None"/>
                <w:rFonts w:ascii="Arial" w:eastAsia="Arial" w:hAnsi="Arial" w:cs="Arial"/>
                <w:sz w:val="22"/>
                <w:szCs w:val="22"/>
                <w:lang w:val="en-US"/>
              </w:rPr>
            </w:pPr>
          </w:p>
          <w:p w14:paraId="0973051D" w14:textId="77777777" w:rsidR="004E651D" w:rsidRDefault="00932E9F">
            <w:pPr>
              <w:pStyle w:val="Body"/>
            </w:pPr>
            <w:r>
              <w:rPr>
                <w:rStyle w:val="Hyperlink4"/>
                <w:rFonts w:ascii="Arial" w:hAnsi="Arial"/>
                <w:sz w:val="22"/>
                <w:szCs w:val="22"/>
              </w:rPr>
              <w:t xml:space="preserve">Find out more and </w:t>
            </w:r>
            <w:r w:rsidRPr="00336C0E">
              <w:rPr>
                <w:rStyle w:val="Hyperlink4"/>
                <w:rFonts w:ascii="Arial" w:hAnsi="Arial"/>
                <w:color w:val="auto"/>
                <w:sz w:val="22"/>
                <w:szCs w:val="22"/>
              </w:rPr>
              <w:t xml:space="preserve">sign up </w:t>
            </w:r>
            <w:r w:rsidRPr="00336C0E">
              <w:rPr>
                <w:rStyle w:val="None"/>
                <w:rFonts w:ascii="Arial" w:hAnsi="Arial"/>
                <w:color w:val="auto"/>
                <w:sz w:val="22"/>
                <w:szCs w:val="22"/>
                <w:lang w:val="en-US"/>
              </w:rPr>
              <w:t>at</w:t>
            </w:r>
            <w:r w:rsidRPr="00336C0E">
              <w:rPr>
                <w:rStyle w:val="Hyperlink4"/>
                <w:rFonts w:ascii="Arial" w:hAnsi="Arial"/>
                <w:color w:val="auto"/>
                <w:sz w:val="22"/>
                <w:szCs w:val="22"/>
              </w:rPr>
              <w:t xml:space="preserve"> </w:t>
            </w:r>
            <w:hyperlink r:id="rId110" w:history="1">
              <w:r>
                <w:rPr>
                  <w:rStyle w:val="Hyperlink9"/>
                  <w:rFonts w:ascii="Arial" w:hAnsi="Arial"/>
                  <w:sz w:val="22"/>
                  <w:szCs w:val="22"/>
                </w:rPr>
                <w:t>www.thriveldn.co.uk/trauma-informed</w:t>
              </w:r>
            </w:hyperlink>
            <w:r>
              <w:rPr>
                <w:rStyle w:val="Hyperlink8"/>
                <w:rFonts w:ascii="Arial" w:hAnsi="Arial"/>
                <w:sz w:val="22"/>
                <w:szCs w:val="22"/>
              </w:rPr>
              <w:t xml:space="preserve"> </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Pr>
          <w:p w14:paraId="1C97E149" w14:textId="77777777" w:rsidR="004E651D" w:rsidRDefault="004E651D"/>
        </w:tc>
      </w:tr>
    </w:tbl>
    <w:p w14:paraId="6926DEFF" w14:textId="77777777" w:rsidR="004E651D" w:rsidRDefault="004E651D">
      <w:pPr>
        <w:pStyle w:val="Body"/>
        <w:widowControl w:val="0"/>
        <w:rPr>
          <w:rStyle w:val="None"/>
          <w:rFonts w:ascii="Arial" w:eastAsia="Arial" w:hAnsi="Arial" w:cs="Arial"/>
          <w:sz w:val="22"/>
          <w:szCs w:val="22"/>
        </w:rPr>
      </w:pPr>
    </w:p>
    <w:p w14:paraId="1345C038" w14:textId="77777777" w:rsidR="004E651D" w:rsidRDefault="004E651D">
      <w:pPr>
        <w:pStyle w:val="Body"/>
        <w:spacing w:line="360" w:lineRule="auto"/>
        <w:rPr>
          <w:rStyle w:val="None"/>
          <w:rFonts w:ascii="Arial" w:eastAsia="Arial" w:hAnsi="Arial" w:cs="Arial"/>
          <w:sz w:val="22"/>
          <w:szCs w:val="22"/>
        </w:rPr>
      </w:pPr>
    </w:p>
    <w:p w14:paraId="75EBE72D" w14:textId="77777777" w:rsidR="004E651D" w:rsidRDefault="004E651D">
      <w:pPr>
        <w:pStyle w:val="Body"/>
        <w:spacing w:line="360" w:lineRule="auto"/>
        <w:rPr>
          <w:rStyle w:val="None"/>
          <w:rFonts w:ascii="Arial" w:eastAsia="Arial" w:hAnsi="Arial" w:cs="Arial"/>
          <w:sz w:val="22"/>
          <w:szCs w:val="22"/>
        </w:rPr>
      </w:pPr>
    </w:p>
    <w:p w14:paraId="7610AA72" w14:textId="77777777" w:rsidR="004E651D" w:rsidRDefault="004E651D">
      <w:pPr>
        <w:pStyle w:val="Body"/>
        <w:spacing w:line="360" w:lineRule="auto"/>
        <w:rPr>
          <w:rStyle w:val="None"/>
          <w:rFonts w:ascii="Arial" w:eastAsia="Arial" w:hAnsi="Arial" w:cs="Arial"/>
          <w:sz w:val="22"/>
          <w:szCs w:val="22"/>
        </w:rPr>
      </w:pPr>
    </w:p>
    <w:p w14:paraId="7867D66A" w14:textId="77777777" w:rsidR="004E651D" w:rsidRDefault="004E651D">
      <w:pPr>
        <w:pStyle w:val="Body"/>
        <w:spacing w:line="360" w:lineRule="auto"/>
        <w:rPr>
          <w:rStyle w:val="None"/>
          <w:rFonts w:ascii="Arial" w:eastAsia="Arial" w:hAnsi="Arial" w:cs="Arial"/>
          <w:sz w:val="22"/>
          <w:szCs w:val="22"/>
        </w:rPr>
      </w:pPr>
    </w:p>
    <w:p w14:paraId="42999C37" w14:textId="77777777" w:rsidR="004E651D" w:rsidRDefault="00932E9F">
      <w:pPr>
        <w:pStyle w:val="Body"/>
        <w:spacing w:line="360" w:lineRule="auto"/>
        <w:rPr>
          <w:rStyle w:val="None"/>
          <w:rFonts w:ascii="Arial" w:eastAsia="Arial" w:hAnsi="Arial" w:cs="Arial"/>
          <w:sz w:val="22"/>
          <w:szCs w:val="22"/>
        </w:rPr>
      </w:pPr>
      <w:r>
        <w:rPr>
          <w:rStyle w:val="None"/>
          <w:rFonts w:ascii="Arial" w:eastAsia="Arial" w:hAnsi="Arial" w:cs="Arial"/>
          <w:noProof/>
        </w:rPr>
        <w:lastRenderedPageBreak/>
        <mc:AlternateContent>
          <mc:Choice Requires="wps">
            <w:drawing>
              <wp:anchor distT="0" distB="0" distL="0" distR="0" simplePos="0" relativeHeight="251665408" behindDoc="0" locked="0" layoutInCell="1" allowOverlap="1" wp14:anchorId="5669F8EB" wp14:editId="3A7F3593">
                <wp:simplePos x="0" y="0"/>
                <wp:positionH relativeFrom="page">
                  <wp:posOffset>0</wp:posOffset>
                </wp:positionH>
                <wp:positionV relativeFrom="line">
                  <wp:posOffset>-244475</wp:posOffset>
                </wp:positionV>
                <wp:extent cx="7600950" cy="800100"/>
                <wp:effectExtent l="0" t="0" r="0" b="0"/>
                <wp:wrapNone/>
                <wp:docPr id="1073741868" name="officeArt object" descr="Rectangle 13"/>
                <wp:cNvGraphicFramePr/>
                <a:graphic xmlns:a="http://schemas.openxmlformats.org/drawingml/2006/main">
                  <a:graphicData uri="http://schemas.microsoft.com/office/word/2010/wordprocessingShape">
                    <wps:wsp>
                      <wps:cNvSpPr/>
                      <wps:spPr>
                        <a:xfrm>
                          <a:off x="0" y="0"/>
                          <a:ext cx="7600950" cy="800100"/>
                        </a:xfrm>
                        <a:prstGeom prst="rect">
                          <a:avLst/>
                        </a:prstGeom>
                        <a:solidFill>
                          <a:srgbClr val="EB8A5C"/>
                        </a:solidFill>
                        <a:ln w="12700" cap="flat">
                          <a:solidFill>
                            <a:srgbClr val="EB8A5C"/>
                          </a:solidFill>
                          <a:prstDash val="solid"/>
                          <a:miter lim="800000"/>
                        </a:ln>
                        <a:effectLst/>
                      </wps:spPr>
                      <wps:txbx>
                        <w:txbxContent>
                          <w:p w14:paraId="24B2B257" w14:textId="77777777" w:rsidR="004E651D" w:rsidRDefault="00932E9F">
                            <w:pPr>
                              <w:pStyle w:val="ListParagraph"/>
                              <w:numPr>
                                <w:ilvl w:val="0"/>
                                <w:numId w:val="16"/>
                              </w:numPr>
                              <w:rPr>
                                <w:rFonts w:ascii="Arial" w:hAnsi="Arial"/>
                                <w:b/>
                                <w:bCs/>
                                <w:sz w:val="56"/>
                                <w:szCs w:val="56"/>
                              </w:rPr>
                            </w:pPr>
                            <w:r>
                              <w:rPr>
                                <w:rStyle w:val="None"/>
                                <w:rFonts w:ascii="Arial" w:hAnsi="Arial"/>
                                <w:b/>
                                <w:bCs/>
                                <w:sz w:val="56"/>
                                <w:szCs w:val="56"/>
                              </w:rPr>
                              <w:t xml:space="preserve">Looking </w:t>
                            </w:r>
                            <w:r w:rsidRPr="00336C0E">
                              <w:rPr>
                                <w:rStyle w:val="None"/>
                                <w:rFonts w:ascii="Arial" w:hAnsi="Arial"/>
                                <w:b/>
                                <w:bCs/>
                                <w:color w:val="auto"/>
                                <w:sz w:val="56"/>
                                <w:szCs w:val="56"/>
                              </w:rPr>
                              <w:t>out for friends</w:t>
                            </w:r>
                          </w:p>
                        </w:txbxContent>
                      </wps:txbx>
                      <wps:bodyPr wrap="square" lIns="45719" tIns="45719" rIns="45719" bIns="45719" numCol="1" anchor="ctr">
                        <a:noAutofit/>
                      </wps:bodyPr>
                    </wps:wsp>
                  </a:graphicData>
                </a:graphic>
              </wp:anchor>
            </w:drawing>
          </mc:Choice>
          <mc:Fallback>
            <w:pict>
              <v:rect id="_x0000_s1032" alt="Rectangle 13" style="position:absolute;margin-left:0;margin-top:-19.25pt;width:598.5pt;height:63pt;z-index:251665408;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" fillcolor="#eb8a5c" strokecolor="#eb8a5c" strokeweight="1pt">
                <v:textbox inset="1.27mm,1.27mm,1.27mm,1.27mm">
                  <w:txbxContent>
                    <w:p w14:paraId="23694A2F" w14:textId="77777777" w:rsidR="004E651D" w:rsidRDefault="00932E9F">
                      <w:pPr>
                        <w:pStyle w:val="ListParagraph"/>
                        <w:numPr>
                          <w:ilvl w:val="0"/>
                          <w:numId w:val="16"/>
                        </w:numPr>
                        <w:rPr>
                          <w:rFonts w:ascii="Arial" w:hAnsi="Arial"/>
                          <w:b/>
                          <w:bCs/>
                          <w:sz w:val="56"/>
                          <w:szCs w:val="56"/>
                        </w:rPr>
                      </w:pPr>
                      <w:r>
                        <w:rPr>
                          <w:rStyle w:val="None"/>
                          <w:rFonts w:ascii="Arial" w:hAnsi="Arial"/>
                          <w:b/>
                          <w:bCs/>
                          <w:sz w:val="56"/>
                          <w:szCs w:val="56"/>
                        </w:rPr>
                        <w:t xml:space="preserve">Looking </w:t>
                      </w:r>
                      <w:r w:rsidRPr="00336C0E">
                        <w:rPr>
                          <w:rStyle w:val="None"/>
                          <w:rFonts w:ascii="Arial" w:hAnsi="Arial"/>
                          <w:b/>
                          <w:bCs/>
                          <w:color w:val="auto"/>
                          <w:sz w:val="56"/>
                          <w:szCs w:val="56"/>
                        </w:rPr>
                        <w:t xml:space="preserve">out </w:t>
                      </w:r>
                      <w:r w:rsidRPr="00336C0E">
                        <w:rPr>
                          <w:rStyle w:val="None"/>
                          <w:rFonts w:ascii="Arial" w:hAnsi="Arial"/>
                          <w:b/>
                          <w:bCs/>
                          <w:color w:val="auto"/>
                          <w:sz w:val="56"/>
                          <w:szCs w:val="56"/>
                        </w:rPr>
                        <w:t>for friends</w:t>
                      </w:r>
                    </w:p>
                  </w:txbxContent>
                </v:textbox>
                <w10:wrap anchorx="page" anchory="line"/>
              </v:rect>
            </w:pict>
          </mc:Fallback>
        </mc:AlternateContent>
      </w:r>
    </w:p>
    <w:p w14:paraId="1A0ABFA0" w14:textId="77777777" w:rsidR="004E651D" w:rsidRDefault="004E651D">
      <w:pPr>
        <w:pStyle w:val="Body"/>
        <w:spacing w:line="360" w:lineRule="auto"/>
        <w:rPr>
          <w:rStyle w:val="None"/>
          <w:rFonts w:ascii="Arial" w:eastAsia="Arial" w:hAnsi="Arial" w:cs="Arial"/>
          <w:sz w:val="22"/>
          <w:szCs w:val="22"/>
        </w:rPr>
      </w:pPr>
    </w:p>
    <w:p w14:paraId="29662834" w14:textId="77777777" w:rsidR="004E651D" w:rsidRDefault="004E651D">
      <w:pPr>
        <w:pStyle w:val="Body"/>
        <w:spacing w:line="360" w:lineRule="auto"/>
        <w:rPr>
          <w:rStyle w:val="None"/>
          <w:rFonts w:ascii="Arial" w:eastAsia="Arial" w:hAnsi="Arial" w:cs="Arial"/>
          <w:sz w:val="22"/>
          <w:szCs w:val="22"/>
        </w:rPr>
      </w:pPr>
    </w:p>
    <w:p w14:paraId="4F212CE1" w14:textId="77777777" w:rsidR="004E651D" w:rsidRDefault="004E651D">
      <w:pPr>
        <w:pStyle w:val="Body"/>
        <w:spacing w:line="360" w:lineRule="auto"/>
        <w:rPr>
          <w:rStyle w:val="None"/>
          <w:rFonts w:ascii="Arial" w:eastAsia="Arial" w:hAnsi="Arial" w:cs="Arial"/>
          <w:sz w:val="22"/>
          <w:szCs w:val="22"/>
        </w:rPr>
      </w:pPr>
    </w:p>
    <w:p w14:paraId="46C39359" w14:textId="77777777" w:rsidR="00632FE0" w:rsidRDefault="00632FE0">
      <w:pPr>
        <w:pStyle w:val="Body"/>
        <w:spacing w:line="360" w:lineRule="auto"/>
        <w:rPr>
          <w:rStyle w:val="None"/>
          <w:rFonts w:ascii="Arial" w:eastAsia="Arial" w:hAnsi="Arial" w:cs="Arial"/>
          <w:sz w:val="22"/>
          <w:szCs w:val="22"/>
        </w:rPr>
      </w:pPr>
      <w:r w:rsidRPr="00632FE0">
        <w:rPr>
          <w:rStyle w:val="None"/>
          <w:rFonts w:ascii="Arial" w:eastAsia="Arial" w:hAnsi="Arial" w:cs="Arial"/>
          <w:sz w:val="22"/>
          <w:szCs w:val="22"/>
        </w:rPr>
        <w:t xml:space="preserve">This time of </w:t>
      </w:r>
      <w:proofErr w:type="gramStart"/>
      <w:r w:rsidRPr="00632FE0">
        <w:rPr>
          <w:rStyle w:val="None"/>
          <w:rFonts w:ascii="Arial" w:eastAsia="Arial" w:hAnsi="Arial" w:cs="Arial"/>
          <w:sz w:val="22"/>
          <w:szCs w:val="22"/>
        </w:rPr>
        <w:t>year</w:t>
      </w:r>
      <w:proofErr w:type="gramEnd"/>
      <w:r w:rsidRPr="00632FE0">
        <w:rPr>
          <w:rStyle w:val="None"/>
          <w:rFonts w:ascii="Arial" w:eastAsia="Arial" w:hAnsi="Arial" w:cs="Arial"/>
          <w:sz w:val="22"/>
          <w:szCs w:val="22"/>
        </w:rPr>
        <w:t xml:space="preserve"> comes with a lot of pressure for many, as exam results are released and preparations to return to</w:t>
      </w:r>
      <w:r w:rsidR="005132EF">
        <w:rPr>
          <w:rStyle w:val="None"/>
          <w:rFonts w:ascii="Arial" w:eastAsia="Arial" w:hAnsi="Arial" w:cs="Arial"/>
          <w:sz w:val="22"/>
          <w:szCs w:val="22"/>
        </w:rPr>
        <w:t xml:space="preserve"> </w:t>
      </w:r>
      <w:r w:rsidRPr="00632FE0">
        <w:rPr>
          <w:rStyle w:val="None"/>
          <w:rFonts w:ascii="Arial" w:eastAsia="Arial" w:hAnsi="Arial" w:cs="Arial"/>
          <w:sz w:val="22"/>
          <w:szCs w:val="22"/>
        </w:rPr>
        <w:t>or start, university begin.</w:t>
      </w:r>
      <w:r>
        <w:rPr>
          <w:rStyle w:val="None"/>
          <w:rFonts w:ascii="Arial" w:eastAsia="Arial" w:hAnsi="Arial" w:cs="Arial"/>
          <w:sz w:val="22"/>
          <w:szCs w:val="22"/>
        </w:rPr>
        <w:t xml:space="preserve"> The resources below are designed to support people </w:t>
      </w:r>
      <w:r w:rsidR="005132EF">
        <w:rPr>
          <w:rStyle w:val="None"/>
          <w:rFonts w:ascii="Arial" w:eastAsia="Arial" w:hAnsi="Arial" w:cs="Arial"/>
          <w:sz w:val="22"/>
          <w:szCs w:val="22"/>
        </w:rPr>
        <w:t>in</w:t>
      </w:r>
      <w:r>
        <w:rPr>
          <w:rStyle w:val="None"/>
          <w:rFonts w:ascii="Arial" w:eastAsia="Arial" w:hAnsi="Arial" w:cs="Arial"/>
          <w:sz w:val="22"/>
          <w:szCs w:val="22"/>
        </w:rPr>
        <w:t xml:space="preserve"> looking out for the signs and symptoms of mental ill health</w:t>
      </w:r>
      <w:r w:rsidR="001F0CA4">
        <w:rPr>
          <w:rStyle w:val="None"/>
          <w:rFonts w:ascii="Arial" w:eastAsia="Arial" w:hAnsi="Arial" w:cs="Arial"/>
          <w:sz w:val="22"/>
          <w:szCs w:val="22"/>
        </w:rPr>
        <w:t>, and other conditions such as eating disorders,</w:t>
      </w:r>
      <w:r w:rsidR="005132EF">
        <w:rPr>
          <w:rStyle w:val="None"/>
          <w:rFonts w:ascii="Arial" w:eastAsia="Arial" w:hAnsi="Arial" w:cs="Arial"/>
          <w:sz w:val="22"/>
          <w:szCs w:val="22"/>
        </w:rPr>
        <w:t xml:space="preserve"> that</w:t>
      </w:r>
      <w:r>
        <w:rPr>
          <w:rStyle w:val="None"/>
          <w:rFonts w:ascii="Arial" w:eastAsia="Arial" w:hAnsi="Arial" w:cs="Arial"/>
          <w:sz w:val="22"/>
          <w:szCs w:val="22"/>
        </w:rPr>
        <w:t xml:space="preserve"> </w:t>
      </w:r>
      <w:r w:rsidR="001F0CA4">
        <w:rPr>
          <w:rStyle w:val="None"/>
          <w:rFonts w:ascii="Arial" w:eastAsia="Arial" w:hAnsi="Arial" w:cs="Arial"/>
          <w:sz w:val="22"/>
          <w:szCs w:val="22"/>
        </w:rPr>
        <w:t>friends and loved ones may show.</w:t>
      </w:r>
      <w:r>
        <w:rPr>
          <w:rStyle w:val="None"/>
          <w:rFonts w:ascii="Arial" w:eastAsia="Arial" w:hAnsi="Arial" w:cs="Arial"/>
          <w:sz w:val="22"/>
          <w:szCs w:val="22"/>
        </w:rPr>
        <w:t xml:space="preserve"> </w:t>
      </w:r>
    </w:p>
    <w:p w14:paraId="57F88E7A" w14:textId="77777777" w:rsidR="00632FE0" w:rsidRDefault="00632FE0">
      <w:pPr>
        <w:pStyle w:val="Body"/>
        <w:spacing w:line="360" w:lineRule="auto"/>
        <w:rPr>
          <w:rStyle w:val="None"/>
          <w:rFonts w:ascii="Arial" w:eastAsia="Arial" w:hAnsi="Arial" w:cs="Arial"/>
          <w:sz w:val="22"/>
          <w:szCs w:val="22"/>
        </w:rPr>
      </w:pPr>
    </w:p>
    <w:p w14:paraId="757ED3A8" w14:textId="77777777" w:rsidR="004E651D" w:rsidRDefault="00932E9F">
      <w:pPr>
        <w:pStyle w:val="Body"/>
        <w:spacing w:line="360" w:lineRule="auto"/>
        <w:rPr>
          <w:rStyle w:val="None"/>
          <w:rFonts w:ascii="Arial" w:eastAsia="Arial" w:hAnsi="Arial" w:cs="Arial"/>
          <w:b/>
          <w:bCs/>
          <w:color w:val="6B8A54"/>
          <w:sz w:val="28"/>
          <w:szCs w:val="28"/>
          <w:u w:val="single" w:color="6B8A54"/>
        </w:rPr>
      </w:pPr>
      <w:r>
        <w:rPr>
          <w:rStyle w:val="None"/>
          <w:rFonts w:ascii="Arial" w:hAnsi="Arial"/>
          <w:b/>
          <w:bCs/>
          <w:color w:val="6B8A54"/>
          <w:sz w:val="28"/>
          <w:szCs w:val="28"/>
          <w:u w:val="single" w:color="6B8A54"/>
          <w:lang w:val="en-US"/>
        </w:rPr>
        <w:t>Content for social media</w:t>
      </w:r>
    </w:p>
    <w:p w14:paraId="1D8ABF1B" w14:textId="77777777" w:rsidR="004E651D" w:rsidRPr="00632FE0" w:rsidRDefault="00632FE0">
      <w:pPr>
        <w:pStyle w:val="Body"/>
        <w:spacing w:line="360" w:lineRule="auto"/>
        <w:rPr>
          <w:rStyle w:val="None"/>
          <w:rFonts w:ascii="Arial" w:eastAsia="Arial" w:hAnsi="Arial" w:cs="Arial"/>
          <w:sz w:val="22"/>
          <w:szCs w:val="22"/>
        </w:rPr>
      </w:pPr>
      <w:r w:rsidRPr="00632FE0">
        <w:rPr>
          <w:rStyle w:val="None"/>
          <w:rFonts w:ascii="Arial" w:eastAsia="Arial" w:hAnsi="Arial" w:cs="Arial"/>
          <w:sz w:val="22"/>
          <w:szCs w:val="22"/>
        </w:rPr>
        <w:t xml:space="preserve">Good Thinking’s </w:t>
      </w:r>
      <w:hyperlink r:id="rId111" w:history="1">
        <w:r w:rsidRPr="00632FE0">
          <w:rPr>
            <w:rStyle w:val="Hyperlink3"/>
            <w:rFonts w:ascii="Arial" w:hAnsi="Arial" w:cs="Arial"/>
            <w:sz w:val="22"/>
            <w:szCs w:val="22"/>
            <w:lang w:val="en-US"/>
          </w:rPr>
          <w:t>quick guide to looking out for friends</w:t>
        </w:r>
      </w:hyperlink>
      <w:r w:rsidRPr="00632FE0">
        <w:rPr>
          <w:rStyle w:val="None"/>
          <w:rFonts w:ascii="Arial" w:eastAsia="Arial" w:hAnsi="Arial" w:cs="Arial"/>
          <w:sz w:val="22"/>
          <w:szCs w:val="22"/>
        </w:rPr>
        <w:t>:</w:t>
      </w:r>
    </w:p>
    <w:p w14:paraId="6ED23803" w14:textId="77777777" w:rsidR="00632FE0" w:rsidRDefault="00632FE0">
      <w:pPr>
        <w:pStyle w:val="Body"/>
        <w:spacing w:line="360" w:lineRule="auto"/>
        <w:rPr>
          <w:rStyle w:val="None"/>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15AEC9D5"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11BBB6B1" w14:textId="77777777" w:rsidR="004E651D" w:rsidRDefault="00932E9F">
            <w:pPr>
              <w:pStyle w:val="Body"/>
            </w:pPr>
            <w:r>
              <w:rPr>
                <w:rStyle w:val="Hyperlink4"/>
                <w:rFonts w:ascii="Arial" w:hAnsi="Arial"/>
                <w:b/>
                <w:bCs/>
                <w:sz w:val="22"/>
                <w:szCs w:val="22"/>
              </w:rPr>
              <w:t>Copy for Twitter</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695C517B" w14:textId="77777777" w:rsidR="004E651D" w:rsidRDefault="00932E9F">
            <w:pPr>
              <w:pStyle w:val="Body"/>
            </w:pPr>
            <w:r>
              <w:rPr>
                <w:rStyle w:val="Hyperlink4"/>
                <w:rFonts w:ascii="Arial" w:hAnsi="Arial"/>
                <w:b/>
                <w:bCs/>
                <w:sz w:val="22"/>
                <w:szCs w:val="22"/>
              </w:rPr>
              <w:t>Graphic</w:t>
            </w:r>
          </w:p>
        </w:tc>
      </w:tr>
      <w:tr w:rsidR="004E651D" w14:paraId="179476B3" w14:textId="77777777">
        <w:trPr>
          <w:trHeight w:val="297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1A44D" w14:textId="77777777" w:rsidR="004E651D" w:rsidRPr="00336C0E" w:rsidRDefault="00932E9F">
            <w:pPr>
              <w:pStyle w:val="Body"/>
              <w:rPr>
                <w:rStyle w:val="None"/>
                <w:rFonts w:ascii="Arial" w:eastAsia="Arial" w:hAnsi="Arial" w:cs="Arial"/>
                <w:color w:val="auto"/>
                <w:sz w:val="22"/>
                <w:szCs w:val="22"/>
                <w:shd w:val="clear" w:color="auto" w:fill="FFFF00"/>
              </w:rPr>
            </w:pPr>
            <w:r>
              <w:rPr>
                <w:rStyle w:val="Hyperlink4"/>
                <w:rFonts w:ascii="Arial" w:hAnsi="Arial"/>
                <w:sz w:val="22"/>
                <w:szCs w:val="22"/>
              </w:rPr>
              <w:t>Follow @GoodThinkin</w:t>
            </w:r>
            <w:r w:rsidRPr="00336C0E">
              <w:rPr>
                <w:rStyle w:val="Hyperlink4"/>
                <w:rFonts w:ascii="Arial" w:hAnsi="Arial"/>
                <w:color w:val="auto"/>
                <w:sz w:val="22"/>
                <w:szCs w:val="22"/>
              </w:rPr>
              <w:t>gUK’s simple steps to support</w:t>
            </w:r>
            <w:r w:rsidRPr="00336C0E">
              <w:rPr>
                <w:rStyle w:val="None"/>
                <w:rFonts w:ascii="Arial" w:hAnsi="Arial"/>
                <w:color w:val="auto"/>
                <w:sz w:val="22"/>
                <w:szCs w:val="22"/>
                <w:lang w:val="en-US"/>
              </w:rPr>
              <w:t xml:space="preserve"> friends who are anxious about going back to school, college or uni.</w:t>
            </w:r>
          </w:p>
          <w:p w14:paraId="21891975" w14:textId="77777777" w:rsidR="004E651D" w:rsidRPr="00336C0E" w:rsidRDefault="004E651D">
            <w:pPr>
              <w:pStyle w:val="Body"/>
              <w:rPr>
                <w:rStyle w:val="None"/>
                <w:rFonts w:ascii="Arial" w:eastAsia="Arial" w:hAnsi="Arial" w:cs="Arial"/>
                <w:color w:val="auto"/>
                <w:sz w:val="22"/>
                <w:szCs w:val="22"/>
                <w:lang w:val="en-US"/>
              </w:rPr>
            </w:pPr>
          </w:p>
          <w:p w14:paraId="23A25E2B" w14:textId="77777777" w:rsidR="004E651D" w:rsidRDefault="00932E9F">
            <w:pPr>
              <w:pStyle w:val="Body"/>
              <w:rPr>
                <w:rStyle w:val="None"/>
                <w:rFonts w:ascii="Arial" w:eastAsia="Arial" w:hAnsi="Arial" w:cs="Arial"/>
                <w:sz w:val="22"/>
                <w:szCs w:val="22"/>
              </w:rPr>
            </w:pPr>
            <w:r w:rsidRPr="00336C0E">
              <w:rPr>
                <w:rStyle w:val="Hyperlink4"/>
                <w:rFonts w:ascii="Arial" w:hAnsi="Arial"/>
                <w:color w:val="auto"/>
                <w:sz w:val="22"/>
                <w:szCs w:val="22"/>
              </w:rPr>
              <w:t>1</w:t>
            </w:r>
            <w:r w:rsidRPr="00336C0E">
              <w:rPr>
                <w:rStyle w:val="None"/>
                <w:rFonts w:ascii="Arial Unicode MS" w:hAnsi="Arial Unicode MS"/>
                <w:color w:val="auto"/>
                <w:sz w:val="22"/>
                <w:szCs w:val="22"/>
                <w:lang w:val="en-US"/>
              </w:rPr>
              <w:t>⃣</w:t>
            </w:r>
            <w:r w:rsidRPr="00336C0E">
              <w:rPr>
                <w:rStyle w:val="Hyperlink4"/>
                <w:rFonts w:ascii="Arial" w:hAnsi="Arial"/>
                <w:color w:val="auto"/>
                <w:sz w:val="22"/>
                <w:szCs w:val="22"/>
              </w:rPr>
              <w:t xml:space="preserve"> Spot the </w:t>
            </w:r>
            <w:r w:rsidRPr="00336C0E">
              <w:rPr>
                <w:rStyle w:val="None"/>
                <w:rFonts w:ascii="Arial" w:hAnsi="Arial"/>
                <w:color w:val="auto"/>
                <w:sz w:val="22"/>
                <w:szCs w:val="22"/>
                <w:lang w:val="en-US"/>
              </w:rPr>
              <w:t>signs and</w:t>
            </w:r>
            <w:r w:rsidRPr="00336C0E">
              <w:rPr>
                <w:rStyle w:val="Hyperlink4"/>
                <w:rFonts w:ascii="Arial" w:hAnsi="Arial"/>
                <w:color w:val="auto"/>
                <w:sz w:val="22"/>
                <w:szCs w:val="22"/>
              </w:rPr>
              <w:t xml:space="preserve"> symptoms </w:t>
            </w:r>
            <w:r>
              <w:rPr>
                <w:rStyle w:val="Hyperlink4"/>
                <w:rFonts w:ascii="Arial" w:hAnsi="Arial"/>
                <w:sz w:val="22"/>
                <w:szCs w:val="22"/>
              </w:rPr>
              <w:t>of mental ill health</w:t>
            </w:r>
          </w:p>
          <w:p w14:paraId="27036819"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2</w:t>
            </w:r>
            <w:r>
              <w:rPr>
                <w:rStyle w:val="None"/>
                <w:rFonts w:ascii="Arial Unicode MS" w:hAnsi="Arial Unicode MS"/>
                <w:sz w:val="22"/>
                <w:szCs w:val="22"/>
                <w:lang w:val="en-US"/>
              </w:rPr>
              <w:t>⃣</w:t>
            </w:r>
            <w:r>
              <w:rPr>
                <w:rStyle w:val="Hyperlink4"/>
                <w:rFonts w:ascii="Arial" w:hAnsi="Arial"/>
                <w:sz w:val="22"/>
                <w:szCs w:val="22"/>
              </w:rPr>
              <w:t xml:space="preserve"> Check in and let them know you care</w:t>
            </w:r>
          </w:p>
          <w:p w14:paraId="48BD3DB4"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3</w:t>
            </w:r>
            <w:r>
              <w:rPr>
                <w:rStyle w:val="None"/>
                <w:rFonts w:ascii="Arial Unicode MS" w:hAnsi="Arial Unicode MS"/>
                <w:sz w:val="22"/>
                <w:szCs w:val="22"/>
                <w:lang w:val="en-US"/>
              </w:rPr>
              <w:t>⃣</w:t>
            </w:r>
            <w:r>
              <w:rPr>
                <w:rStyle w:val="Hyperlink4"/>
                <w:rFonts w:ascii="Arial" w:hAnsi="Arial"/>
                <w:sz w:val="22"/>
                <w:szCs w:val="22"/>
              </w:rPr>
              <w:t xml:space="preserve"> Help them to get the support they need</w:t>
            </w:r>
          </w:p>
          <w:p w14:paraId="1EF50C31" w14:textId="77777777" w:rsidR="004E651D" w:rsidRDefault="004E651D">
            <w:pPr>
              <w:pStyle w:val="Body"/>
              <w:rPr>
                <w:rStyle w:val="None"/>
                <w:rFonts w:ascii="Arial" w:eastAsia="Arial" w:hAnsi="Arial" w:cs="Arial"/>
                <w:sz w:val="22"/>
                <w:szCs w:val="22"/>
                <w:shd w:val="clear" w:color="auto" w:fill="FFFF00"/>
                <w:lang w:val="en-US"/>
              </w:rPr>
            </w:pPr>
          </w:p>
          <w:p w14:paraId="39E1798F" w14:textId="77777777" w:rsidR="004E651D" w:rsidRDefault="00932E9F">
            <w:pPr>
              <w:pStyle w:val="Body"/>
            </w:pPr>
            <w:r>
              <w:rPr>
                <w:rStyle w:val="None"/>
                <w:rFonts w:eastAsia="游ゴシック体 ミディアム" w:hint="eastAsia"/>
                <w:sz w:val="22"/>
                <w:szCs w:val="22"/>
                <w:lang w:val="en-US"/>
              </w:rPr>
              <w:t>👉</w:t>
            </w:r>
            <w:hyperlink r:id="rId112" w:history="1">
              <w:r>
                <w:rPr>
                  <w:rStyle w:val="Hyperlink2"/>
                  <w:rFonts w:ascii="Arial" w:hAnsi="Arial"/>
                  <w:sz w:val="22"/>
                  <w:szCs w:val="22"/>
                </w:rPr>
                <w:t>https://goodthinking-strapi.s3.eu-west-2.amazonaws.com/Young_people_looking_out_for_your_friends_guide_3870dbfa35.pdf</w:t>
              </w:r>
            </w:hyperlink>
            <w:r>
              <w:rPr>
                <w:rStyle w:val="Hyperlink4"/>
                <w:rFonts w:ascii="Arial" w:hAnsi="Arial"/>
                <w:sz w:val="22"/>
                <w:szCs w:val="22"/>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140E9" w14:textId="77777777" w:rsidR="004E651D" w:rsidRDefault="00BA0F34">
            <w:pPr>
              <w:pStyle w:val="Body"/>
              <w:rPr>
                <w:rStyle w:val="None"/>
                <w:rFonts w:ascii="Arial" w:eastAsia="Arial" w:hAnsi="Arial" w:cs="Arial"/>
                <w:sz w:val="22"/>
                <w:szCs w:val="22"/>
              </w:rPr>
            </w:pPr>
            <w:hyperlink r:id="rId113" w:history="1">
              <w:r w:rsidR="00932E9F">
                <w:rPr>
                  <w:rStyle w:val="Hyperlink3"/>
                  <w:rFonts w:ascii="Arial" w:hAnsi="Arial"/>
                  <w:sz w:val="22"/>
                  <w:szCs w:val="22"/>
                  <w:lang w:val="en-US"/>
                </w:rPr>
                <w:t>Download graphics here</w:t>
              </w:r>
            </w:hyperlink>
          </w:p>
          <w:p w14:paraId="3D23FBF1" w14:textId="77777777" w:rsidR="004E651D" w:rsidRDefault="004E651D">
            <w:pPr>
              <w:pStyle w:val="Body"/>
              <w:rPr>
                <w:rStyle w:val="None"/>
                <w:rFonts w:ascii="Arial" w:eastAsia="Arial" w:hAnsi="Arial" w:cs="Arial"/>
                <w:sz w:val="22"/>
                <w:szCs w:val="22"/>
              </w:rPr>
            </w:pPr>
          </w:p>
          <w:p w14:paraId="28852977" w14:textId="77777777" w:rsidR="004E651D" w:rsidRDefault="00932E9F">
            <w:pPr>
              <w:pStyle w:val="Body"/>
            </w:pPr>
            <w:r>
              <w:rPr>
                <w:rStyle w:val="None"/>
                <w:rFonts w:ascii="Arial" w:eastAsia="Arial" w:hAnsi="Arial" w:cs="Arial"/>
                <w:noProof/>
                <w:sz w:val="22"/>
                <w:szCs w:val="22"/>
              </w:rPr>
              <w:drawing>
                <wp:inline distT="0" distB="0" distL="0" distR="0" wp14:anchorId="3D3718F3" wp14:editId="05C5063C">
                  <wp:extent cx="1753236" cy="986156"/>
                  <wp:effectExtent l="0" t="0" r="0" b="0"/>
                  <wp:docPr id="1073741869" name="officeArt object" descr="Picture 1327588640"/>
                  <wp:cNvGraphicFramePr/>
                  <a:graphic xmlns:a="http://schemas.openxmlformats.org/drawingml/2006/main">
                    <a:graphicData uri="http://schemas.openxmlformats.org/drawingml/2006/picture">
                      <pic:pic xmlns:pic="http://schemas.openxmlformats.org/drawingml/2006/picture">
                        <pic:nvPicPr>
                          <pic:cNvPr id="1073741869" name="Picture 1327588640" descr="Picture 1327588640"/>
                          <pic:cNvPicPr>
                            <a:picLocks noChangeAspect="1"/>
                          </pic:cNvPicPr>
                        </pic:nvPicPr>
                        <pic:blipFill>
                          <a:blip r:embed="rId114"/>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5C421375" w14:textId="77777777">
        <w:trPr>
          <w:trHeight w:val="192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A7AE8"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Everyone needs help from time to time.</w:t>
            </w:r>
          </w:p>
          <w:p w14:paraId="0269F3DF" w14:textId="77777777" w:rsidR="004E651D" w:rsidRDefault="004E651D">
            <w:pPr>
              <w:pStyle w:val="Body"/>
              <w:rPr>
                <w:rStyle w:val="None"/>
                <w:rFonts w:ascii="Arial" w:eastAsia="Arial" w:hAnsi="Arial" w:cs="Arial"/>
                <w:sz w:val="22"/>
                <w:szCs w:val="22"/>
                <w:lang w:val="en-US"/>
              </w:rPr>
            </w:pPr>
          </w:p>
          <w:p w14:paraId="35BD6078"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If you or someone you know is struggling, @GoodThinkingUK is available 24/7 with free advice and resources to boost your mental wellbeing.</w:t>
            </w:r>
          </w:p>
          <w:p w14:paraId="3D2AA6C0" w14:textId="77777777" w:rsidR="004E651D" w:rsidRDefault="004E651D">
            <w:pPr>
              <w:pStyle w:val="Body"/>
              <w:rPr>
                <w:rStyle w:val="None"/>
                <w:rFonts w:ascii="Arial" w:eastAsia="Arial" w:hAnsi="Arial" w:cs="Arial"/>
                <w:sz w:val="22"/>
                <w:szCs w:val="22"/>
                <w:lang w:val="en-US"/>
              </w:rPr>
            </w:pPr>
          </w:p>
          <w:p w14:paraId="284BE559" w14:textId="77777777" w:rsidR="004E651D" w:rsidRDefault="00932E9F">
            <w:pPr>
              <w:pStyle w:val="Body"/>
            </w:pPr>
            <w:r>
              <w:rPr>
                <w:rStyle w:val="Hyperlink4"/>
                <w:rFonts w:ascii="Arial" w:hAnsi="Arial"/>
                <w:sz w:val="22"/>
                <w:szCs w:val="22"/>
              </w:rPr>
              <w:t xml:space="preserve">Visit </w:t>
            </w:r>
            <w:hyperlink r:id="rId115" w:history="1">
              <w:r>
                <w:rPr>
                  <w:rStyle w:val="Hyperlink2"/>
                  <w:rFonts w:ascii="Arial" w:hAnsi="Arial"/>
                  <w:sz w:val="22"/>
                  <w:szCs w:val="22"/>
                </w:rPr>
                <w:t>www.good-thinking.uk</w:t>
              </w:r>
            </w:hyperlink>
            <w:r>
              <w:rPr>
                <w:rStyle w:val="Hyperlink4"/>
                <w:rFonts w:ascii="Arial" w:hAnsi="Arial"/>
                <w:sz w:val="22"/>
                <w:szCs w:val="22"/>
              </w:rPr>
              <w:t xml:space="preserve"> for tools to help you tackle stress, anxiety, low mood and poor sleep.</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A59C2" w14:textId="77777777" w:rsidR="004E651D" w:rsidRDefault="00932E9F">
            <w:pPr>
              <w:pStyle w:val="Body"/>
            </w:pPr>
            <w:r>
              <w:rPr>
                <w:rStyle w:val="None"/>
                <w:rFonts w:ascii="Arial" w:eastAsia="Arial" w:hAnsi="Arial" w:cs="Arial"/>
                <w:noProof/>
                <w:sz w:val="22"/>
                <w:szCs w:val="22"/>
              </w:rPr>
              <w:drawing>
                <wp:inline distT="0" distB="0" distL="0" distR="0" wp14:anchorId="728CEB1C" wp14:editId="23247DAC">
                  <wp:extent cx="1753236" cy="986790"/>
                  <wp:effectExtent l="0" t="0" r="0" b="0"/>
                  <wp:docPr id="1073741870" name="officeArt object" descr="Picture 27"/>
                  <wp:cNvGraphicFramePr/>
                  <a:graphic xmlns:a="http://schemas.openxmlformats.org/drawingml/2006/main">
                    <a:graphicData uri="http://schemas.openxmlformats.org/drawingml/2006/picture">
                      <pic:pic xmlns:pic="http://schemas.openxmlformats.org/drawingml/2006/picture">
                        <pic:nvPicPr>
                          <pic:cNvPr id="1073741870" name="Picture 27" descr="Picture 27"/>
                          <pic:cNvPicPr>
                            <a:picLocks noChangeAspect="1"/>
                          </pic:cNvPicPr>
                        </pic:nvPicPr>
                        <pic:blipFill>
                          <a:blip r:embed="rId116"/>
                          <a:stretch>
                            <a:fillRect/>
                          </a:stretch>
                        </pic:blipFill>
                        <pic:spPr>
                          <a:xfrm>
                            <a:off x="0" y="0"/>
                            <a:ext cx="1753236" cy="986790"/>
                          </a:xfrm>
                          <a:prstGeom prst="rect">
                            <a:avLst/>
                          </a:prstGeom>
                          <a:ln w="12700" cap="flat">
                            <a:noFill/>
                            <a:miter lim="400000"/>
                          </a:ln>
                          <a:effectLst/>
                        </pic:spPr>
                      </pic:pic>
                    </a:graphicData>
                  </a:graphic>
                </wp:inline>
              </w:drawing>
            </w:r>
          </w:p>
        </w:tc>
      </w:tr>
    </w:tbl>
    <w:p w14:paraId="6DF1613F" w14:textId="77777777" w:rsidR="004E651D" w:rsidRDefault="004E651D">
      <w:pPr>
        <w:pStyle w:val="Body"/>
        <w:widowControl w:val="0"/>
        <w:rPr>
          <w:rStyle w:val="None"/>
          <w:rFonts w:ascii="Arial" w:eastAsia="Arial" w:hAnsi="Arial" w:cs="Arial"/>
        </w:rPr>
      </w:pPr>
    </w:p>
    <w:p w14:paraId="602C9463" w14:textId="77777777" w:rsidR="005132EF" w:rsidRDefault="005132EF">
      <w:pPr>
        <w:pStyle w:val="Body"/>
        <w:widowControl w:val="0"/>
        <w:rPr>
          <w:rStyle w:val="None"/>
          <w:rFonts w:ascii="Arial" w:eastAsia="Arial" w:hAnsi="Arial" w:cs="Arial"/>
        </w:rPr>
      </w:pPr>
    </w:p>
    <w:p w14:paraId="29458663" w14:textId="77777777" w:rsidR="005132EF" w:rsidRDefault="005132EF">
      <w:pPr>
        <w:pStyle w:val="Body"/>
        <w:widowControl w:val="0"/>
        <w:rPr>
          <w:rStyle w:val="None"/>
          <w:rFonts w:ascii="Arial" w:eastAsia="Arial" w:hAnsi="Arial" w:cs="Arial"/>
        </w:rPr>
      </w:pPr>
    </w:p>
    <w:p w14:paraId="6B41576F" w14:textId="77777777" w:rsidR="005132EF" w:rsidRDefault="005132EF">
      <w:pPr>
        <w:pStyle w:val="Body"/>
        <w:widowControl w:val="0"/>
        <w:rPr>
          <w:rStyle w:val="None"/>
          <w:rFonts w:ascii="Arial" w:eastAsia="Arial" w:hAnsi="Arial" w:cs="Arial"/>
        </w:rPr>
      </w:pPr>
    </w:p>
    <w:p w14:paraId="44C42480" w14:textId="77777777" w:rsidR="005132EF" w:rsidRDefault="005132EF">
      <w:pPr>
        <w:pStyle w:val="Body"/>
        <w:widowControl w:val="0"/>
        <w:rPr>
          <w:rStyle w:val="None"/>
          <w:rFonts w:ascii="Arial" w:eastAsia="Arial" w:hAnsi="Arial" w:cs="Arial"/>
        </w:rPr>
      </w:pPr>
    </w:p>
    <w:p w14:paraId="33B920FC" w14:textId="77777777" w:rsidR="005132EF" w:rsidRDefault="005132EF">
      <w:pPr>
        <w:pStyle w:val="Body"/>
        <w:widowControl w:val="0"/>
        <w:rPr>
          <w:rStyle w:val="None"/>
          <w:rFonts w:ascii="Arial" w:eastAsia="Arial" w:hAnsi="Arial" w:cs="Arial"/>
        </w:rPr>
      </w:pPr>
    </w:p>
    <w:p w14:paraId="60333F42" w14:textId="77777777" w:rsidR="005132EF" w:rsidRDefault="005132EF">
      <w:pPr>
        <w:pStyle w:val="Body"/>
        <w:widowControl w:val="0"/>
        <w:rPr>
          <w:rStyle w:val="None"/>
          <w:rFonts w:ascii="Arial" w:eastAsia="Arial" w:hAnsi="Arial" w:cs="Arial"/>
        </w:rPr>
      </w:pPr>
    </w:p>
    <w:p w14:paraId="290EAD68" w14:textId="77777777" w:rsidR="005132EF" w:rsidRDefault="005132EF">
      <w:pPr>
        <w:pStyle w:val="Body"/>
        <w:widowControl w:val="0"/>
        <w:rPr>
          <w:rStyle w:val="None"/>
          <w:rFonts w:ascii="Arial" w:eastAsia="Arial" w:hAnsi="Arial" w:cs="Arial"/>
        </w:rPr>
      </w:pPr>
    </w:p>
    <w:p w14:paraId="331F2DDF" w14:textId="77777777" w:rsidR="005132EF" w:rsidRDefault="005132EF">
      <w:pPr>
        <w:pStyle w:val="Body"/>
        <w:widowControl w:val="0"/>
        <w:rPr>
          <w:rStyle w:val="None"/>
          <w:rFonts w:ascii="Arial" w:eastAsia="Arial" w:hAnsi="Arial" w:cs="Arial"/>
        </w:rPr>
      </w:pPr>
    </w:p>
    <w:p w14:paraId="4E2F9B9A" w14:textId="77777777" w:rsidR="005132EF" w:rsidRDefault="005132EF">
      <w:pPr>
        <w:pStyle w:val="Body"/>
        <w:widowControl w:val="0"/>
        <w:rPr>
          <w:rStyle w:val="None"/>
          <w:rFonts w:ascii="Arial" w:eastAsia="Arial" w:hAnsi="Arial" w:cs="Arial"/>
        </w:rPr>
      </w:pPr>
    </w:p>
    <w:p w14:paraId="137149C0" w14:textId="77777777" w:rsidR="005132EF" w:rsidRDefault="005132EF">
      <w:pPr>
        <w:pStyle w:val="Body"/>
        <w:widowControl w:val="0"/>
        <w:rPr>
          <w:rStyle w:val="None"/>
          <w:rFonts w:ascii="Arial" w:eastAsia="Arial" w:hAnsi="Arial" w:cs="Arial"/>
        </w:rPr>
      </w:pPr>
    </w:p>
    <w:p w14:paraId="7C270651" w14:textId="77777777" w:rsidR="004E651D" w:rsidRDefault="004E651D">
      <w:pPr>
        <w:pStyle w:val="Body"/>
        <w:spacing w:line="360" w:lineRule="auto"/>
        <w:rPr>
          <w:rStyle w:val="None"/>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5F93185F"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002A3AC7" w14:textId="77777777" w:rsidR="004E651D" w:rsidRDefault="00932E9F">
            <w:pPr>
              <w:pStyle w:val="Body"/>
            </w:pPr>
            <w:r>
              <w:rPr>
                <w:rStyle w:val="Hyperlink4"/>
                <w:rFonts w:ascii="Arial" w:hAnsi="Arial"/>
                <w:b/>
                <w:bCs/>
                <w:sz w:val="22"/>
                <w:szCs w:val="22"/>
              </w:rPr>
              <w:lastRenderedPageBreak/>
              <w:t>Copy for Instagram</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6F1DA6C0" w14:textId="77777777" w:rsidR="004E651D" w:rsidRDefault="00932E9F">
            <w:pPr>
              <w:pStyle w:val="Body"/>
            </w:pPr>
            <w:r>
              <w:rPr>
                <w:rStyle w:val="Hyperlink4"/>
                <w:rFonts w:ascii="Arial" w:hAnsi="Arial"/>
                <w:b/>
                <w:bCs/>
                <w:sz w:val="22"/>
                <w:szCs w:val="22"/>
              </w:rPr>
              <w:t>Graphic</w:t>
            </w:r>
          </w:p>
        </w:tc>
      </w:tr>
      <w:tr w:rsidR="004E651D" w14:paraId="67A9A106" w14:textId="77777777">
        <w:trPr>
          <w:trHeight w:val="329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AF012" w14:textId="77777777" w:rsidR="004E651D" w:rsidRPr="00336C0E" w:rsidRDefault="00932E9F">
            <w:pPr>
              <w:pStyle w:val="Body"/>
              <w:rPr>
                <w:rStyle w:val="None"/>
                <w:rFonts w:ascii="Arial" w:eastAsia="Arial" w:hAnsi="Arial" w:cs="Arial"/>
                <w:color w:val="auto"/>
                <w:sz w:val="22"/>
                <w:szCs w:val="22"/>
                <w:shd w:val="clear" w:color="auto" w:fill="FFFF00"/>
              </w:rPr>
            </w:pPr>
            <w:r>
              <w:rPr>
                <w:rStyle w:val="None"/>
                <w:rFonts w:ascii="Arial" w:hAnsi="Arial"/>
                <w:sz w:val="22"/>
                <w:szCs w:val="22"/>
                <w:lang w:val="en-US"/>
              </w:rPr>
              <w:t>Follow @goodthinking</w:t>
            </w:r>
            <w:r w:rsidRPr="00336C0E">
              <w:rPr>
                <w:rStyle w:val="None"/>
                <w:rFonts w:ascii="Arial" w:hAnsi="Arial"/>
                <w:color w:val="auto"/>
                <w:sz w:val="22"/>
                <w:szCs w:val="22"/>
                <w:lang w:val="en-US"/>
              </w:rPr>
              <w:t>uk’s simple steps to support friends who are anxious about going back to school, college or uni.</w:t>
            </w:r>
          </w:p>
          <w:p w14:paraId="0978AA2D" w14:textId="77777777" w:rsidR="004E651D" w:rsidRPr="00336C0E" w:rsidRDefault="004E651D">
            <w:pPr>
              <w:pStyle w:val="Body"/>
              <w:rPr>
                <w:rStyle w:val="None"/>
                <w:rFonts w:ascii="Arial" w:eastAsia="Arial" w:hAnsi="Arial" w:cs="Arial"/>
                <w:color w:val="auto"/>
                <w:sz w:val="22"/>
                <w:szCs w:val="22"/>
                <w:lang w:val="en-US"/>
              </w:rPr>
            </w:pPr>
          </w:p>
          <w:p w14:paraId="75252655" w14:textId="77777777" w:rsidR="004E651D" w:rsidRPr="00336C0E" w:rsidRDefault="00932E9F">
            <w:pPr>
              <w:pStyle w:val="Body"/>
              <w:rPr>
                <w:rStyle w:val="None"/>
                <w:rFonts w:ascii="Arial" w:eastAsia="Arial" w:hAnsi="Arial" w:cs="Arial"/>
                <w:color w:val="auto"/>
                <w:sz w:val="22"/>
                <w:szCs w:val="22"/>
              </w:rPr>
            </w:pPr>
            <w:r w:rsidRPr="00336C0E">
              <w:rPr>
                <w:rStyle w:val="Hyperlink4"/>
                <w:rFonts w:ascii="Arial" w:hAnsi="Arial"/>
                <w:color w:val="auto"/>
                <w:sz w:val="22"/>
                <w:szCs w:val="22"/>
              </w:rPr>
              <w:t>1</w:t>
            </w:r>
            <w:r w:rsidRPr="00336C0E">
              <w:rPr>
                <w:rStyle w:val="None"/>
                <w:rFonts w:ascii="Arial Unicode MS" w:hAnsi="Arial Unicode MS"/>
                <w:color w:val="auto"/>
                <w:sz w:val="22"/>
                <w:szCs w:val="22"/>
                <w:lang w:val="en-US"/>
              </w:rPr>
              <w:t>⃣</w:t>
            </w:r>
            <w:r w:rsidRPr="00336C0E">
              <w:rPr>
                <w:rStyle w:val="Hyperlink4"/>
                <w:rFonts w:ascii="Arial" w:hAnsi="Arial"/>
                <w:color w:val="auto"/>
                <w:sz w:val="22"/>
                <w:szCs w:val="22"/>
              </w:rPr>
              <w:t xml:space="preserve"> Spot the </w:t>
            </w:r>
            <w:r w:rsidRPr="00336C0E">
              <w:rPr>
                <w:rStyle w:val="None"/>
                <w:rFonts w:ascii="Arial" w:hAnsi="Arial"/>
                <w:color w:val="auto"/>
                <w:sz w:val="22"/>
                <w:szCs w:val="22"/>
                <w:lang w:val="en-US"/>
              </w:rPr>
              <w:t xml:space="preserve">signs and </w:t>
            </w:r>
            <w:r w:rsidRPr="00336C0E">
              <w:rPr>
                <w:rStyle w:val="Hyperlink4"/>
                <w:rFonts w:ascii="Arial" w:hAnsi="Arial"/>
                <w:color w:val="auto"/>
                <w:sz w:val="22"/>
                <w:szCs w:val="22"/>
              </w:rPr>
              <w:t>symptoms of mental ill health</w:t>
            </w:r>
          </w:p>
          <w:p w14:paraId="2D3C8E9B" w14:textId="77777777" w:rsidR="004E651D" w:rsidRPr="00336C0E" w:rsidRDefault="00932E9F">
            <w:pPr>
              <w:pStyle w:val="Body"/>
              <w:rPr>
                <w:rStyle w:val="None"/>
                <w:rFonts w:ascii="Arial" w:eastAsia="Arial" w:hAnsi="Arial" w:cs="Arial"/>
                <w:color w:val="auto"/>
                <w:sz w:val="22"/>
                <w:szCs w:val="22"/>
              </w:rPr>
            </w:pPr>
            <w:r w:rsidRPr="00336C0E">
              <w:rPr>
                <w:rStyle w:val="Hyperlink4"/>
                <w:rFonts w:ascii="Arial" w:hAnsi="Arial"/>
                <w:color w:val="auto"/>
                <w:sz w:val="22"/>
                <w:szCs w:val="22"/>
              </w:rPr>
              <w:t>2</w:t>
            </w:r>
            <w:r w:rsidRPr="00336C0E">
              <w:rPr>
                <w:rStyle w:val="None"/>
                <w:rFonts w:ascii="Arial Unicode MS" w:hAnsi="Arial Unicode MS"/>
                <w:color w:val="auto"/>
                <w:sz w:val="22"/>
                <w:szCs w:val="22"/>
                <w:lang w:val="en-US"/>
              </w:rPr>
              <w:t>⃣</w:t>
            </w:r>
            <w:r w:rsidRPr="00336C0E">
              <w:rPr>
                <w:rStyle w:val="Hyperlink4"/>
                <w:rFonts w:ascii="Arial" w:hAnsi="Arial"/>
                <w:color w:val="auto"/>
                <w:sz w:val="22"/>
                <w:szCs w:val="22"/>
              </w:rPr>
              <w:t xml:space="preserve"> Check in and let them know you care</w:t>
            </w:r>
          </w:p>
          <w:p w14:paraId="07379060"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3</w:t>
            </w:r>
            <w:r>
              <w:rPr>
                <w:rStyle w:val="None"/>
                <w:rFonts w:ascii="Arial Unicode MS" w:hAnsi="Arial Unicode MS"/>
                <w:sz w:val="22"/>
                <w:szCs w:val="22"/>
                <w:lang w:val="en-US"/>
              </w:rPr>
              <w:t>⃣</w:t>
            </w:r>
            <w:r>
              <w:rPr>
                <w:rStyle w:val="Hyperlink4"/>
                <w:rFonts w:ascii="Arial" w:hAnsi="Arial"/>
                <w:sz w:val="22"/>
                <w:szCs w:val="22"/>
              </w:rPr>
              <w:t xml:space="preserve"> Help them to get the support they need</w:t>
            </w:r>
          </w:p>
          <w:p w14:paraId="79AA71F6" w14:textId="77777777" w:rsidR="004E651D" w:rsidRDefault="004E651D">
            <w:pPr>
              <w:pStyle w:val="Body"/>
              <w:rPr>
                <w:rStyle w:val="None"/>
                <w:rFonts w:ascii="Arial" w:eastAsia="Arial" w:hAnsi="Arial" w:cs="Arial"/>
                <w:sz w:val="22"/>
                <w:szCs w:val="22"/>
                <w:shd w:val="clear" w:color="auto" w:fill="FFFF00"/>
                <w:lang w:val="en-US"/>
              </w:rPr>
            </w:pPr>
          </w:p>
          <w:p w14:paraId="1AE2E853" w14:textId="77777777" w:rsidR="004E651D" w:rsidRDefault="00932E9F">
            <w:pPr>
              <w:pStyle w:val="Body"/>
            </w:pPr>
            <w:r>
              <w:rPr>
                <w:rStyle w:val="None"/>
                <w:rFonts w:eastAsia="游ゴシック体 ミディアム" w:hint="eastAsia"/>
                <w:sz w:val="22"/>
                <w:szCs w:val="22"/>
                <w:lang w:val="en-US"/>
              </w:rPr>
              <w:t>👉</w:t>
            </w:r>
            <w:hyperlink r:id="rId117" w:history="1">
              <w:r>
                <w:rPr>
                  <w:rStyle w:val="Hyperlink2"/>
                  <w:rFonts w:ascii="Arial" w:hAnsi="Arial"/>
                  <w:sz w:val="22"/>
                  <w:szCs w:val="22"/>
                </w:rPr>
                <w:t>https://goodthinking-strapi.s3.eu-west-2.amazonaws.com/Young_people_looking_out_for_your_friends_guide_3870dbfa35.pdf</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778AB" w14:textId="77777777" w:rsidR="004E651D" w:rsidRDefault="00BA0F34">
            <w:pPr>
              <w:pStyle w:val="Body"/>
              <w:rPr>
                <w:rStyle w:val="None"/>
                <w:rFonts w:ascii="Arial" w:eastAsia="Arial" w:hAnsi="Arial" w:cs="Arial"/>
                <w:sz w:val="22"/>
                <w:szCs w:val="22"/>
              </w:rPr>
            </w:pPr>
            <w:hyperlink r:id="rId118" w:history="1">
              <w:r w:rsidR="00932E9F">
                <w:rPr>
                  <w:rStyle w:val="Hyperlink3"/>
                  <w:rFonts w:ascii="Arial" w:hAnsi="Arial"/>
                  <w:sz w:val="22"/>
                  <w:szCs w:val="22"/>
                  <w:lang w:val="en-US"/>
                </w:rPr>
                <w:t>Download graphics here</w:t>
              </w:r>
            </w:hyperlink>
          </w:p>
          <w:p w14:paraId="69DCFAA8" w14:textId="77777777" w:rsidR="004E651D" w:rsidRDefault="004E651D">
            <w:pPr>
              <w:pStyle w:val="Body"/>
              <w:rPr>
                <w:rStyle w:val="None"/>
                <w:rFonts w:ascii="Arial" w:eastAsia="Arial" w:hAnsi="Arial" w:cs="Arial"/>
                <w:sz w:val="22"/>
                <w:szCs w:val="22"/>
              </w:rPr>
            </w:pPr>
          </w:p>
          <w:p w14:paraId="5D88E442" w14:textId="77777777" w:rsidR="004E651D" w:rsidRDefault="00932E9F">
            <w:pPr>
              <w:pStyle w:val="Body"/>
            </w:pPr>
            <w:r>
              <w:rPr>
                <w:rStyle w:val="None"/>
                <w:rFonts w:ascii="Arial" w:eastAsia="Arial" w:hAnsi="Arial" w:cs="Arial"/>
                <w:noProof/>
                <w:sz w:val="22"/>
                <w:szCs w:val="22"/>
              </w:rPr>
              <w:drawing>
                <wp:inline distT="0" distB="0" distL="0" distR="0" wp14:anchorId="49F5E38F" wp14:editId="7927C800">
                  <wp:extent cx="1753236" cy="1753236"/>
                  <wp:effectExtent l="0" t="0" r="0" b="0"/>
                  <wp:docPr id="1073741871" name="officeArt object" descr="Picture 1327588641"/>
                  <wp:cNvGraphicFramePr/>
                  <a:graphic xmlns:a="http://schemas.openxmlformats.org/drawingml/2006/main">
                    <a:graphicData uri="http://schemas.openxmlformats.org/drawingml/2006/picture">
                      <pic:pic xmlns:pic="http://schemas.openxmlformats.org/drawingml/2006/picture">
                        <pic:nvPicPr>
                          <pic:cNvPr id="1073741871" name="Picture 1327588641" descr="Picture 1327588641"/>
                          <pic:cNvPicPr>
                            <a:picLocks noChangeAspect="1"/>
                          </pic:cNvPicPr>
                        </pic:nvPicPr>
                        <pic:blipFill>
                          <a:blip r:embed="rId119"/>
                          <a:stretch>
                            <a:fillRect/>
                          </a:stretch>
                        </pic:blipFill>
                        <pic:spPr>
                          <a:xfrm>
                            <a:off x="0" y="0"/>
                            <a:ext cx="1753236" cy="1753236"/>
                          </a:xfrm>
                          <a:prstGeom prst="rect">
                            <a:avLst/>
                          </a:prstGeom>
                          <a:ln w="12700" cap="flat">
                            <a:noFill/>
                            <a:miter lim="400000"/>
                          </a:ln>
                          <a:effectLst/>
                        </pic:spPr>
                      </pic:pic>
                    </a:graphicData>
                  </a:graphic>
                </wp:inline>
              </w:drawing>
            </w:r>
          </w:p>
        </w:tc>
      </w:tr>
      <w:tr w:rsidR="004E651D" w14:paraId="125C0D04" w14:textId="77777777">
        <w:trPr>
          <w:trHeight w:val="2818"/>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3565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Everyone needs help from time to time.</w:t>
            </w:r>
          </w:p>
          <w:p w14:paraId="3C644EC7" w14:textId="77777777" w:rsidR="004E651D" w:rsidRDefault="004E651D">
            <w:pPr>
              <w:pStyle w:val="Body"/>
              <w:rPr>
                <w:rStyle w:val="None"/>
                <w:rFonts w:ascii="Arial" w:eastAsia="Arial" w:hAnsi="Arial" w:cs="Arial"/>
                <w:sz w:val="22"/>
                <w:szCs w:val="22"/>
                <w:lang w:val="en-US"/>
              </w:rPr>
            </w:pPr>
          </w:p>
          <w:p w14:paraId="6F2EF5D7" w14:textId="77777777" w:rsidR="004E651D" w:rsidRDefault="00932E9F">
            <w:pPr>
              <w:pStyle w:val="Body"/>
              <w:rPr>
                <w:rStyle w:val="None"/>
                <w:rFonts w:ascii="Arial" w:eastAsia="Arial" w:hAnsi="Arial" w:cs="Arial"/>
                <w:sz w:val="22"/>
                <w:szCs w:val="22"/>
              </w:rPr>
            </w:pPr>
            <w:r>
              <w:rPr>
                <w:rStyle w:val="Hyperlink4"/>
                <w:rFonts w:ascii="Arial" w:hAnsi="Arial"/>
                <w:sz w:val="22"/>
                <w:szCs w:val="22"/>
              </w:rPr>
              <w:t>If you or someone you know is struggling, @goodthinkinguk is available 24/7 with free, personalised advice and resources to boost your mental wellbeing.</w:t>
            </w:r>
          </w:p>
          <w:p w14:paraId="779A393B" w14:textId="77777777" w:rsidR="004E651D" w:rsidRPr="00336C0E" w:rsidRDefault="004E651D">
            <w:pPr>
              <w:pStyle w:val="Body"/>
              <w:rPr>
                <w:rStyle w:val="None"/>
                <w:rFonts w:ascii="Arial" w:eastAsia="Arial" w:hAnsi="Arial" w:cs="Arial"/>
                <w:color w:val="auto"/>
                <w:sz w:val="22"/>
                <w:szCs w:val="22"/>
                <w:lang w:val="en-US"/>
              </w:rPr>
            </w:pPr>
          </w:p>
          <w:p w14:paraId="72927DA6" w14:textId="77777777" w:rsidR="004E651D" w:rsidRPr="00336C0E" w:rsidRDefault="00932E9F">
            <w:pPr>
              <w:pStyle w:val="Body"/>
              <w:rPr>
                <w:rStyle w:val="None"/>
                <w:rFonts w:ascii="Arial" w:eastAsia="Arial" w:hAnsi="Arial" w:cs="Arial"/>
                <w:color w:val="auto"/>
                <w:sz w:val="22"/>
                <w:szCs w:val="22"/>
              </w:rPr>
            </w:pPr>
            <w:r w:rsidRPr="00336C0E">
              <w:rPr>
                <w:rStyle w:val="None"/>
                <w:rFonts w:ascii="Arial" w:hAnsi="Arial"/>
                <w:color w:val="auto"/>
                <w:sz w:val="22"/>
                <w:szCs w:val="22"/>
                <w:lang w:val="en-US"/>
              </w:rPr>
              <w:t xml:space="preserve">Visit </w:t>
            </w:r>
            <w:hyperlink r:id="rId120" w:history="1">
              <w:r w:rsidRPr="00336C0E">
                <w:rPr>
                  <w:rStyle w:val="Hyperlink10"/>
                  <w:rFonts w:ascii="Arial" w:hAnsi="Arial"/>
                  <w:color w:val="auto"/>
                  <w:sz w:val="22"/>
                  <w:szCs w:val="22"/>
                </w:rPr>
                <w:t>www.good-thinking.uk</w:t>
              </w:r>
            </w:hyperlink>
            <w:r w:rsidRPr="00336C0E">
              <w:rPr>
                <w:rStyle w:val="None"/>
                <w:rFonts w:ascii="Arial" w:hAnsi="Arial"/>
                <w:color w:val="auto"/>
                <w:sz w:val="22"/>
                <w:szCs w:val="22"/>
                <w:lang w:val="en-US"/>
              </w:rPr>
              <w:t xml:space="preserve"> for tools to help you tackle stress, anxiety, low mood and poor sleep.</w:t>
            </w:r>
          </w:p>
          <w:p w14:paraId="78EB34D3" w14:textId="77777777" w:rsidR="004E651D" w:rsidRDefault="004E651D">
            <w:pPr>
              <w:pStyle w:val="Body"/>
              <w:rPr>
                <w:rStyle w:val="None"/>
                <w:rFonts w:ascii="Arial" w:eastAsia="Arial" w:hAnsi="Arial" w:cs="Arial"/>
                <w:sz w:val="22"/>
                <w:szCs w:val="22"/>
                <w:lang w:val="en-US"/>
              </w:rPr>
            </w:pPr>
          </w:p>
          <w:p w14:paraId="725675AA" w14:textId="77777777" w:rsidR="004E651D" w:rsidRDefault="00932E9F">
            <w:pPr>
              <w:pStyle w:val="Body"/>
            </w:pPr>
            <w:r>
              <w:rPr>
                <w:rStyle w:val="Hyperlink4"/>
                <w:rFonts w:ascii="Arial" w:hAnsi="Arial"/>
                <w:sz w:val="22"/>
                <w:szCs w:val="22"/>
              </w:rPr>
              <w:t>Or find details in @goodthinkinguk bio.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CF410" w14:textId="77777777" w:rsidR="004E651D" w:rsidRDefault="00932E9F">
            <w:pPr>
              <w:pStyle w:val="Body"/>
            </w:pPr>
            <w:r>
              <w:rPr>
                <w:rStyle w:val="None"/>
                <w:rFonts w:ascii="Arial" w:eastAsia="Arial" w:hAnsi="Arial" w:cs="Arial"/>
                <w:noProof/>
                <w:sz w:val="22"/>
                <w:szCs w:val="22"/>
              </w:rPr>
              <w:drawing>
                <wp:inline distT="0" distB="0" distL="0" distR="0" wp14:anchorId="0630AD27" wp14:editId="146F5C1B">
                  <wp:extent cx="1753236" cy="1753236"/>
                  <wp:effectExtent l="0" t="0" r="0" b="0"/>
                  <wp:docPr id="1073741872" name="officeArt object" descr="Picture 31"/>
                  <wp:cNvGraphicFramePr/>
                  <a:graphic xmlns:a="http://schemas.openxmlformats.org/drawingml/2006/main">
                    <a:graphicData uri="http://schemas.openxmlformats.org/drawingml/2006/picture">
                      <pic:pic xmlns:pic="http://schemas.openxmlformats.org/drawingml/2006/picture">
                        <pic:nvPicPr>
                          <pic:cNvPr id="1073741872" name="Picture 31" descr="Picture 31"/>
                          <pic:cNvPicPr>
                            <a:picLocks noChangeAspect="1"/>
                          </pic:cNvPicPr>
                        </pic:nvPicPr>
                        <pic:blipFill>
                          <a:blip r:embed="rId121"/>
                          <a:stretch>
                            <a:fillRect/>
                          </a:stretch>
                        </pic:blipFill>
                        <pic:spPr>
                          <a:xfrm>
                            <a:off x="0" y="0"/>
                            <a:ext cx="1753236" cy="1753236"/>
                          </a:xfrm>
                          <a:prstGeom prst="rect">
                            <a:avLst/>
                          </a:prstGeom>
                          <a:ln w="12700" cap="flat">
                            <a:noFill/>
                            <a:miter lim="400000"/>
                          </a:ln>
                          <a:effectLst/>
                        </pic:spPr>
                      </pic:pic>
                    </a:graphicData>
                  </a:graphic>
                </wp:inline>
              </w:drawing>
            </w:r>
          </w:p>
        </w:tc>
      </w:tr>
    </w:tbl>
    <w:p w14:paraId="706C0806" w14:textId="77777777" w:rsidR="004E651D" w:rsidRDefault="004E651D">
      <w:pPr>
        <w:pStyle w:val="Body"/>
        <w:widowControl w:val="0"/>
        <w:rPr>
          <w:rStyle w:val="None"/>
          <w:rFonts w:ascii="Arial" w:eastAsia="Arial" w:hAnsi="Arial" w:cs="Arial"/>
        </w:rPr>
      </w:pPr>
    </w:p>
    <w:p w14:paraId="7B7CC982" w14:textId="77777777" w:rsidR="004E651D" w:rsidRDefault="004E651D">
      <w:pPr>
        <w:pStyle w:val="Body"/>
        <w:spacing w:line="360" w:lineRule="auto"/>
        <w:rPr>
          <w:rStyle w:val="None"/>
          <w:rFonts w:ascii="Arial" w:eastAsia="Arial" w:hAnsi="Arial" w:cs="Arial"/>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4"/>
        <w:gridCol w:w="3006"/>
      </w:tblGrid>
      <w:tr w:rsidR="004E651D" w14:paraId="79CF2A0F" w14:textId="77777777">
        <w:trPr>
          <w:trHeight w:val="483"/>
        </w:trPr>
        <w:tc>
          <w:tcPr>
            <w:tcW w:w="6013"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7D4B7FD3" w14:textId="77777777" w:rsidR="004E651D" w:rsidRDefault="00932E9F">
            <w:pPr>
              <w:pStyle w:val="Body"/>
            </w:pPr>
            <w:r>
              <w:rPr>
                <w:rStyle w:val="Hyperlink4"/>
                <w:rFonts w:ascii="Arial" w:hAnsi="Arial"/>
                <w:b/>
                <w:bCs/>
                <w:sz w:val="22"/>
                <w:szCs w:val="22"/>
              </w:rPr>
              <w:t>Copy for Facebook / LinkedIn</w:t>
            </w:r>
          </w:p>
        </w:tc>
        <w:tc>
          <w:tcPr>
            <w:tcW w:w="3006" w:type="dxa"/>
            <w:tcBorders>
              <w:top w:val="single" w:sz="4" w:space="0" w:color="000000"/>
              <w:left w:val="single" w:sz="4" w:space="0" w:color="000000"/>
              <w:bottom w:val="single" w:sz="4" w:space="0" w:color="000000"/>
              <w:right w:val="single" w:sz="4" w:space="0" w:color="000000"/>
            </w:tcBorders>
            <w:shd w:val="clear" w:color="auto" w:fill="BFD6BD"/>
            <w:tcMar>
              <w:top w:w="80" w:type="dxa"/>
              <w:left w:w="80" w:type="dxa"/>
              <w:bottom w:w="80" w:type="dxa"/>
              <w:right w:w="80" w:type="dxa"/>
            </w:tcMar>
          </w:tcPr>
          <w:p w14:paraId="5473CEBE" w14:textId="77777777" w:rsidR="004E651D" w:rsidRDefault="00932E9F">
            <w:pPr>
              <w:pStyle w:val="Body"/>
            </w:pPr>
            <w:r>
              <w:rPr>
                <w:rStyle w:val="Hyperlink4"/>
                <w:rFonts w:ascii="Arial" w:hAnsi="Arial"/>
                <w:b/>
                <w:bCs/>
                <w:sz w:val="22"/>
                <w:szCs w:val="22"/>
              </w:rPr>
              <w:t>Graphic</w:t>
            </w:r>
          </w:p>
        </w:tc>
      </w:tr>
      <w:tr w:rsidR="004E651D" w14:paraId="1BB9A0BA" w14:textId="77777777">
        <w:trPr>
          <w:trHeight w:val="273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D75E4" w14:textId="77777777" w:rsidR="004E651D" w:rsidRPr="00336C0E" w:rsidRDefault="00932E9F">
            <w:pPr>
              <w:pStyle w:val="Body"/>
              <w:rPr>
                <w:rStyle w:val="None"/>
                <w:rFonts w:ascii="Arial" w:eastAsia="Arial" w:hAnsi="Arial" w:cs="Arial"/>
                <w:color w:val="auto"/>
                <w:sz w:val="22"/>
                <w:szCs w:val="22"/>
                <w:shd w:val="clear" w:color="auto" w:fill="FFFF00"/>
              </w:rPr>
            </w:pPr>
            <w:r>
              <w:rPr>
                <w:rStyle w:val="None"/>
                <w:rFonts w:ascii="Arial" w:hAnsi="Arial"/>
                <w:sz w:val="22"/>
                <w:szCs w:val="22"/>
                <w:lang w:val="en-US"/>
              </w:rPr>
              <w:t>Follow @goodthinkinguk’s si</w:t>
            </w:r>
            <w:r w:rsidRPr="00336C0E">
              <w:rPr>
                <w:rStyle w:val="None"/>
                <w:rFonts w:ascii="Arial" w:hAnsi="Arial"/>
                <w:color w:val="auto"/>
                <w:sz w:val="22"/>
                <w:szCs w:val="22"/>
                <w:lang w:val="en-US"/>
              </w:rPr>
              <w:t>mple steps to support friends who are anxious about going back to school, college or uni.</w:t>
            </w:r>
          </w:p>
          <w:p w14:paraId="1CF069CC" w14:textId="77777777" w:rsidR="004E651D" w:rsidRPr="00336C0E" w:rsidRDefault="004E651D">
            <w:pPr>
              <w:pStyle w:val="Body"/>
              <w:rPr>
                <w:rStyle w:val="None"/>
                <w:rFonts w:ascii="Arial" w:eastAsia="Arial" w:hAnsi="Arial" w:cs="Arial"/>
                <w:color w:val="auto"/>
                <w:sz w:val="22"/>
                <w:szCs w:val="22"/>
                <w:lang w:val="en-US"/>
              </w:rPr>
            </w:pPr>
          </w:p>
          <w:p w14:paraId="4E1772E7" w14:textId="77777777" w:rsidR="004E651D" w:rsidRPr="00336C0E" w:rsidRDefault="00932E9F">
            <w:pPr>
              <w:pStyle w:val="Body"/>
              <w:rPr>
                <w:rStyle w:val="None"/>
                <w:rFonts w:ascii="Arial" w:eastAsia="Arial" w:hAnsi="Arial" w:cs="Arial"/>
                <w:color w:val="auto"/>
                <w:sz w:val="22"/>
                <w:szCs w:val="22"/>
              </w:rPr>
            </w:pPr>
            <w:r w:rsidRPr="00336C0E">
              <w:rPr>
                <w:rStyle w:val="Hyperlink4"/>
                <w:rFonts w:ascii="Arial" w:hAnsi="Arial"/>
                <w:color w:val="auto"/>
                <w:sz w:val="22"/>
                <w:szCs w:val="22"/>
              </w:rPr>
              <w:t>1</w:t>
            </w:r>
            <w:r w:rsidRPr="00336C0E">
              <w:rPr>
                <w:rStyle w:val="None"/>
                <w:rFonts w:ascii="Arial Unicode MS" w:hAnsi="Arial Unicode MS"/>
                <w:color w:val="auto"/>
                <w:sz w:val="22"/>
                <w:szCs w:val="22"/>
                <w:lang w:val="en-US"/>
              </w:rPr>
              <w:t>⃣</w:t>
            </w:r>
            <w:r w:rsidRPr="00336C0E">
              <w:rPr>
                <w:rStyle w:val="Hyperlink4"/>
                <w:rFonts w:ascii="Arial" w:hAnsi="Arial"/>
                <w:color w:val="auto"/>
                <w:sz w:val="22"/>
                <w:szCs w:val="22"/>
              </w:rPr>
              <w:t xml:space="preserve"> Spot the </w:t>
            </w:r>
            <w:r w:rsidRPr="00336C0E">
              <w:rPr>
                <w:rStyle w:val="None"/>
                <w:rFonts w:ascii="Arial" w:hAnsi="Arial"/>
                <w:color w:val="auto"/>
                <w:sz w:val="22"/>
                <w:szCs w:val="22"/>
                <w:lang w:val="en-US"/>
              </w:rPr>
              <w:t>signs and</w:t>
            </w:r>
            <w:r w:rsidRPr="00336C0E">
              <w:rPr>
                <w:rStyle w:val="Hyperlink4"/>
                <w:rFonts w:ascii="Arial" w:hAnsi="Arial"/>
                <w:color w:val="auto"/>
                <w:sz w:val="22"/>
                <w:szCs w:val="22"/>
              </w:rPr>
              <w:t xml:space="preserve"> symptoms of mental ill health</w:t>
            </w:r>
          </w:p>
          <w:p w14:paraId="749FDFCE" w14:textId="77777777" w:rsidR="004E651D" w:rsidRDefault="00932E9F">
            <w:pPr>
              <w:pStyle w:val="Body"/>
              <w:rPr>
                <w:rStyle w:val="None"/>
                <w:rFonts w:ascii="Arial" w:eastAsia="Arial" w:hAnsi="Arial" w:cs="Arial"/>
                <w:sz w:val="22"/>
                <w:szCs w:val="22"/>
              </w:rPr>
            </w:pPr>
            <w:r w:rsidRPr="00336C0E">
              <w:rPr>
                <w:rStyle w:val="Hyperlink4"/>
                <w:rFonts w:ascii="Arial" w:hAnsi="Arial"/>
                <w:color w:val="auto"/>
                <w:sz w:val="22"/>
                <w:szCs w:val="22"/>
              </w:rPr>
              <w:t>2</w:t>
            </w:r>
            <w:r w:rsidRPr="00336C0E">
              <w:rPr>
                <w:rStyle w:val="None"/>
                <w:rFonts w:ascii="Arial Unicode MS" w:hAnsi="Arial Unicode MS"/>
                <w:color w:val="auto"/>
                <w:sz w:val="22"/>
                <w:szCs w:val="22"/>
                <w:lang w:val="en-US"/>
              </w:rPr>
              <w:t>⃣</w:t>
            </w:r>
            <w:r w:rsidRPr="00336C0E">
              <w:rPr>
                <w:rStyle w:val="Hyperlink4"/>
                <w:rFonts w:ascii="Arial" w:hAnsi="Arial"/>
                <w:color w:val="auto"/>
                <w:sz w:val="22"/>
                <w:szCs w:val="22"/>
              </w:rPr>
              <w:t xml:space="preserve"> Check in and let them know you </w:t>
            </w:r>
            <w:r>
              <w:rPr>
                <w:rStyle w:val="Hyperlink4"/>
                <w:rFonts w:ascii="Arial" w:hAnsi="Arial"/>
                <w:sz w:val="22"/>
                <w:szCs w:val="22"/>
              </w:rPr>
              <w:t>care</w:t>
            </w:r>
          </w:p>
          <w:p w14:paraId="3459E483" w14:textId="77777777" w:rsidR="004E651D" w:rsidRDefault="00932E9F">
            <w:pPr>
              <w:pStyle w:val="Body"/>
              <w:rPr>
                <w:rStyle w:val="None"/>
                <w:rFonts w:ascii="Arial" w:eastAsia="Arial" w:hAnsi="Arial" w:cs="Arial"/>
                <w:sz w:val="22"/>
                <w:szCs w:val="22"/>
                <w:shd w:val="clear" w:color="auto" w:fill="FFFF00"/>
              </w:rPr>
            </w:pPr>
            <w:r>
              <w:rPr>
                <w:rStyle w:val="Hyperlink4"/>
                <w:rFonts w:ascii="Arial" w:hAnsi="Arial"/>
                <w:sz w:val="22"/>
                <w:szCs w:val="22"/>
              </w:rPr>
              <w:t>3</w:t>
            </w:r>
            <w:r>
              <w:rPr>
                <w:rStyle w:val="None"/>
                <w:rFonts w:ascii="Arial Unicode MS" w:hAnsi="Arial Unicode MS"/>
                <w:sz w:val="22"/>
                <w:szCs w:val="22"/>
                <w:lang w:val="en-US"/>
              </w:rPr>
              <w:t>⃣</w:t>
            </w:r>
            <w:r>
              <w:rPr>
                <w:rStyle w:val="Hyperlink4"/>
                <w:rFonts w:ascii="Arial" w:hAnsi="Arial"/>
                <w:sz w:val="22"/>
                <w:szCs w:val="22"/>
              </w:rPr>
              <w:t xml:space="preserve"> Help them to get the support they need</w:t>
            </w:r>
          </w:p>
          <w:p w14:paraId="77A04709" w14:textId="77777777" w:rsidR="004E651D" w:rsidRDefault="004E651D">
            <w:pPr>
              <w:pStyle w:val="Body"/>
              <w:rPr>
                <w:rStyle w:val="None"/>
                <w:rFonts w:ascii="Arial" w:eastAsia="Arial" w:hAnsi="Arial" w:cs="Arial"/>
                <w:sz w:val="22"/>
                <w:szCs w:val="22"/>
                <w:shd w:val="clear" w:color="auto" w:fill="FFFF00"/>
                <w:lang w:val="en-US"/>
              </w:rPr>
            </w:pPr>
          </w:p>
          <w:p w14:paraId="5AD20F1E" w14:textId="77777777" w:rsidR="004E651D" w:rsidRDefault="00932E9F">
            <w:pPr>
              <w:pStyle w:val="Body"/>
            </w:pPr>
            <w:r>
              <w:rPr>
                <w:rStyle w:val="None"/>
                <w:rFonts w:eastAsia="游ゴシック体 ミディアム" w:hint="eastAsia"/>
                <w:sz w:val="22"/>
                <w:szCs w:val="22"/>
                <w:lang w:val="en-US"/>
              </w:rPr>
              <w:t>👉</w:t>
            </w:r>
            <w:hyperlink r:id="rId122" w:history="1">
              <w:r>
                <w:rPr>
                  <w:rStyle w:val="Hyperlink2"/>
                  <w:rFonts w:ascii="Arial" w:hAnsi="Arial"/>
                  <w:sz w:val="22"/>
                  <w:szCs w:val="22"/>
                </w:rPr>
                <w:t>https://goodthinking-strapi.s3.eu-west-2.amazonaws.com/Young_people_looking_out_for_your_friends_guide_3870dbfa35.pdf</w:t>
              </w:r>
            </w:hyperlink>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ACCA3" w14:textId="77777777" w:rsidR="004E651D" w:rsidRDefault="00BA0F34">
            <w:pPr>
              <w:pStyle w:val="Body"/>
              <w:rPr>
                <w:rStyle w:val="None"/>
                <w:rFonts w:ascii="Arial" w:eastAsia="Arial" w:hAnsi="Arial" w:cs="Arial"/>
                <w:sz w:val="22"/>
                <w:szCs w:val="22"/>
              </w:rPr>
            </w:pPr>
            <w:hyperlink r:id="rId123" w:history="1">
              <w:r w:rsidR="00932E9F">
                <w:rPr>
                  <w:rStyle w:val="Hyperlink3"/>
                  <w:rFonts w:ascii="Arial" w:hAnsi="Arial"/>
                  <w:sz w:val="22"/>
                  <w:szCs w:val="22"/>
                  <w:lang w:val="en-US"/>
                </w:rPr>
                <w:t>Download graphics here</w:t>
              </w:r>
            </w:hyperlink>
          </w:p>
          <w:p w14:paraId="18A961C8" w14:textId="77777777" w:rsidR="004E651D" w:rsidRDefault="004E651D">
            <w:pPr>
              <w:pStyle w:val="Body"/>
              <w:rPr>
                <w:rStyle w:val="None"/>
                <w:rFonts w:ascii="Arial" w:eastAsia="Arial" w:hAnsi="Arial" w:cs="Arial"/>
                <w:sz w:val="22"/>
                <w:szCs w:val="22"/>
              </w:rPr>
            </w:pPr>
          </w:p>
          <w:p w14:paraId="351903F5" w14:textId="77777777" w:rsidR="004E651D" w:rsidRDefault="00932E9F">
            <w:pPr>
              <w:pStyle w:val="Body"/>
            </w:pPr>
            <w:r>
              <w:rPr>
                <w:rStyle w:val="None"/>
                <w:rFonts w:ascii="Arial" w:eastAsia="Arial" w:hAnsi="Arial" w:cs="Arial"/>
                <w:noProof/>
                <w:sz w:val="22"/>
                <w:szCs w:val="22"/>
              </w:rPr>
              <w:drawing>
                <wp:inline distT="0" distB="0" distL="0" distR="0" wp14:anchorId="0F2D2E5C" wp14:editId="53583BE3">
                  <wp:extent cx="1753236" cy="986156"/>
                  <wp:effectExtent l="0" t="0" r="0" b="0"/>
                  <wp:docPr id="1073741873" name="officeArt object" descr="Picture 1327588642"/>
                  <wp:cNvGraphicFramePr/>
                  <a:graphic xmlns:a="http://schemas.openxmlformats.org/drawingml/2006/main">
                    <a:graphicData uri="http://schemas.openxmlformats.org/drawingml/2006/picture">
                      <pic:pic xmlns:pic="http://schemas.openxmlformats.org/drawingml/2006/picture">
                        <pic:nvPicPr>
                          <pic:cNvPr id="1073741873" name="Picture 1327588642" descr="Picture 1327588642"/>
                          <pic:cNvPicPr>
                            <a:picLocks noChangeAspect="1"/>
                          </pic:cNvPicPr>
                        </pic:nvPicPr>
                        <pic:blipFill>
                          <a:blip r:embed="rId114"/>
                          <a:stretch>
                            <a:fillRect/>
                          </a:stretch>
                        </pic:blipFill>
                        <pic:spPr>
                          <a:xfrm>
                            <a:off x="0" y="0"/>
                            <a:ext cx="1753236" cy="986156"/>
                          </a:xfrm>
                          <a:prstGeom prst="rect">
                            <a:avLst/>
                          </a:prstGeom>
                          <a:ln w="12700" cap="flat">
                            <a:noFill/>
                            <a:miter lim="400000"/>
                          </a:ln>
                          <a:effectLst/>
                        </pic:spPr>
                      </pic:pic>
                    </a:graphicData>
                  </a:graphic>
                </wp:inline>
              </w:drawing>
            </w:r>
          </w:p>
        </w:tc>
      </w:tr>
      <w:tr w:rsidR="004E651D" w14:paraId="14256E95" w14:textId="77777777">
        <w:trPr>
          <w:trHeight w:val="1923"/>
        </w:trPr>
        <w:tc>
          <w:tcPr>
            <w:tcW w:w="6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7C76D" w14:textId="77777777" w:rsidR="004E651D" w:rsidRDefault="00932E9F">
            <w:pPr>
              <w:pStyle w:val="Body"/>
              <w:tabs>
                <w:tab w:val="left" w:pos="5030"/>
              </w:tabs>
              <w:rPr>
                <w:rStyle w:val="None"/>
                <w:rFonts w:ascii="Arial" w:eastAsia="Arial" w:hAnsi="Arial" w:cs="Arial"/>
                <w:sz w:val="22"/>
                <w:szCs w:val="22"/>
              </w:rPr>
            </w:pPr>
            <w:r>
              <w:rPr>
                <w:rStyle w:val="Hyperlink4"/>
                <w:rFonts w:ascii="Arial" w:hAnsi="Arial"/>
                <w:sz w:val="22"/>
                <w:szCs w:val="22"/>
              </w:rPr>
              <w:t>Everyone needs help from time to time.</w:t>
            </w:r>
          </w:p>
          <w:p w14:paraId="318A81DB" w14:textId="77777777" w:rsidR="004E651D" w:rsidRDefault="004E651D">
            <w:pPr>
              <w:pStyle w:val="Body"/>
              <w:tabs>
                <w:tab w:val="left" w:pos="5030"/>
              </w:tabs>
              <w:rPr>
                <w:rStyle w:val="None"/>
                <w:rFonts w:ascii="Arial" w:eastAsia="Arial" w:hAnsi="Arial" w:cs="Arial"/>
                <w:sz w:val="22"/>
                <w:szCs w:val="22"/>
                <w:lang w:val="en-US"/>
              </w:rPr>
            </w:pPr>
          </w:p>
          <w:p w14:paraId="29A47F8F" w14:textId="77777777" w:rsidR="004E651D" w:rsidRDefault="00932E9F">
            <w:pPr>
              <w:pStyle w:val="Body"/>
              <w:tabs>
                <w:tab w:val="left" w:pos="5030"/>
              </w:tabs>
              <w:rPr>
                <w:rStyle w:val="None"/>
                <w:rFonts w:ascii="Arial" w:eastAsia="Arial" w:hAnsi="Arial" w:cs="Arial"/>
                <w:sz w:val="22"/>
                <w:szCs w:val="22"/>
              </w:rPr>
            </w:pPr>
            <w:r>
              <w:rPr>
                <w:rStyle w:val="Hyperlink4"/>
                <w:rFonts w:ascii="Arial" w:hAnsi="Arial"/>
                <w:sz w:val="22"/>
                <w:szCs w:val="22"/>
              </w:rPr>
              <w:t>If you or someone you know is struggling, Good Thinking is available 24/7 with free, personalised advice and resources to boost your mental wellbeing.</w:t>
            </w:r>
          </w:p>
          <w:p w14:paraId="26BE51FD" w14:textId="77777777" w:rsidR="004E651D" w:rsidRDefault="004E651D">
            <w:pPr>
              <w:pStyle w:val="Body"/>
              <w:tabs>
                <w:tab w:val="left" w:pos="5030"/>
              </w:tabs>
              <w:rPr>
                <w:rStyle w:val="None"/>
                <w:rFonts w:ascii="Arial" w:eastAsia="Arial" w:hAnsi="Arial" w:cs="Arial"/>
                <w:sz w:val="22"/>
                <w:szCs w:val="22"/>
                <w:lang w:val="en-US"/>
              </w:rPr>
            </w:pPr>
          </w:p>
          <w:p w14:paraId="6E5C23DC" w14:textId="77777777" w:rsidR="004E651D" w:rsidRDefault="00932E9F">
            <w:pPr>
              <w:pStyle w:val="Body"/>
              <w:tabs>
                <w:tab w:val="left" w:pos="5030"/>
              </w:tabs>
            </w:pPr>
            <w:r>
              <w:rPr>
                <w:rStyle w:val="Hyperlink4"/>
                <w:rFonts w:ascii="Arial" w:hAnsi="Arial"/>
                <w:sz w:val="22"/>
                <w:szCs w:val="22"/>
              </w:rPr>
              <w:t xml:space="preserve">Visit </w:t>
            </w:r>
            <w:hyperlink r:id="rId124" w:history="1">
              <w:r>
                <w:rPr>
                  <w:rStyle w:val="Hyperlink2"/>
                  <w:rFonts w:ascii="Arial" w:hAnsi="Arial"/>
                  <w:sz w:val="22"/>
                  <w:szCs w:val="22"/>
                </w:rPr>
                <w:t>www.good-thinking.uk</w:t>
              </w:r>
            </w:hyperlink>
            <w:r>
              <w:rPr>
                <w:rStyle w:val="Hyperlink4"/>
                <w:rFonts w:ascii="Arial" w:hAnsi="Arial"/>
                <w:sz w:val="22"/>
                <w:szCs w:val="22"/>
              </w:rPr>
              <w:t xml:space="preserve"> for tools to help you tackle stress, anxiety, low mood and poor sleep.</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89DAA" w14:textId="77777777" w:rsidR="004E651D" w:rsidRDefault="00932E9F">
            <w:pPr>
              <w:pStyle w:val="Body"/>
            </w:pPr>
            <w:r>
              <w:rPr>
                <w:rStyle w:val="None"/>
                <w:rFonts w:ascii="Arial" w:eastAsia="Arial" w:hAnsi="Arial" w:cs="Arial"/>
                <w:noProof/>
                <w:sz w:val="22"/>
                <w:szCs w:val="22"/>
              </w:rPr>
              <w:drawing>
                <wp:inline distT="0" distB="0" distL="0" distR="0" wp14:anchorId="7AFE63B4" wp14:editId="0C43F458">
                  <wp:extent cx="1753236" cy="986790"/>
                  <wp:effectExtent l="0" t="0" r="0" b="0"/>
                  <wp:docPr id="1073741874" name="officeArt object" descr="Picture 29"/>
                  <wp:cNvGraphicFramePr/>
                  <a:graphic xmlns:a="http://schemas.openxmlformats.org/drawingml/2006/main">
                    <a:graphicData uri="http://schemas.openxmlformats.org/drawingml/2006/picture">
                      <pic:pic xmlns:pic="http://schemas.openxmlformats.org/drawingml/2006/picture">
                        <pic:nvPicPr>
                          <pic:cNvPr id="1073741874" name="Picture 29" descr="Picture 29"/>
                          <pic:cNvPicPr>
                            <a:picLocks noChangeAspect="1"/>
                          </pic:cNvPicPr>
                        </pic:nvPicPr>
                        <pic:blipFill>
                          <a:blip r:embed="rId116"/>
                          <a:stretch>
                            <a:fillRect/>
                          </a:stretch>
                        </pic:blipFill>
                        <pic:spPr>
                          <a:xfrm>
                            <a:off x="0" y="0"/>
                            <a:ext cx="1753236" cy="986790"/>
                          </a:xfrm>
                          <a:prstGeom prst="rect">
                            <a:avLst/>
                          </a:prstGeom>
                          <a:ln w="12700" cap="flat">
                            <a:noFill/>
                            <a:miter lim="400000"/>
                          </a:ln>
                          <a:effectLst/>
                        </pic:spPr>
                      </pic:pic>
                    </a:graphicData>
                  </a:graphic>
                </wp:inline>
              </w:drawing>
            </w:r>
          </w:p>
        </w:tc>
      </w:tr>
    </w:tbl>
    <w:p w14:paraId="7B100C36" w14:textId="77777777" w:rsidR="004E651D" w:rsidRDefault="004E651D">
      <w:pPr>
        <w:pStyle w:val="Body"/>
        <w:widowControl w:val="0"/>
        <w:rPr>
          <w:rStyle w:val="None"/>
          <w:rFonts w:ascii="Arial" w:eastAsia="Arial" w:hAnsi="Arial" w:cs="Arial"/>
        </w:rPr>
      </w:pPr>
    </w:p>
    <w:p w14:paraId="31B17BC3" w14:textId="77777777" w:rsidR="004E651D" w:rsidRDefault="004E651D">
      <w:pPr>
        <w:pStyle w:val="xxmsonormal"/>
        <w:spacing w:line="360" w:lineRule="auto"/>
        <w:rPr>
          <w:rStyle w:val="None"/>
          <w:rFonts w:ascii="Arial" w:eastAsia="Arial" w:hAnsi="Arial" w:cs="Arial"/>
          <w:b/>
          <w:bCs/>
        </w:rPr>
      </w:pPr>
      <w:bookmarkStart w:id="9" w:name="_Short_Survey"/>
      <w:bookmarkEnd w:id="9"/>
    </w:p>
    <w:p w14:paraId="00E5C355" w14:textId="77777777" w:rsidR="00725D4D" w:rsidRPr="00725D4D" w:rsidRDefault="00725D4D" w:rsidP="00725D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MS Mincho" w:hAnsi="Arial" w:cs="Arial"/>
          <w:color w:val="333333"/>
          <w:sz w:val="22"/>
          <w:szCs w:val="22"/>
          <w:bdr w:val="none" w:sz="0" w:space="0" w:color="auto"/>
          <w:shd w:val="clear" w:color="auto" w:fill="FFFFFF"/>
        </w:rPr>
      </w:pPr>
      <w:r w:rsidRPr="00725D4D">
        <w:rPr>
          <w:rFonts w:ascii="Arial" w:eastAsia="MS Mincho" w:hAnsi="Arial" w:cs="Arial"/>
          <w:color w:val="333333"/>
          <w:sz w:val="22"/>
          <w:szCs w:val="22"/>
          <w:bdr w:val="none" w:sz="0" w:space="0" w:color="auto"/>
          <w:shd w:val="clear" w:color="auto" w:fill="FFFFFF"/>
        </w:rPr>
        <w:lastRenderedPageBreak/>
        <w:t xml:space="preserve">Transformation Partners in Health and Care (TPHC) has worked with </w:t>
      </w:r>
      <w:proofErr w:type="gramStart"/>
      <w:r w:rsidRPr="00725D4D">
        <w:rPr>
          <w:rFonts w:ascii="Arial" w:eastAsia="MS Mincho" w:hAnsi="Arial" w:cs="Arial"/>
          <w:color w:val="333333"/>
          <w:sz w:val="22"/>
          <w:szCs w:val="22"/>
          <w:bdr w:val="none" w:sz="0" w:space="0" w:color="auto"/>
          <w:shd w:val="clear" w:color="auto" w:fill="FFFFFF"/>
        </w:rPr>
        <w:t>a number of</w:t>
      </w:r>
      <w:proofErr w:type="gramEnd"/>
      <w:r w:rsidRPr="00725D4D">
        <w:rPr>
          <w:rFonts w:ascii="Arial" w:eastAsia="MS Mincho" w:hAnsi="Arial" w:cs="Arial"/>
          <w:color w:val="333333"/>
          <w:sz w:val="22"/>
          <w:szCs w:val="22"/>
          <w:bdr w:val="none" w:sz="0" w:space="0" w:color="auto"/>
          <w:shd w:val="clear" w:color="auto" w:fill="FFFFFF"/>
        </w:rPr>
        <w:t xml:space="preserve"> partners to produce practical guidelines to help loved ones and professionals working with children and young people to recognise the signs of an eating disorder or disordered eating. </w:t>
      </w:r>
    </w:p>
    <w:p w14:paraId="09833F0B" w14:textId="77777777" w:rsidR="00725D4D" w:rsidRPr="00725D4D" w:rsidRDefault="00725D4D" w:rsidP="00725D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MS Mincho" w:hAnsi="Arial" w:cs="Arial"/>
          <w:color w:val="333333"/>
          <w:sz w:val="22"/>
          <w:szCs w:val="22"/>
          <w:bdr w:val="none" w:sz="0" w:space="0" w:color="auto"/>
          <w:shd w:val="clear" w:color="auto" w:fill="FFFFFF"/>
        </w:rPr>
      </w:pPr>
    </w:p>
    <w:p w14:paraId="0B162E17" w14:textId="77777777" w:rsidR="00725D4D" w:rsidRPr="00725D4D" w:rsidRDefault="00725D4D" w:rsidP="00725D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MS Mincho" w:hAnsi="Arial" w:cs="Arial"/>
          <w:color w:val="333333"/>
          <w:sz w:val="22"/>
          <w:szCs w:val="22"/>
          <w:bdr w:val="none" w:sz="0" w:space="0" w:color="auto"/>
          <w:shd w:val="clear" w:color="auto" w:fill="FFFFFF"/>
        </w:rPr>
      </w:pPr>
      <w:r w:rsidRPr="00725D4D">
        <w:rPr>
          <w:rFonts w:ascii="Arial" w:eastAsia="MS Mincho" w:hAnsi="Arial" w:cs="Arial"/>
          <w:color w:val="333333"/>
          <w:sz w:val="22"/>
          <w:szCs w:val="22"/>
          <w:bdr w:val="none" w:sz="0" w:space="0" w:color="auto"/>
          <w:shd w:val="clear" w:color="auto" w:fill="FFFFFF"/>
        </w:rPr>
        <w:t xml:space="preserve">These signs may or may not be linked to a person’s weight or appearance so it’s important not to make any assumptions. </w:t>
      </w:r>
      <w:r w:rsidRPr="00725D4D">
        <w:rPr>
          <w:rFonts w:ascii="Arial" w:eastAsia="MS Mincho" w:hAnsi="Arial" w:cs="Arial"/>
          <w:b/>
          <w:bCs/>
          <w:iCs/>
          <w:sz w:val="22"/>
          <w:szCs w:val="22"/>
          <w:bdr w:val="none" w:sz="0" w:space="0" w:color="auto"/>
        </w:rPr>
        <w:t>Getting help early</w:t>
      </w:r>
      <w:r w:rsidRPr="00725D4D">
        <w:rPr>
          <w:rFonts w:ascii="Arial" w:eastAsia="MS Mincho" w:hAnsi="Arial" w:cs="Arial"/>
          <w:iCs/>
          <w:sz w:val="22"/>
          <w:szCs w:val="22"/>
          <w:bdr w:val="none" w:sz="0" w:space="0" w:color="auto"/>
        </w:rPr>
        <w:t xml:space="preserve"> can help prevent a condition from worsening, please </w:t>
      </w:r>
      <w:r w:rsidRPr="00725D4D">
        <w:rPr>
          <w:rFonts w:ascii="Arial" w:eastAsia="MS Mincho" w:hAnsi="Arial" w:cs="Arial"/>
          <w:color w:val="333333"/>
          <w:sz w:val="22"/>
          <w:szCs w:val="22"/>
          <w:bdr w:val="none" w:sz="0" w:space="0" w:color="auto"/>
          <w:shd w:val="clear" w:color="auto" w:fill="FFFFFF"/>
        </w:rPr>
        <w:t xml:space="preserve">speak to a GP for advice if you are concerned about any changes. </w:t>
      </w:r>
    </w:p>
    <w:p w14:paraId="6CF2E3F5" w14:textId="77777777" w:rsidR="00725D4D" w:rsidRPr="00725D4D" w:rsidRDefault="00725D4D" w:rsidP="00725D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MS Mincho" w:hAnsi="Arial" w:cs="Arial"/>
          <w:color w:val="333333"/>
          <w:sz w:val="22"/>
          <w:szCs w:val="22"/>
          <w:bdr w:val="none" w:sz="0" w:space="0" w:color="auto"/>
          <w:shd w:val="clear" w:color="auto" w:fill="FFFFFF"/>
        </w:rPr>
      </w:pPr>
    </w:p>
    <w:p w14:paraId="3D202E05" w14:textId="77777777" w:rsidR="00725D4D" w:rsidRPr="00725D4D" w:rsidRDefault="00725D4D" w:rsidP="00725D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MS Mincho" w:hAnsi="Arial" w:cs="Arial"/>
          <w:color w:val="333333"/>
          <w:sz w:val="22"/>
          <w:szCs w:val="22"/>
          <w:bdr w:val="none" w:sz="0" w:space="0" w:color="auto"/>
          <w:shd w:val="clear" w:color="auto" w:fill="FFFFFF"/>
        </w:rPr>
      </w:pPr>
      <w:r w:rsidRPr="00725D4D">
        <w:rPr>
          <w:rFonts w:ascii="Arial" w:eastAsia="MS Mincho" w:hAnsi="Arial" w:cs="Arial"/>
          <w:color w:val="333333"/>
          <w:sz w:val="22"/>
          <w:szCs w:val="22"/>
          <w:bdr w:val="none" w:sz="0" w:space="0" w:color="auto"/>
          <w:shd w:val="clear" w:color="auto" w:fill="FFFFFF"/>
        </w:rPr>
        <w:t xml:space="preserve">Changes or restrictions in eating patterns should be taken seriously, but try not to focus solely on eating – have you noticed any other changes in behaviour? Find resources and links to further support and advice on eating disorders and disordered eating </w:t>
      </w:r>
      <w:hyperlink r:id="rId125" w:history="1">
        <w:r w:rsidRPr="00725D4D">
          <w:rPr>
            <w:rFonts w:ascii="Arial" w:eastAsia="MS Mincho" w:hAnsi="Arial" w:cs="Arial"/>
            <w:color w:val="0563C1"/>
            <w:sz w:val="22"/>
            <w:szCs w:val="22"/>
            <w:u w:val="single"/>
            <w:bdr w:val="none" w:sz="0" w:space="0" w:color="auto"/>
            <w:shd w:val="clear" w:color="auto" w:fill="FFFFFF"/>
          </w:rPr>
          <w:t>here</w:t>
        </w:r>
      </w:hyperlink>
      <w:r w:rsidRPr="00725D4D">
        <w:rPr>
          <w:rFonts w:ascii="Arial" w:eastAsia="MS Mincho" w:hAnsi="Arial" w:cs="Arial"/>
          <w:color w:val="333333"/>
          <w:sz w:val="22"/>
          <w:szCs w:val="22"/>
          <w:bdr w:val="none" w:sz="0" w:space="0" w:color="auto"/>
          <w:shd w:val="clear" w:color="auto" w:fill="FFFFFF"/>
        </w:rPr>
        <w:t xml:space="preserve">. </w:t>
      </w:r>
    </w:p>
    <w:p w14:paraId="1692495D" w14:textId="77777777" w:rsidR="00725D4D" w:rsidRDefault="00725D4D">
      <w:pPr>
        <w:pStyle w:val="xxmsonormal"/>
        <w:spacing w:line="360" w:lineRule="auto"/>
        <w:rPr>
          <w:rStyle w:val="None"/>
          <w:rFonts w:ascii="Arial" w:eastAsia="Arial" w:hAnsi="Arial" w:cs="Arial"/>
          <w:b/>
          <w:bCs/>
        </w:rPr>
      </w:pPr>
    </w:p>
    <w:tbl>
      <w:tblPr>
        <w:tblStyle w:val="TableGrid"/>
        <w:tblW w:w="8931" w:type="dxa"/>
        <w:tblInd w:w="-5" w:type="dxa"/>
        <w:tblLayout w:type="fixed"/>
        <w:tblLook w:val="04A0" w:firstRow="1" w:lastRow="0" w:firstColumn="1" w:lastColumn="0" w:noHBand="0" w:noVBand="1"/>
      </w:tblPr>
      <w:tblGrid>
        <w:gridCol w:w="5954"/>
        <w:gridCol w:w="2977"/>
      </w:tblGrid>
      <w:tr w:rsidR="001F0CA4" w:rsidRPr="00A868B0" w14:paraId="480D43DC" w14:textId="77777777" w:rsidTr="00AD0751">
        <w:trPr>
          <w:trHeight w:val="255"/>
        </w:trPr>
        <w:tc>
          <w:tcPr>
            <w:tcW w:w="5954" w:type="dxa"/>
            <w:shd w:val="clear" w:color="auto" w:fill="BFD6BD"/>
          </w:tcPr>
          <w:p w14:paraId="05153C92" w14:textId="77777777" w:rsidR="001F0CA4" w:rsidRPr="00773C86" w:rsidRDefault="001F0CA4" w:rsidP="00AD0751">
            <w:pPr>
              <w:rPr>
                <w:rFonts w:ascii="Arial" w:hAnsi="Arial" w:cs="Arial"/>
                <w:b/>
                <w:bCs/>
                <w:iCs/>
                <w:sz w:val="22"/>
                <w:szCs w:val="22"/>
              </w:rPr>
            </w:pPr>
            <w:r w:rsidRPr="00773C86">
              <w:rPr>
                <w:rFonts w:ascii="Arial" w:hAnsi="Arial" w:cs="Arial"/>
                <w:b/>
                <w:bCs/>
                <w:iCs/>
                <w:sz w:val="22"/>
                <w:szCs w:val="22"/>
              </w:rPr>
              <w:t>Copy</w:t>
            </w:r>
            <w:r>
              <w:rPr>
                <w:rFonts w:ascii="Arial" w:hAnsi="Arial" w:cs="Arial"/>
                <w:b/>
                <w:bCs/>
                <w:iCs/>
                <w:sz w:val="22"/>
                <w:szCs w:val="22"/>
              </w:rPr>
              <w:t xml:space="preserve"> for Twitter</w:t>
            </w:r>
          </w:p>
          <w:p w14:paraId="1AC160F8" w14:textId="77777777" w:rsidR="001F0CA4" w:rsidRPr="00773C86" w:rsidRDefault="001F0CA4" w:rsidP="00AD0751">
            <w:pPr>
              <w:rPr>
                <w:rFonts w:ascii="Arial" w:hAnsi="Arial" w:cs="Arial"/>
                <w:b/>
                <w:bCs/>
                <w:iCs/>
                <w:sz w:val="22"/>
                <w:szCs w:val="22"/>
              </w:rPr>
            </w:pPr>
          </w:p>
        </w:tc>
        <w:tc>
          <w:tcPr>
            <w:tcW w:w="2977" w:type="dxa"/>
            <w:shd w:val="clear" w:color="auto" w:fill="BFD6BD"/>
          </w:tcPr>
          <w:p w14:paraId="07B1B8DA" w14:textId="77777777" w:rsidR="001F0CA4" w:rsidRPr="00773C86" w:rsidRDefault="001F0CA4" w:rsidP="00AD0751">
            <w:pPr>
              <w:rPr>
                <w:rFonts w:ascii="Arial" w:hAnsi="Arial" w:cs="Arial"/>
                <w:b/>
                <w:bCs/>
                <w:iCs/>
                <w:sz w:val="22"/>
                <w:szCs w:val="22"/>
              </w:rPr>
            </w:pPr>
            <w:r>
              <w:rPr>
                <w:rFonts w:ascii="Arial" w:hAnsi="Arial" w:cs="Arial"/>
                <w:b/>
                <w:bCs/>
                <w:iCs/>
                <w:sz w:val="22"/>
                <w:szCs w:val="22"/>
              </w:rPr>
              <w:t>Graphic</w:t>
            </w:r>
          </w:p>
        </w:tc>
      </w:tr>
      <w:tr w:rsidR="001F0CA4" w:rsidRPr="00A868B0" w14:paraId="072C1A1A" w14:textId="77777777" w:rsidTr="00AD0751">
        <w:trPr>
          <w:trHeight w:val="255"/>
        </w:trPr>
        <w:tc>
          <w:tcPr>
            <w:tcW w:w="5954" w:type="dxa"/>
          </w:tcPr>
          <w:p w14:paraId="3FF11F65" w14:textId="77777777" w:rsidR="001F0CA4" w:rsidRPr="00AA5B6B" w:rsidRDefault="001F0CA4" w:rsidP="00AD0751">
            <w:pPr>
              <w:spacing w:after="160" w:line="259" w:lineRule="auto"/>
              <w:rPr>
                <w:rFonts w:ascii="Arial" w:hAnsi="Arial" w:cs="Arial"/>
                <w:sz w:val="22"/>
                <w:szCs w:val="22"/>
                <w:shd w:val="clear" w:color="auto" w:fill="FFFFFF"/>
              </w:rPr>
            </w:pPr>
            <w:r w:rsidRPr="00AA5B6B">
              <w:rPr>
                <w:rFonts w:ascii="Arial" w:hAnsi="Arial" w:cs="Arial"/>
                <w:sz w:val="22"/>
                <w:szCs w:val="22"/>
                <w:shd w:val="clear" w:color="auto" w:fill="FFFFFF"/>
              </w:rPr>
              <w:t>Changes in eating patterns can be caused by many factors</w:t>
            </w:r>
            <w:r>
              <w:rPr>
                <w:rFonts w:ascii="Arial" w:hAnsi="Arial" w:cs="Arial"/>
                <w:sz w:val="22"/>
                <w:szCs w:val="22"/>
                <w:shd w:val="clear" w:color="auto" w:fill="FFFFFF"/>
              </w:rPr>
              <w:t xml:space="preserve">. </w:t>
            </w:r>
            <w:r w:rsidRPr="00AA5B6B">
              <w:rPr>
                <w:rFonts w:ascii="Arial" w:hAnsi="Arial" w:cs="Arial"/>
                <w:sz w:val="22"/>
                <w:szCs w:val="22"/>
                <w:shd w:val="clear" w:color="auto" w:fill="FFFFFF"/>
              </w:rPr>
              <w:t>If you spot changes</w:t>
            </w:r>
            <w:r>
              <w:rPr>
                <w:rFonts w:ascii="Arial" w:hAnsi="Arial" w:cs="Arial"/>
                <w:sz w:val="22"/>
                <w:szCs w:val="22"/>
                <w:shd w:val="clear" w:color="auto" w:fill="FFFFFF"/>
              </w:rPr>
              <w:t xml:space="preserve"> </w:t>
            </w:r>
            <w:r w:rsidRPr="00AA5B6B">
              <w:rPr>
                <w:rFonts w:ascii="Arial" w:hAnsi="Arial" w:cs="Arial"/>
                <w:sz w:val="22"/>
                <w:szCs w:val="22"/>
                <w:shd w:val="clear" w:color="auto" w:fill="FFFFFF"/>
              </w:rPr>
              <w:t xml:space="preserve">in </w:t>
            </w:r>
            <w:r>
              <w:rPr>
                <w:rFonts w:ascii="Arial" w:hAnsi="Arial" w:cs="Arial"/>
                <w:sz w:val="22"/>
                <w:szCs w:val="22"/>
                <w:shd w:val="clear" w:color="auto" w:fill="FFFFFF"/>
              </w:rPr>
              <w:t xml:space="preserve">someone’s eating, </w:t>
            </w:r>
            <w:r w:rsidRPr="00AA5B6B">
              <w:rPr>
                <w:rFonts w:ascii="Arial" w:hAnsi="Arial" w:cs="Arial"/>
                <w:sz w:val="22"/>
                <w:szCs w:val="22"/>
                <w:shd w:val="clear" w:color="auto" w:fill="FFFFFF"/>
              </w:rPr>
              <w:t>try not to assume it’s an eating disorder</w:t>
            </w:r>
            <w:r>
              <w:rPr>
                <w:rFonts w:ascii="Arial" w:hAnsi="Arial" w:cs="Arial"/>
                <w:sz w:val="22"/>
                <w:szCs w:val="22"/>
                <w:shd w:val="clear" w:color="auto" w:fill="FFFFFF"/>
              </w:rPr>
              <w:t xml:space="preserve"> and encourage them to speak to a GP for support.</w:t>
            </w:r>
          </w:p>
          <w:p w14:paraId="204E42AE" w14:textId="77777777" w:rsidR="001F0CA4" w:rsidRPr="00AA5B6B" w:rsidRDefault="001F0CA4" w:rsidP="00AD0751">
            <w:pPr>
              <w:spacing w:after="160" w:line="259" w:lineRule="auto"/>
              <w:rPr>
                <w:rFonts w:ascii="Arial" w:hAnsi="Arial" w:cs="Arial"/>
                <w:sz w:val="22"/>
                <w:szCs w:val="22"/>
                <w:shd w:val="clear" w:color="auto" w:fill="FFFFFF"/>
              </w:rPr>
            </w:pPr>
            <w:r w:rsidRPr="00AA5B6B">
              <w:rPr>
                <w:rFonts w:ascii="Arial" w:hAnsi="Arial" w:cs="Arial"/>
                <w:sz w:val="22"/>
                <w:szCs w:val="22"/>
                <w:shd w:val="clear" w:color="auto" w:fill="FFFFFF"/>
              </w:rPr>
              <w:t xml:space="preserve">Find </w:t>
            </w:r>
            <w:r>
              <w:rPr>
                <w:rFonts w:ascii="Arial" w:hAnsi="Arial" w:cs="Arial"/>
                <w:sz w:val="22"/>
                <w:szCs w:val="22"/>
                <w:shd w:val="clear" w:color="auto" w:fill="FFFFFF"/>
              </w:rPr>
              <w:t>#eatingdisorders r</w:t>
            </w:r>
            <w:r w:rsidRPr="00AA5B6B">
              <w:rPr>
                <w:rFonts w:ascii="Arial" w:hAnsi="Arial" w:cs="Arial"/>
                <w:sz w:val="22"/>
                <w:szCs w:val="22"/>
                <w:shd w:val="clear" w:color="auto" w:fill="FFFFFF"/>
              </w:rPr>
              <w:t>esources from @_TPHC:</w:t>
            </w:r>
          </w:p>
          <w:p w14:paraId="7560D0A5" w14:textId="77777777" w:rsidR="001F0CA4" w:rsidRPr="001F0CA4" w:rsidRDefault="001F0CA4" w:rsidP="001F0CA4">
            <w:pPr>
              <w:pStyle w:val="Body"/>
              <w:tabs>
                <w:tab w:val="left" w:pos="5030"/>
              </w:tabs>
              <w:rPr>
                <w:rStyle w:val="Hyperlink2"/>
                <w:rFonts w:ascii="Arial" w:hAnsi="Arial" w:cs="Arial"/>
                <w:sz w:val="22"/>
                <w:szCs w:val="22"/>
                <w:bdr w:val="nil"/>
                <w:lang w:eastAsia="en-GB"/>
              </w:rPr>
            </w:pPr>
            <w:r w:rsidRPr="001F0CA4">
              <w:rPr>
                <w:rStyle w:val="Hyperlink2"/>
                <w:rFonts w:ascii="Arial" w:hAnsi="Arial" w:cs="Arial"/>
                <w:sz w:val="22"/>
                <w:szCs w:val="22"/>
              </w:rPr>
              <w:fldChar w:fldCharType="begin"/>
            </w:r>
            <w:r w:rsidRPr="001F0CA4">
              <w:rPr>
                <w:rStyle w:val="Hyperlink2"/>
                <w:rFonts w:ascii="Arial" w:hAnsi="Arial" w:cs="Arial"/>
                <w:sz w:val="22"/>
                <w:szCs w:val="22"/>
                <w:bdr w:val="nil"/>
                <w:lang w:eastAsia="en-GB"/>
              </w:rPr>
              <w:instrText xml:space="preserve">HYPERLINK "http://www.transformationpartnersinhealthandcare.nhs.uk/eating-disorders-resources/ </w:instrText>
            </w:r>
          </w:p>
          <w:p w14:paraId="1E313611" w14:textId="77777777" w:rsidR="001F0CA4" w:rsidRPr="00900712" w:rsidRDefault="001F0CA4" w:rsidP="001F0CA4">
            <w:pPr>
              <w:pStyle w:val="Body"/>
              <w:tabs>
                <w:tab w:val="left" w:pos="5030"/>
              </w:tabs>
              <w:rPr>
                <w:rFonts w:ascii="Arial" w:hAnsi="Arial" w:cs="Arial"/>
                <w:iCs/>
                <w:sz w:val="22"/>
                <w:szCs w:val="22"/>
                <w:highlight w:val="yellow"/>
              </w:rPr>
            </w:pPr>
            <w:r w:rsidRPr="001F0CA4">
              <w:rPr>
                <w:rStyle w:val="Hyperlink2"/>
                <w:rFonts w:ascii="Arial" w:hAnsi="Arial" w:cs="Arial"/>
                <w:sz w:val="22"/>
                <w:szCs w:val="22"/>
                <w:bdr w:val="nil"/>
                <w:lang w:eastAsia="en-GB"/>
              </w:rPr>
              <w:instrText>"</w:instrText>
            </w:r>
            <w:r w:rsidRPr="001F0CA4">
              <w:rPr>
                <w:rStyle w:val="Hyperlink2"/>
                <w:rFonts w:ascii="Arial" w:hAnsi="Arial" w:cs="Arial"/>
                <w:sz w:val="22"/>
                <w:szCs w:val="22"/>
              </w:rPr>
            </w:r>
            <w:r w:rsidRPr="001F0CA4">
              <w:rPr>
                <w:rStyle w:val="Hyperlink2"/>
                <w:rFonts w:ascii="Arial" w:eastAsia="Arial Unicode MS" w:hAnsi="Arial" w:cs="Arial"/>
                <w:sz w:val="22"/>
                <w:szCs w:val="22"/>
                <w:bdr w:val="nil"/>
                <w:lang w:eastAsia="en-GB"/>
              </w:rPr>
              <w:fldChar w:fldCharType="separate"/>
            </w:r>
            <w:r w:rsidRPr="001F0CA4">
              <w:rPr>
                <w:rStyle w:val="Hyperlink2"/>
                <w:rFonts w:ascii="Arial" w:hAnsi="Arial" w:cs="Arial"/>
                <w:sz w:val="22"/>
                <w:szCs w:val="22"/>
                <w:bdr w:val="nil"/>
                <w:lang w:eastAsia="en-GB"/>
              </w:rPr>
              <w:t xml:space="preserve">www.transformationpartnersinhealthandcare.nhs.uk/eating-disorders-resources/ </w:t>
            </w:r>
            <w:r w:rsidRPr="001F0CA4">
              <w:rPr>
                <w:rStyle w:val="Hyperlink2"/>
                <w:rFonts w:ascii="Arial" w:hAnsi="Arial" w:cs="Arial"/>
                <w:sz w:val="22"/>
                <w:szCs w:val="22"/>
              </w:rPr>
              <w:fldChar w:fldCharType="end"/>
            </w:r>
          </w:p>
        </w:tc>
        <w:tc>
          <w:tcPr>
            <w:tcW w:w="2977" w:type="dxa"/>
          </w:tcPr>
          <w:p w14:paraId="60F3E1D9" w14:textId="77777777" w:rsidR="001F0CA4" w:rsidRPr="00A868B0" w:rsidRDefault="001F0CA4" w:rsidP="00AD0751">
            <w:pPr>
              <w:rPr>
                <w:rFonts w:ascii="Arial" w:hAnsi="Arial" w:cs="Arial"/>
                <w:iCs/>
                <w:sz w:val="22"/>
                <w:szCs w:val="22"/>
                <w:highlight w:val="yellow"/>
              </w:rPr>
            </w:pPr>
            <w:r w:rsidRPr="00D14785">
              <w:rPr>
                <w:rFonts w:ascii="Arial" w:hAnsi="Arial" w:cs="Arial"/>
                <w:iCs/>
                <w:noProof/>
                <w:sz w:val="22"/>
                <w:szCs w:val="22"/>
              </w:rPr>
              <w:drawing>
                <wp:inline distT="0" distB="0" distL="0" distR="0" wp14:anchorId="26018280" wp14:editId="22F83AA0">
                  <wp:extent cx="1324971" cy="1324971"/>
                  <wp:effectExtent l="0" t="0" r="8890" b="8890"/>
                  <wp:docPr id="56302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26488" name=""/>
                          <pic:cNvPicPr/>
                        </pic:nvPicPr>
                        <pic:blipFill>
                          <a:blip r:embed="rId126"/>
                          <a:stretch>
                            <a:fillRect/>
                          </a:stretch>
                        </pic:blipFill>
                        <pic:spPr>
                          <a:xfrm>
                            <a:off x="0" y="0"/>
                            <a:ext cx="1327618" cy="1327618"/>
                          </a:xfrm>
                          <a:prstGeom prst="rect">
                            <a:avLst/>
                          </a:prstGeom>
                        </pic:spPr>
                      </pic:pic>
                    </a:graphicData>
                  </a:graphic>
                </wp:inline>
              </w:drawing>
            </w:r>
          </w:p>
        </w:tc>
      </w:tr>
      <w:tr w:rsidR="001F0CA4" w:rsidRPr="00A868B0" w14:paraId="6221BE58" w14:textId="77777777" w:rsidTr="00AD0751">
        <w:trPr>
          <w:trHeight w:val="1267"/>
        </w:trPr>
        <w:tc>
          <w:tcPr>
            <w:tcW w:w="5954" w:type="dxa"/>
          </w:tcPr>
          <w:p w14:paraId="41F209DF" w14:textId="77777777" w:rsidR="001F0CA4" w:rsidRPr="00AA5B6B" w:rsidRDefault="001F0CA4" w:rsidP="00AD0751">
            <w:pPr>
              <w:rPr>
                <w:rFonts w:ascii="Arial" w:hAnsi="Arial" w:cs="Arial"/>
                <w:iCs/>
                <w:sz w:val="22"/>
                <w:szCs w:val="22"/>
              </w:rPr>
            </w:pPr>
            <w:r w:rsidRPr="00AA5B6B">
              <w:rPr>
                <w:rFonts w:ascii="Arial" w:hAnsi="Arial" w:cs="Arial"/>
                <w:iCs/>
                <w:sz w:val="22"/>
                <w:szCs w:val="22"/>
              </w:rPr>
              <w:t>There are 6 signs that someone may be developing an eating disorder.</w:t>
            </w:r>
          </w:p>
          <w:p w14:paraId="7D719337" w14:textId="77777777" w:rsidR="001F0CA4" w:rsidRPr="00AA5B6B" w:rsidRDefault="001F0CA4" w:rsidP="00AD0751">
            <w:pPr>
              <w:rPr>
                <w:rFonts w:ascii="Arial" w:hAnsi="Arial" w:cs="Arial"/>
                <w:iCs/>
                <w:sz w:val="22"/>
                <w:szCs w:val="22"/>
              </w:rPr>
            </w:pPr>
          </w:p>
          <w:p w14:paraId="092991B5" w14:textId="77777777" w:rsidR="001F0CA4" w:rsidRPr="00AA5B6B" w:rsidRDefault="001F0CA4" w:rsidP="00AD0751">
            <w:pPr>
              <w:rPr>
                <w:rFonts w:ascii="Arial" w:hAnsi="Arial" w:cs="Arial"/>
                <w:iCs/>
                <w:sz w:val="22"/>
                <w:szCs w:val="22"/>
              </w:rPr>
            </w:pPr>
            <w:r w:rsidRPr="00AA5B6B">
              <w:rPr>
                <w:rFonts w:ascii="Arial" w:hAnsi="Arial" w:cs="Arial"/>
                <w:iCs/>
                <w:sz w:val="22"/>
                <w:szCs w:val="22"/>
              </w:rPr>
              <w:t xml:space="preserve">Getting help early can help prevent a condition from worsening. Find more information and resources on eating disorders from </w:t>
            </w:r>
            <w:r w:rsidRPr="00AA5B6B">
              <w:rPr>
                <w:rFonts w:ascii="Arial" w:hAnsi="Arial" w:cs="Arial"/>
                <w:sz w:val="22"/>
                <w:szCs w:val="22"/>
                <w:shd w:val="clear" w:color="auto" w:fill="FFFFFF"/>
              </w:rPr>
              <w:t>@_TPHC</w:t>
            </w:r>
            <w:r w:rsidRPr="00AA5B6B">
              <w:rPr>
                <w:rFonts w:ascii="Arial" w:hAnsi="Arial" w:cs="Arial"/>
                <w:iCs/>
                <w:sz w:val="22"/>
                <w:szCs w:val="22"/>
              </w:rPr>
              <w:t xml:space="preserve"> at:</w:t>
            </w:r>
          </w:p>
          <w:p w14:paraId="1AC76F73" w14:textId="77777777" w:rsidR="001F0CA4" w:rsidRPr="001F0CA4" w:rsidRDefault="001F0CA4" w:rsidP="001F0CA4">
            <w:pPr>
              <w:pStyle w:val="Body"/>
              <w:tabs>
                <w:tab w:val="left" w:pos="5030"/>
              </w:tabs>
              <w:rPr>
                <w:rStyle w:val="Hyperlink2"/>
                <w:rFonts w:ascii="Arial" w:hAnsi="Arial" w:cs="Arial"/>
                <w:sz w:val="22"/>
                <w:szCs w:val="22"/>
                <w:bdr w:val="nil"/>
                <w:lang w:eastAsia="en-GB"/>
              </w:rPr>
            </w:pPr>
            <w:r w:rsidRPr="001F0CA4">
              <w:rPr>
                <w:rStyle w:val="Hyperlink2"/>
                <w:rFonts w:ascii="Arial" w:hAnsi="Arial" w:cs="Arial"/>
                <w:sz w:val="22"/>
                <w:szCs w:val="22"/>
              </w:rPr>
              <w:fldChar w:fldCharType="begin"/>
            </w:r>
            <w:r w:rsidRPr="001F0CA4">
              <w:rPr>
                <w:rStyle w:val="Hyperlink2"/>
                <w:rFonts w:ascii="Arial" w:hAnsi="Arial" w:cs="Arial"/>
                <w:sz w:val="22"/>
                <w:szCs w:val="22"/>
                <w:bdr w:val="nil"/>
                <w:lang w:eastAsia="en-GB"/>
              </w:rPr>
              <w:instrText xml:space="preserve">HYPERLINK "http://www.transformationpartnersinhealthandcare.nhs.uk/eating-disorders-resources/ </w:instrText>
            </w:r>
          </w:p>
          <w:p w14:paraId="700B4612" w14:textId="77777777" w:rsidR="001F0CA4" w:rsidRPr="00900712" w:rsidRDefault="001F0CA4" w:rsidP="001F0CA4">
            <w:pPr>
              <w:rPr>
                <w:rFonts w:ascii="Arial" w:hAnsi="Arial" w:cs="Arial"/>
                <w:iCs/>
                <w:sz w:val="22"/>
                <w:szCs w:val="22"/>
                <w:highlight w:val="yellow"/>
              </w:rPr>
            </w:pPr>
            <w:r w:rsidRPr="001F0CA4">
              <w:rPr>
                <w:rStyle w:val="Hyperlink2"/>
                <w:rFonts w:ascii="Arial" w:eastAsia="Arial Unicode MS" w:hAnsi="Arial" w:cs="Arial"/>
                <w:sz w:val="22"/>
                <w:szCs w:val="22"/>
                <w:bdr w:val="nil"/>
                <w:lang w:eastAsia="en-GB"/>
              </w:rPr>
              <w:instrText>"</w:instrText>
            </w:r>
            <w:r w:rsidRPr="001F0CA4">
              <w:rPr>
                <w:rStyle w:val="Hyperlink2"/>
                <w:rFonts w:ascii="Arial" w:hAnsi="Arial" w:cs="Arial"/>
                <w:sz w:val="22"/>
                <w:szCs w:val="22"/>
                <w:lang w:eastAsia="en-GB"/>
                <w14:textOutline w14:w="0" w14:cap="flat" w14:cmpd="sng" w14:algn="ctr">
                  <w14:noFill/>
                  <w14:prstDash w14:val="solid"/>
                  <w14:bevel/>
                </w14:textOutline>
              </w:rPr>
            </w:r>
            <w:r w:rsidRPr="001F0CA4">
              <w:rPr>
                <w:rStyle w:val="Hyperlink2"/>
                <w:rFonts w:ascii="Arial" w:eastAsia="Arial Unicode MS" w:hAnsi="Arial" w:cs="Arial"/>
                <w:sz w:val="22"/>
                <w:szCs w:val="22"/>
                <w:bdr w:val="nil"/>
                <w:lang w:eastAsia="en-GB"/>
              </w:rPr>
              <w:fldChar w:fldCharType="separate"/>
            </w:r>
            <w:r w:rsidRPr="001F0CA4">
              <w:rPr>
                <w:rStyle w:val="Hyperlink2"/>
                <w:rFonts w:ascii="Arial" w:eastAsia="Arial Unicode MS" w:hAnsi="Arial" w:cs="Arial"/>
                <w:sz w:val="22"/>
                <w:szCs w:val="22"/>
                <w:bdr w:val="nil"/>
                <w:lang w:eastAsia="en-GB"/>
              </w:rPr>
              <w:t xml:space="preserve">www.transformationpartnersinhealthandcare.nhs.uk/eating-disorders-resources/ </w:t>
            </w:r>
            <w:r w:rsidRPr="001F0CA4">
              <w:rPr>
                <w:rStyle w:val="Hyperlink2"/>
                <w:rFonts w:ascii="Arial" w:hAnsi="Arial" w:cs="Arial"/>
                <w:sz w:val="22"/>
                <w:szCs w:val="22"/>
                <w:lang w:eastAsia="en-GB"/>
              </w:rPr>
              <w:fldChar w:fldCharType="end"/>
            </w:r>
          </w:p>
        </w:tc>
        <w:tc>
          <w:tcPr>
            <w:tcW w:w="2977" w:type="dxa"/>
          </w:tcPr>
          <w:p w14:paraId="7B8C22B0" w14:textId="77777777" w:rsidR="001F0CA4" w:rsidRDefault="001F0CA4" w:rsidP="00AD0751">
            <w:pPr>
              <w:rPr>
                <w:rFonts w:ascii="Arial" w:hAnsi="Arial" w:cs="Arial"/>
                <w:iCs/>
                <w:sz w:val="22"/>
                <w:szCs w:val="22"/>
              </w:rPr>
            </w:pPr>
            <w:r w:rsidRPr="00D14785">
              <w:rPr>
                <w:rFonts w:ascii="Arial" w:hAnsi="Arial" w:cs="Arial"/>
                <w:iCs/>
                <w:sz w:val="22"/>
                <w:szCs w:val="22"/>
              </w:rPr>
              <w:t xml:space="preserve">Link to video: </w:t>
            </w:r>
            <w:hyperlink r:id="rId127" w:history="1">
              <w:r w:rsidRPr="001F0CA4">
                <w:rPr>
                  <w:rStyle w:val="Hyperlink2"/>
                  <w:rFonts w:eastAsia="Arial Unicode MS"/>
                  <w:sz w:val="22"/>
                  <w:szCs w:val="22"/>
                  <w:bdr w:val="nil"/>
                  <w:lang w:eastAsia="en-GB"/>
                  <w14:textOutline w14:w="0" w14:cap="flat" w14:cmpd="sng" w14:algn="ctr">
                    <w14:noFill/>
                    <w14:prstDash w14:val="solid"/>
                    <w14:bevel/>
                  </w14:textOutline>
                </w:rPr>
                <w:t>https://youtu.be/AiThbk7CYHI</w:t>
              </w:r>
            </w:hyperlink>
          </w:p>
          <w:p w14:paraId="4A1BA768" w14:textId="77777777" w:rsidR="001F0CA4" w:rsidRDefault="001F0CA4" w:rsidP="00AD0751">
            <w:pPr>
              <w:rPr>
                <w:rFonts w:ascii="Arial" w:hAnsi="Arial" w:cs="Arial"/>
                <w:iCs/>
                <w:sz w:val="22"/>
                <w:szCs w:val="22"/>
              </w:rPr>
            </w:pPr>
          </w:p>
          <w:p w14:paraId="21F22929" w14:textId="77777777" w:rsidR="001F0CA4" w:rsidRPr="00A868B0" w:rsidRDefault="001F0CA4" w:rsidP="00AD0751">
            <w:pPr>
              <w:rPr>
                <w:rFonts w:ascii="Arial" w:hAnsi="Arial" w:cs="Arial"/>
                <w:iCs/>
                <w:sz w:val="22"/>
                <w:szCs w:val="22"/>
                <w:highlight w:val="yellow"/>
              </w:rPr>
            </w:pPr>
            <w:r>
              <w:rPr>
                <w:rFonts w:ascii="Arial" w:hAnsi="Arial" w:cs="Arial"/>
                <w:iCs/>
                <w:sz w:val="22"/>
                <w:szCs w:val="22"/>
              </w:rPr>
              <w:t xml:space="preserve">Or download Reel/TikTok </w:t>
            </w:r>
            <w:hyperlink r:id="rId128" w:history="1">
              <w:r w:rsidRPr="001F0CA4">
                <w:rPr>
                  <w:rStyle w:val="Hyperlink2"/>
                  <w:rFonts w:ascii="Arial" w:eastAsia="Arial Unicode MS" w:hAnsi="Arial" w:cs="Arial"/>
                  <w:sz w:val="22"/>
                  <w:szCs w:val="22"/>
                  <w:bdr w:val="nil"/>
                  <w:lang w:eastAsia="en-GB"/>
                  <w14:textOutline w14:w="0" w14:cap="flat" w14:cmpd="sng" w14:algn="ctr">
                    <w14:noFill/>
                    <w14:prstDash w14:val="solid"/>
                    <w14:bevel/>
                  </w14:textOutline>
                </w:rPr>
                <w:t>here</w:t>
              </w:r>
            </w:hyperlink>
          </w:p>
        </w:tc>
      </w:tr>
    </w:tbl>
    <w:p w14:paraId="43901581" w14:textId="77777777" w:rsidR="001F0CA4" w:rsidRDefault="001F0CA4">
      <w:pPr>
        <w:pStyle w:val="xxmsonormal"/>
        <w:spacing w:line="360" w:lineRule="auto"/>
        <w:rPr>
          <w:rStyle w:val="None"/>
          <w:rFonts w:ascii="Arial" w:eastAsia="Arial" w:hAnsi="Arial" w:cs="Arial"/>
          <w:b/>
          <w:bCs/>
        </w:rPr>
      </w:pPr>
    </w:p>
    <w:p w14:paraId="0995C00C" w14:textId="77777777" w:rsidR="00725D4D" w:rsidRDefault="00725D4D">
      <w:pPr>
        <w:pStyle w:val="xxmsonormal"/>
        <w:spacing w:line="360" w:lineRule="auto"/>
        <w:rPr>
          <w:rStyle w:val="None"/>
          <w:rFonts w:ascii="Arial" w:eastAsia="Arial" w:hAnsi="Arial" w:cs="Arial"/>
          <w:b/>
          <w:bCs/>
        </w:rPr>
      </w:pPr>
    </w:p>
    <w:tbl>
      <w:tblPr>
        <w:tblStyle w:val="TableGrid"/>
        <w:tblW w:w="8931" w:type="dxa"/>
        <w:tblInd w:w="-5" w:type="dxa"/>
        <w:tblLayout w:type="fixed"/>
        <w:tblLook w:val="04A0" w:firstRow="1" w:lastRow="0" w:firstColumn="1" w:lastColumn="0" w:noHBand="0" w:noVBand="1"/>
      </w:tblPr>
      <w:tblGrid>
        <w:gridCol w:w="5954"/>
        <w:gridCol w:w="2977"/>
      </w:tblGrid>
      <w:tr w:rsidR="001F0CA4" w:rsidRPr="00A868B0" w14:paraId="006D6FBE" w14:textId="77777777" w:rsidTr="00AD0751">
        <w:trPr>
          <w:trHeight w:val="255"/>
        </w:trPr>
        <w:tc>
          <w:tcPr>
            <w:tcW w:w="5954" w:type="dxa"/>
            <w:shd w:val="clear" w:color="auto" w:fill="BFD6BD"/>
          </w:tcPr>
          <w:p w14:paraId="50F53917" w14:textId="77777777" w:rsidR="001F0CA4" w:rsidRPr="00773C86" w:rsidRDefault="001F0CA4" w:rsidP="00AD0751">
            <w:pPr>
              <w:rPr>
                <w:rFonts w:ascii="Arial" w:hAnsi="Arial" w:cs="Arial"/>
                <w:b/>
                <w:bCs/>
                <w:iCs/>
                <w:sz w:val="22"/>
                <w:szCs w:val="22"/>
              </w:rPr>
            </w:pPr>
            <w:r w:rsidRPr="00773C86">
              <w:rPr>
                <w:rFonts w:ascii="Arial" w:hAnsi="Arial" w:cs="Arial"/>
                <w:b/>
                <w:bCs/>
                <w:iCs/>
                <w:sz w:val="22"/>
                <w:szCs w:val="22"/>
              </w:rPr>
              <w:t>Copy</w:t>
            </w:r>
            <w:r>
              <w:rPr>
                <w:rFonts w:ascii="Arial" w:hAnsi="Arial" w:cs="Arial"/>
                <w:b/>
                <w:bCs/>
                <w:iCs/>
                <w:sz w:val="22"/>
                <w:szCs w:val="22"/>
              </w:rPr>
              <w:t xml:space="preserve"> for Instagram</w:t>
            </w:r>
          </w:p>
        </w:tc>
        <w:tc>
          <w:tcPr>
            <w:tcW w:w="2977" w:type="dxa"/>
            <w:shd w:val="clear" w:color="auto" w:fill="BFD6BD"/>
          </w:tcPr>
          <w:p w14:paraId="6A9C120D" w14:textId="77777777" w:rsidR="001F0CA4" w:rsidRPr="00773C86" w:rsidRDefault="001F0CA4" w:rsidP="00AD0751">
            <w:pPr>
              <w:rPr>
                <w:rFonts w:ascii="Arial" w:hAnsi="Arial" w:cs="Arial"/>
                <w:b/>
                <w:bCs/>
                <w:iCs/>
                <w:sz w:val="22"/>
                <w:szCs w:val="22"/>
              </w:rPr>
            </w:pPr>
            <w:r>
              <w:rPr>
                <w:rFonts w:ascii="Arial" w:hAnsi="Arial" w:cs="Arial"/>
                <w:b/>
                <w:bCs/>
                <w:iCs/>
                <w:sz w:val="22"/>
                <w:szCs w:val="22"/>
              </w:rPr>
              <w:t>Graphic</w:t>
            </w:r>
          </w:p>
        </w:tc>
      </w:tr>
      <w:tr w:rsidR="001F0CA4" w:rsidRPr="00A868B0" w14:paraId="16050AC7" w14:textId="77777777" w:rsidTr="00AD0751">
        <w:trPr>
          <w:trHeight w:val="255"/>
        </w:trPr>
        <w:tc>
          <w:tcPr>
            <w:tcW w:w="5954" w:type="dxa"/>
          </w:tcPr>
          <w:p w14:paraId="01647889" w14:textId="77777777" w:rsidR="001F0CA4" w:rsidRPr="00D14785" w:rsidRDefault="001F0CA4" w:rsidP="00AD0751">
            <w:pPr>
              <w:spacing w:after="160" w:line="259" w:lineRule="auto"/>
              <w:rPr>
                <w:rFonts w:ascii="Arial" w:hAnsi="Arial" w:cs="Arial"/>
                <w:b/>
                <w:bCs/>
                <w:sz w:val="22"/>
                <w:szCs w:val="22"/>
                <w:shd w:val="clear" w:color="auto" w:fill="FFFFFF"/>
              </w:rPr>
            </w:pPr>
            <w:r w:rsidRPr="00D14785">
              <w:rPr>
                <w:rFonts w:ascii="Arial" w:hAnsi="Arial" w:cs="Arial"/>
                <w:b/>
                <w:bCs/>
                <w:sz w:val="22"/>
                <w:szCs w:val="22"/>
                <w:shd w:val="clear" w:color="auto" w:fill="FFFFFF"/>
              </w:rPr>
              <w:t>Post:</w:t>
            </w:r>
          </w:p>
          <w:p w14:paraId="0670CF34" w14:textId="77777777" w:rsidR="001F0CA4" w:rsidRPr="00AA5B6B" w:rsidRDefault="001F0CA4" w:rsidP="00AD0751">
            <w:pPr>
              <w:spacing w:after="160" w:line="259" w:lineRule="auto"/>
              <w:rPr>
                <w:rFonts w:ascii="Arial" w:hAnsi="Arial" w:cs="Arial"/>
                <w:sz w:val="22"/>
                <w:szCs w:val="22"/>
                <w:shd w:val="clear" w:color="auto" w:fill="FFFFFF"/>
              </w:rPr>
            </w:pPr>
            <w:r w:rsidRPr="00AA5B6B">
              <w:rPr>
                <w:rFonts w:ascii="Arial" w:hAnsi="Arial" w:cs="Arial"/>
                <w:sz w:val="22"/>
                <w:szCs w:val="22"/>
                <w:shd w:val="clear" w:color="auto" w:fill="FFFFFF"/>
              </w:rPr>
              <w:t>Changes in eating patterns can be caused by many factors</w:t>
            </w:r>
            <w:r>
              <w:rPr>
                <w:rFonts w:ascii="Arial" w:hAnsi="Arial" w:cs="Arial"/>
                <w:sz w:val="22"/>
                <w:szCs w:val="22"/>
                <w:shd w:val="clear" w:color="auto" w:fill="FFFFFF"/>
              </w:rPr>
              <w:t xml:space="preserve">. </w:t>
            </w:r>
            <w:r w:rsidRPr="00AA5B6B">
              <w:rPr>
                <w:rFonts w:ascii="Arial" w:hAnsi="Arial" w:cs="Arial"/>
                <w:sz w:val="22"/>
                <w:szCs w:val="22"/>
                <w:shd w:val="clear" w:color="auto" w:fill="FFFFFF"/>
              </w:rPr>
              <w:t xml:space="preserve">If you spot changes in </w:t>
            </w:r>
            <w:r>
              <w:rPr>
                <w:rFonts w:ascii="Arial" w:hAnsi="Arial" w:cs="Arial"/>
                <w:sz w:val="22"/>
                <w:szCs w:val="22"/>
                <w:shd w:val="clear" w:color="auto" w:fill="FFFFFF"/>
              </w:rPr>
              <w:t xml:space="preserve">someone’s eating, </w:t>
            </w:r>
            <w:r w:rsidRPr="00AA5B6B">
              <w:rPr>
                <w:rFonts w:ascii="Arial" w:hAnsi="Arial" w:cs="Arial"/>
                <w:sz w:val="22"/>
                <w:szCs w:val="22"/>
                <w:shd w:val="clear" w:color="auto" w:fill="FFFFFF"/>
              </w:rPr>
              <w:t>try not to assume it’s an eating disorder</w:t>
            </w:r>
            <w:r>
              <w:rPr>
                <w:rFonts w:ascii="Arial" w:hAnsi="Arial" w:cs="Arial"/>
                <w:sz w:val="22"/>
                <w:szCs w:val="22"/>
                <w:shd w:val="clear" w:color="auto" w:fill="FFFFFF"/>
              </w:rPr>
              <w:t xml:space="preserve"> and encourage them to speak to a GP for support.</w:t>
            </w:r>
          </w:p>
          <w:p w14:paraId="30C9BC0B" w14:textId="77777777" w:rsidR="001F0CA4" w:rsidRPr="00D14785" w:rsidRDefault="001F0CA4" w:rsidP="00AD0751">
            <w:pPr>
              <w:spacing w:after="160" w:line="259" w:lineRule="auto"/>
              <w:rPr>
                <w:rFonts w:ascii="Arial" w:hAnsi="Arial" w:cs="Arial"/>
                <w:sz w:val="22"/>
                <w:szCs w:val="22"/>
                <w:shd w:val="clear" w:color="auto" w:fill="FFFFFF"/>
              </w:rPr>
            </w:pPr>
            <w:r w:rsidRPr="00AA5B6B">
              <w:rPr>
                <w:rFonts w:ascii="Arial" w:hAnsi="Arial" w:cs="Arial"/>
                <w:sz w:val="22"/>
                <w:szCs w:val="22"/>
                <w:shd w:val="clear" w:color="auto" w:fill="FFFFFF"/>
              </w:rPr>
              <w:t xml:space="preserve">Find </w:t>
            </w:r>
            <w:r>
              <w:rPr>
                <w:rFonts w:ascii="Arial" w:hAnsi="Arial" w:cs="Arial"/>
                <w:sz w:val="22"/>
                <w:szCs w:val="22"/>
                <w:shd w:val="clear" w:color="auto" w:fill="FFFFFF"/>
              </w:rPr>
              <w:t xml:space="preserve">more information and resources on #eatingdisorders </w:t>
            </w:r>
            <w:r w:rsidRPr="00AA5B6B">
              <w:rPr>
                <w:rFonts w:ascii="Arial" w:hAnsi="Arial" w:cs="Arial"/>
                <w:sz w:val="22"/>
                <w:szCs w:val="22"/>
                <w:shd w:val="clear" w:color="auto" w:fill="FFFFFF"/>
              </w:rPr>
              <w:t>from @</w:t>
            </w:r>
            <w:r>
              <w:rPr>
                <w:rFonts w:ascii="Arial" w:hAnsi="Arial" w:cs="Arial"/>
                <w:sz w:val="22"/>
                <w:szCs w:val="22"/>
                <w:shd w:val="clear" w:color="auto" w:fill="FFFFFF"/>
              </w:rPr>
              <w:t>tphc22 and @beatedsupport</w:t>
            </w:r>
          </w:p>
        </w:tc>
        <w:tc>
          <w:tcPr>
            <w:tcW w:w="2977" w:type="dxa"/>
          </w:tcPr>
          <w:p w14:paraId="463FBB66" w14:textId="77777777" w:rsidR="001F0CA4" w:rsidRPr="00A868B0" w:rsidRDefault="001F0CA4" w:rsidP="00AD0751">
            <w:pPr>
              <w:rPr>
                <w:rFonts w:ascii="Arial" w:hAnsi="Arial" w:cs="Arial"/>
                <w:iCs/>
                <w:sz w:val="22"/>
                <w:szCs w:val="22"/>
                <w:highlight w:val="yellow"/>
              </w:rPr>
            </w:pPr>
            <w:r w:rsidRPr="00D14785">
              <w:rPr>
                <w:rFonts w:ascii="Arial" w:hAnsi="Arial" w:cs="Arial"/>
                <w:iCs/>
                <w:noProof/>
                <w:sz w:val="22"/>
                <w:szCs w:val="22"/>
              </w:rPr>
              <w:drawing>
                <wp:inline distT="0" distB="0" distL="0" distR="0" wp14:anchorId="27EDC29A" wp14:editId="674F4371">
                  <wp:extent cx="1324971" cy="1324971"/>
                  <wp:effectExtent l="0" t="0" r="8890" b="8890"/>
                  <wp:docPr id="891129266" name="Picture 89112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26488" name=""/>
                          <pic:cNvPicPr/>
                        </pic:nvPicPr>
                        <pic:blipFill>
                          <a:blip r:embed="rId126"/>
                          <a:stretch>
                            <a:fillRect/>
                          </a:stretch>
                        </pic:blipFill>
                        <pic:spPr>
                          <a:xfrm>
                            <a:off x="0" y="0"/>
                            <a:ext cx="1327618" cy="1327618"/>
                          </a:xfrm>
                          <a:prstGeom prst="rect">
                            <a:avLst/>
                          </a:prstGeom>
                        </pic:spPr>
                      </pic:pic>
                    </a:graphicData>
                  </a:graphic>
                </wp:inline>
              </w:drawing>
            </w:r>
          </w:p>
        </w:tc>
      </w:tr>
      <w:tr w:rsidR="001F0CA4" w:rsidRPr="00A868B0" w14:paraId="76700B2D" w14:textId="77777777" w:rsidTr="00AD0751">
        <w:trPr>
          <w:trHeight w:val="1267"/>
        </w:trPr>
        <w:tc>
          <w:tcPr>
            <w:tcW w:w="5954" w:type="dxa"/>
          </w:tcPr>
          <w:p w14:paraId="5A7B3C26" w14:textId="77777777" w:rsidR="001F0CA4" w:rsidRDefault="001F0CA4" w:rsidP="00AD0751">
            <w:pPr>
              <w:rPr>
                <w:rFonts w:ascii="Arial" w:hAnsi="Arial" w:cs="Arial"/>
                <w:b/>
                <w:bCs/>
                <w:iCs/>
                <w:sz w:val="22"/>
                <w:szCs w:val="22"/>
              </w:rPr>
            </w:pPr>
            <w:r>
              <w:rPr>
                <w:rFonts w:ascii="Arial" w:hAnsi="Arial" w:cs="Arial"/>
                <w:b/>
                <w:bCs/>
                <w:iCs/>
                <w:sz w:val="22"/>
                <w:szCs w:val="22"/>
              </w:rPr>
              <w:t>Reel:</w:t>
            </w:r>
          </w:p>
          <w:p w14:paraId="44BF5F10" w14:textId="77777777" w:rsidR="001F0CA4" w:rsidRPr="00D14785" w:rsidRDefault="001F0CA4" w:rsidP="00AD0751">
            <w:pPr>
              <w:rPr>
                <w:rFonts w:ascii="Arial" w:hAnsi="Arial" w:cs="Arial"/>
                <w:b/>
                <w:bCs/>
                <w:iCs/>
                <w:sz w:val="22"/>
                <w:szCs w:val="22"/>
              </w:rPr>
            </w:pPr>
          </w:p>
          <w:p w14:paraId="7CAEB9CE" w14:textId="77777777" w:rsidR="001F0CA4" w:rsidRPr="00AA5B6B" w:rsidRDefault="001F0CA4" w:rsidP="00AD0751">
            <w:pPr>
              <w:rPr>
                <w:rFonts w:ascii="Arial" w:hAnsi="Arial" w:cs="Arial"/>
                <w:iCs/>
                <w:sz w:val="22"/>
                <w:szCs w:val="22"/>
              </w:rPr>
            </w:pPr>
            <w:r w:rsidRPr="00AA5B6B">
              <w:rPr>
                <w:rFonts w:ascii="Arial" w:hAnsi="Arial" w:cs="Arial"/>
                <w:iCs/>
                <w:sz w:val="22"/>
                <w:szCs w:val="22"/>
              </w:rPr>
              <w:t>There are 6 signs that someone may be developing an eating disorder.</w:t>
            </w:r>
          </w:p>
          <w:p w14:paraId="561B2199" w14:textId="77777777" w:rsidR="001F0CA4" w:rsidRPr="00AA5B6B" w:rsidRDefault="001F0CA4" w:rsidP="00AD0751">
            <w:pPr>
              <w:rPr>
                <w:rFonts w:ascii="Arial" w:hAnsi="Arial" w:cs="Arial"/>
                <w:iCs/>
                <w:sz w:val="22"/>
                <w:szCs w:val="22"/>
              </w:rPr>
            </w:pPr>
          </w:p>
          <w:p w14:paraId="69E4DDE5" w14:textId="77777777" w:rsidR="001F0CA4" w:rsidRDefault="001F0CA4" w:rsidP="00AD0751">
            <w:pPr>
              <w:rPr>
                <w:rFonts w:ascii="Arial" w:hAnsi="Arial" w:cs="Arial"/>
                <w:iCs/>
                <w:sz w:val="22"/>
                <w:szCs w:val="22"/>
              </w:rPr>
            </w:pPr>
            <w:r w:rsidRPr="00AA5B6B">
              <w:rPr>
                <w:rFonts w:ascii="Arial" w:hAnsi="Arial" w:cs="Arial"/>
                <w:iCs/>
                <w:sz w:val="22"/>
                <w:szCs w:val="22"/>
              </w:rPr>
              <w:t xml:space="preserve">Getting help early can help prevent a condition from worsening. </w:t>
            </w:r>
          </w:p>
          <w:p w14:paraId="0C2188F0" w14:textId="77777777" w:rsidR="001F0CA4" w:rsidRDefault="001F0CA4" w:rsidP="00AD0751">
            <w:pPr>
              <w:rPr>
                <w:rFonts w:ascii="Arial" w:hAnsi="Arial" w:cs="Arial"/>
                <w:iCs/>
                <w:sz w:val="22"/>
                <w:szCs w:val="22"/>
              </w:rPr>
            </w:pPr>
          </w:p>
          <w:p w14:paraId="7D8F247E" w14:textId="77777777" w:rsidR="001F0CA4" w:rsidRPr="00900712" w:rsidRDefault="001F0CA4" w:rsidP="00AD0751">
            <w:pPr>
              <w:rPr>
                <w:rFonts w:ascii="Arial" w:hAnsi="Arial" w:cs="Arial"/>
                <w:iCs/>
                <w:sz w:val="22"/>
                <w:szCs w:val="22"/>
                <w:highlight w:val="yellow"/>
              </w:rPr>
            </w:pPr>
            <w:r w:rsidRPr="00AA5B6B">
              <w:rPr>
                <w:rFonts w:ascii="Arial" w:hAnsi="Arial" w:cs="Arial"/>
                <w:sz w:val="22"/>
                <w:szCs w:val="22"/>
                <w:shd w:val="clear" w:color="auto" w:fill="FFFFFF"/>
              </w:rPr>
              <w:t xml:space="preserve">Find </w:t>
            </w:r>
            <w:r>
              <w:rPr>
                <w:rFonts w:ascii="Arial" w:hAnsi="Arial" w:cs="Arial"/>
                <w:sz w:val="22"/>
                <w:szCs w:val="22"/>
                <w:shd w:val="clear" w:color="auto" w:fill="FFFFFF"/>
              </w:rPr>
              <w:t xml:space="preserve">more information and resources on #eatingdisorders </w:t>
            </w:r>
            <w:r w:rsidRPr="00AA5B6B">
              <w:rPr>
                <w:rFonts w:ascii="Arial" w:hAnsi="Arial" w:cs="Arial"/>
                <w:sz w:val="22"/>
                <w:szCs w:val="22"/>
                <w:shd w:val="clear" w:color="auto" w:fill="FFFFFF"/>
              </w:rPr>
              <w:t>from @</w:t>
            </w:r>
            <w:r>
              <w:rPr>
                <w:rFonts w:ascii="Arial" w:hAnsi="Arial" w:cs="Arial"/>
                <w:sz w:val="22"/>
                <w:szCs w:val="22"/>
                <w:shd w:val="clear" w:color="auto" w:fill="FFFFFF"/>
              </w:rPr>
              <w:t>tphc22 and @beatedsupport</w:t>
            </w:r>
          </w:p>
        </w:tc>
        <w:tc>
          <w:tcPr>
            <w:tcW w:w="2977" w:type="dxa"/>
          </w:tcPr>
          <w:p w14:paraId="7777F6A6" w14:textId="77777777" w:rsidR="001F0CA4" w:rsidRDefault="001F0CA4" w:rsidP="001F0CA4">
            <w:pPr>
              <w:rPr>
                <w:rFonts w:ascii="Arial" w:hAnsi="Arial" w:cs="Arial"/>
                <w:iCs/>
                <w:sz w:val="22"/>
                <w:szCs w:val="22"/>
              </w:rPr>
            </w:pPr>
            <w:r w:rsidRPr="00D14785">
              <w:rPr>
                <w:rFonts w:ascii="Arial" w:hAnsi="Arial" w:cs="Arial"/>
                <w:iCs/>
                <w:sz w:val="22"/>
                <w:szCs w:val="22"/>
              </w:rPr>
              <w:lastRenderedPageBreak/>
              <w:t xml:space="preserve">Link to </w:t>
            </w:r>
            <w:r>
              <w:rPr>
                <w:rFonts w:ascii="Arial" w:hAnsi="Arial" w:cs="Arial"/>
                <w:iCs/>
                <w:sz w:val="22"/>
                <w:szCs w:val="22"/>
              </w:rPr>
              <w:t xml:space="preserve">full </w:t>
            </w:r>
            <w:r w:rsidRPr="00D14785">
              <w:rPr>
                <w:rFonts w:ascii="Arial" w:hAnsi="Arial" w:cs="Arial"/>
                <w:iCs/>
                <w:sz w:val="22"/>
                <w:szCs w:val="22"/>
              </w:rPr>
              <w:t xml:space="preserve">video: </w:t>
            </w:r>
            <w:hyperlink r:id="rId129" w:history="1">
              <w:r w:rsidRPr="001F0CA4">
                <w:rPr>
                  <w:rStyle w:val="Hyperlink2"/>
                  <w:rFonts w:eastAsia="Arial Unicode MS"/>
                  <w:sz w:val="22"/>
                  <w:szCs w:val="22"/>
                  <w:bdr w:val="nil"/>
                  <w:lang w:eastAsia="en-GB"/>
                  <w14:textOutline w14:w="0" w14:cap="flat" w14:cmpd="sng" w14:algn="ctr">
                    <w14:noFill/>
                    <w14:prstDash w14:val="solid"/>
                    <w14:bevel/>
                  </w14:textOutline>
                </w:rPr>
                <w:t>https://youtu.be/AiThbk7CYHI</w:t>
              </w:r>
            </w:hyperlink>
          </w:p>
          <w:p w14:paraId="503E2854" w14:textId="77777777" w:rsidR="001F0CA4" w:rsidRDefault="001F0CA4" w:rsidP="001F0CA4">
            <w:pPr>
              <w:rPr>
                <w:rFonts w:ascii="Arial" w:hAnsi="Arial" w:cs="Arial"/>
                <w:iCs/>
                <w:sz w:val="22"/>
                <w:szCs w:val="22"/>
              </w:rPr>
            </w:pPr>
          </w:p>
          <w:p w14:paraId="7B9DF940" w14:textId="77777777" w:rsidR="001F0CA4" w:rsidRPr="00A868B0" w:rsidRDefault="001F0CA4" w:rsidP="001F0CA4">
            <w:pPr>
              <w:rPr>
                <w:rFonts w:ascii="Arial" w:hAnsi="Arial" w:cs="Arial"/>
                <w:iCs/>
                <w:sz w:val="22"/>
                <w:szCs w:val="22"/>
                <w:highlight w:val="yellow"/>
              </w:rPr>
            </w:pPr>
            <w:r>
              <w:rPr>
                <w:rFonts w:ascii="Arial" w:hAnsi="Arial" w:cs="Arial"/>
                <w:iCs/>
                <w:sz w:val="22"/>
                <w:szCs w:val="22"/>
              </w:rPr>
              <w:t xml:space="preserve">Or download Reel/TikTok </w:t>
            </w:r>
            <w:hyperlink r:id="rId130" w:history="1">
              <w:r w:rsidRPr="001F0CA4">
                <w:rPr>
                  <w:rStyle w:val="Hyperlink2"/>
                  <w:rFonts w:ascii="Arial" w:eastAsia="Arial Unicode MS" w:hAnsi="Arial" w:cs="Arial"/>
                  <w:sz w:val="22"/>
                  <w:szCs w:val="22"/>
                  <w:bdr w:val="nil"/>
                  <w:lang w:eastAsia="en-GB"/>
                  <w14:textOutline w14:w="0" w14:cap="flat" w14:cmpd="sng" w14:algn="ctr">
                    <w14:noFill/>
                    <w14:prstDash w14:val="solid"/>
                    <w14:bevel/>
                  </w14:textOutline>
                </w:rPr>
                <w:t>here</w:t>
              </w:r>
            </w:hyperlink>
          </w:p>
        </w:tc>
      </w:tr>
    </w:tbl>
    <w:p w14:paraId="4369B229" w14:textId="77777777" w:rsidR="001F0CA4" w:rsidRDefault="001F0CA4">
      <w:pPr>
        <w:pStyle w:val="xxmsonormal"/>
        <w:spacing w:line="360" w:lineRule="auto"/>
        <w:rPr>
          <w:rStyle w:val="None"/>
          <w:rFonts w:ascii="Arial" w:eastAsia="Arial" w:hAnsi="Arial" w:cs="Arial"/>
          <w:b/>
          <w:bCs/>
        </w:rPr>
      </w:pPr>
    </w:p>
    <w:p w14:paraId="48E4AFA0" w14:textId="77777777" w:rsidR="004737BB" w:rsidRDefault="004737BB">
      <w:pPr>
        <w:pStyle w:val="xxmsonormal"/>
        <w:spacing w:line="360" w:lineRule="auto"/>
        <w:rPr>
          <w:rStyle w:val="None"/>
          <w:rFonts w:ascii="Arial" w:eastAsia="Arial" w:hAnsi="Arial" w:cs="Arial"/>
          <w:b/>
          <w:bCs/>
        </w:rPr>
      </w:pPr>
    </w:p>
    <w:tbl>
      <w:tblPr>
        <w:tblStyle w:val="TableGrid"/>
        <w:tblW w:w="8931" w:type="dxa"/>
        <w:tblInd w:w="-5" w:type="dxa"/>
        <w:tblLayout w:type="fixed"/>
        <w:tblLook w:val="04A0" w:firstRow="1" w:lastRow="0" w:firstColumn="1" w:lastColumn="0" w:noHBand="0" w:noVBand="1"/>
      </w:tblPr>
      <w:tblGrid>
        <w:gridCol w:w="5954"/>
        <w:gridCol w:w="2977"/>
      </w:tblGrid>
      <w:tr w:rsidR="004737BB" w:rsidRPr="00A868B0" w14:paraId="1A331A22" w14:textId="77777777" w:rsidTr="00AD0751">
        <w:trPr>
          <w:trHeight w:val="255"/>
        </w:trPr>
        <w:tc>
          <w:tcPr>
            <w:tcW w:w="5954" w:type="dxa"/>
            <w:shd w:val="clear" w:color="auto" w:fill="BFD6BD"/>
          </w:tcPr>
          <w:p w14:paraId="08327A13" w14:textId="77777777" w:rsidR="004737BB" w:rsidRPr="00773C86" w:rsidRDefault="004737BB" w:rsidP="00AD0751">
            <w:pPr>
              <w:rPr>
                <w:rFonts w:ascii="Arial" w:hAnsi="Arial" w:cs="Arial"/>
                <w:b/>
                <w:bCs/>
                <w:iCs/>
                <w:sz w:val="22"/>
                <w:szCs w:val="22"/>
              </w:rPr>
            </w:pPr>
            <w:r w:rsidRPr="00773C86">
              <w:rPr>
                <w:rFonts w:ascii="Arial" w:hAnsi="Arial" w:cs="Arial"/>
                <w:b/>
                <w:bCs/>
                <w:iCs/>
                <w:sz w:val="22"/>
                <w:szCs w:val="22"/>
              </w:rPr>
              <w:t>Copy</w:t>
            </w:r>
            <w:r>
              <w:rPr>
                <w:rFonts w:ascii="Arial" w:hAnsi="Arial" w:cs="Arial"/>
                <w:b/>
                <w:bCs/>
                <w:iCs/>
                <w:sz w:val="22"/>
                <w:szCs w:val="22"/>
              </w:rPr>
              <w:t xml:space="preserve"> for Facebook / LinkedIn</w:t>
            </w:r>
          </w:p>
          <w:p w14:paraId="1381E26D" w14:textId="77777777" w:rsidR="004737BB" w:rsidRPr="00773C86" w:rsidRDefault="004737BB" w:rsidP="00AD0751">
            <w:pPr>
              <w:rPr>
                <w:rFonts w:ascii="Arial" w:hAnsi="Arial" w:cs="Arial"/>
                <w:b/>
                <w:bCs/>
                <w:iCs/>
                <w:sz w:val="22"/>
                <w:szCs w:val="22"/>
              </w:rPr>
            </w:pPr>
          </w:p>
        </w:tc>
        <w:tc>
          <w:tcPr>
            <w:tcW w:w="2977" w:type="dxa"/>
            <w:shd w:val="clear" w:color="auto" w:fill="BFD6BD"/>
          </w:tcPr>
          <w:p w14:paraId="78D839EC" w14:textId="77777777" w:rsidR="004737BB" w:rsidRPr="00773C86" w:rsidRDefault="004737BB" w:rsidP="00AD0751">
            <w:pPr>
              <w:rPr>
                <w:rFonts w:ascii="Arial" w:hAnsi="Arial" w:cs="Arial"/>
                <w:b/>
                <w:bCs/>
                <w:iCs/>
                <w:sz w:val="22"/>
                <w:szCs w:val="22"/>
              </w:rPr>
            </w:pPr>
            <w:r>
              <w:rPr>
                <w:rFonts w:ascii="Arial" w:hAnsi="Arial" w:cs="Arial"/>
                <w:b/>
                <w:bCs/>
                <w:iCs/>
                <w:sz w:val="22"/>
                <w:szCs w:val="22"/>
              </w:rPr>
              <w:t>Graphic</w:t>
            </w:r>
          </w:p>
        </w:tc>
      </w:tr>
      <w:tr w:rsidR="004737BB" w:rsidRPr="00A868B0" w14:paraId="4B66A74D" w14:textId="77777777" w:rsidTr="00AD0751">
        <w:trPr>
          <w:trHeight w:val="255"/>
        </w:trPr>
        <w:tc>
          <w:tcPr>
            <w:tcW w:w="5954" w:type="dxa"/>
          </w:tcPr>
          <w:p w14:paraId="357E4685" w14:textId="77777777" w:rsidR="004737BB" w:rsidRPr="00D14785" w:rsidRDefault="004737BB" w:rsidP="00AD0751">
            <w:pPr>
              <w:spacing w:after="160" w:line="259" w:lineRule="auto"/>
              <w:rPr>
                <w:rFonts w:ascii="Arial" w:hAnsi="Arial" w:cs="Arial"/>
                <w:b/>
                <w:bCs/>
                <w:sz w:val="22"/>
                <w:szCs w:val="22"/>
                <w:shd w:val="clear" w:color="auto" w:fill="FFFFFF"/>
              </w:rPr>
            </w:pPr>
            <w:r w:rsidRPr="00D14785">
              <w:rPr>
                <w:rFonts w:ascii="Arial" w:hAnsi="Arial" w:cs="Arial"/>
                <w:b/>
                <w:bCs/>
                <w:sz w:val="22"/>
                <w:szCs w:val="22"/>
                <w:shd w:val="clear" w:color="auto" w:fill="FFFFFF"/>
              </w:rPr>
              <w:t>Post:</w:t>
            </w:r>
          </w:p>
          <w:p w14:paraId="486430AF" w14:textId="77777777" w:rsidR="004737BB" w:rsidRPr="00AA5B6B" w:rsidRDefault="004737BB" w:rsidP="00AD0751">
            <w:pPr>
              <w:spacing w:after="160" w:line="259" w:lineRule="auto"/>
              <w:rPr>
                <w:rFonts w:ascii="Arial" w:hAnsi="Arial" w:cs="Arial"/>
                <w:sz w:val="22"/>
                <w:szCs w:val="22"/>
                <w:shd w:val="clear" w:color="auto" w:fill="FFFFFF"/>
              </w:rPr>
            </w:pPr>
            <w:r w:rsidRPr="00AA5B6B">
              <w:rPr>
                <w:rFonts w:ascii="Arial" w:hAnsi="Arial" w:cs="Arial"/>
                <w:sz w:val="22"/>
                <w:szCs w:val="22"/>
                <w:shd w:val="clear" w:color="auto" w:fill="FFFFFF"/>
              </w:rPr>
              <w:t>Changes in eating patterns can be caused by many factors</w:t>
            </w:r>
            <w:r>
              <w:rPr>
                <w:rFonts w:ascii="Arial" w:hAnsi="Arial" w:cs="Arial"/>
                <w:sz w:val="22"/>
                <w:szCs w:val="22"/>
                <w:shd w:val="clear" w:color="auto" w:fill="FFFFFF"/>
              </w:rPr>
              <w:t xml:space="preserve">. </w:t>
            </w:r>
            <w:r w:rsidRPr="00AA5B6B">
              <w:rPr>
                <w:rFonts w:ascii="Arial" w:hAnsi="Arial" w:cs="Arial"/>
                <w:sz w:val="22"/>
                <w:szCs w:val="22"/>
                <w:shd w:val="clear" w:color="auto" w:fill="FFFFFF"/>
              </w:rPr>
              <w:t xml:space="preserve">If you spot changes in </w:t>
            </w:r>
            <w:r>
              <w:rPr>
                <w:rFonts w:ascii="Arial" w:hAnsi="Arial" w:cs="Arial"/>
                <w:sz w:val="22"/>
                <w:szCs w:val="22"/>
                <w:shd w:val="clear" w:color="auto" w:fill="FFFFFF"/>
              </w:rPr>
              <w:t xml:space="preserve">someone’s eating, </w:t>
            </w:r>
            <w:r w:rsidRPr="00AA5B6B">
              <w:rPr>
                <w:rFonts w:ascii="Arial" w:hAnsi="Arial" w:cs="Arial"/>
                <w:sz w:val="22"/>
                <w:szCs w:val="22"/>
                <w:shd w:val="clear" w:color="auto" w:fill="FFFFFF"/>
              </w:rPr>
              <w:t>try not to assume it’s an eating disorder</w:t>
            </w:r>
            <w:r>
              <w:rPr>
                <w:rFonts w:ascii="Arial" w:hAnsi="Arial" w:cs="Arial"/>
                <w:sz w:val="22"/>
                <w:szCs w:val="22"/>
                <w:shd w:val="clear" w:color="auto" w:fill="FFFFFF"/>
              </w:rPr>
              <w:t xml:space="preserve"> and encourage them to speak to a GP for support.</w:t>
            </w:r>
          </w:p>
          <w:p w14:paraId="46AC97A5" w14:textId="77777777" w:rsidR="004737BB" w:rsidRDefault="004737BB" w:rsidP="00AD0751">
            <w:pPr>
              <w:rPr>
                <w:rFonts w:ascii="Arial" w:hAnsi="Arial" w:cs="Arial"/>
                <w:sz w:val="22"/>
                <w:szCs w:val="22"/>
                <w:shd w:val="clear" w:color="auto" w:fill="FFFFFF"/>
              </w:rPr>
            </w:pPr>
            <w:r>
              <w:rPr>
                <w:rFonts w:ascii="Arial" w:hAnsi="Arial" w:cs="Arial"/>
                <w:sz w:val="22"/>
                <w:szCs w:val="22"/>
                <w:shd w:val="clear" w:color="auto" w:fill="FFFFFF"/>
              </w:rPr>
              <w:t>See Transformation Partners in Health and Care’s resources on children and young people’s #eatingdisorders for more information:</w:t>
            </w:r>
          </w:p>
          <w:p w14:paraId="66426842" w14:textId="77777777" w:rsidR="004737BB" w:rsidRPr="001F0CA4" w:rsidRDefault="004737BB" w:rsidP="004737BB">
            <w:pPr>
              <w:pStyle w:val="Body"/>
              <w:tabs>
                <w:tab w:val="left" w:pos="5030"/>
              </w:tabs>
              <w:rPr>
                <w:rStyle w:val="Hyperlink2"/>
                <w:rFonts w:ascii="Arial" w:hAnsi="Arial" w:cs="Arial"/>
                <w:sz w:val="22"/>
                <w:szCs w:val="22"/>
                <w:bdr w:val="nil"/>
                <w:lang w:eastAsia="en-GB"/>
              </w:rPr>
            </w:pPr>
            <w:r w:rsidRPr="001F0CA4">
              <w:rPr>
                <w:rStyle w:val="Hyperlink2"/>
                <w:rFonts w:ascii="Arial" w:hAnsi="Arial" w:cs="Arial"/>
                <w:sz w:val="22"/>
                <w:szCs w:val="22"/>
              </w:rPr>
              <w:fldChar w:fldCharType="begin"/>
            </w:r>
            <w:r w:rsidRPr="001F0CA4">
              <w:rPr>
                <w:rStyle w:val="Hyperlink2"/>
                <w:rFonts w:ascii="Arial" w:hAnsi="Arial" w:cs="Arial"/>
                <w:sz w:val="22"/>
                <w:szCs w:val="22"/>
                <w:bdr w:val="nil"/>
                <w:lang w:eastAsia="en-GB"/>
              </w:rPr>
              <w:instrText xml:space="preserve">HYPERLINK "http://www.transformationpartnersinhealthandcare.nhs.uk/eating-disorders-resources/ </w:instrText>
            </w:r>
          </w:p>
          <w:p w14:paraId="1CA6AB95" w14:textId="77777777" w:rsidR="004737BB" w:rsidRDefault="004737BB" w:rsidP="004737BB">
            <w:pPr>
              <w:rPr>
                <w:rStyle w:val="Hyperlink2"/>
                <w:rFonts w:ascii="Arial" w:eastAsia="Arial Unicode MS" w:hAnsi="Arial" w:cs="Arial"/>
                <w:sz w:val="22"/>
                <w:szCs w:val="22"/>
                <w:bdr w:val="nil"/>
                <w:lang w:eastAsia="en-GB"/>
              </w:rPr>
            </w:pPr>
            <w:r w:rsidRPr="001F0CA4">
              <w:rPr>
                <w:rStyle w:val="Hyperlink2"/>
                <w:rFonts w:ascii="Arial" w:eastAsia="Arial Unicode MS" w:hAnsi="Arial" w:cs="Arial"/>
                <w:sz w:val="22"/>
                <w:szCs w:val="22"/>
                <w:bdr w:val="nil"/>
                <w:lang w:eastAsia="en-GB"/>
              </w:rPr>
              <w:instrText>"</w:instrText>
            </w:r>
            <w:r w:rsidRPr="001F0CA4">
              <w:rPr>
                <w:rStyle w:val="Hyperlink2"/>
                <w:rFonts w:ascii="Arial" w:hAnsi="Arial" w:cs="Arial"/>
                <w:sz w:val="22"/>
                <w:szCs w:val="22"/>
                <w:lang w:eastAsia="en-GB"/>
                <w14:textOutline w14:w="0" w14:cap="flat" w14:cmpd="sng" w14:algn="ctr">
                  <w14:noFill/>
                  <w14:prstDash w14:val="solid"/>
                  <w14:bevel/>
                </w14:textOutline>
              </w:rPr>
            </w:r>
            <w:r w:rsidRPr="001F0CA4">
              <w:rPr>
                <w:rStyle w:val="Hyperlink2"/>
                <w:rFonts w:ascii="Arial" w:eastAsia="Arial Unicode MS" w:hAnsi="Arial" w:cs="Arial"/>
                <w:sz w:val="22"/>
                <w:szCs w:val="22"/>
                <w:bdr w:val="nil"/>
                <w:lang w:eastAsia="en-GB"/>
              </w:rPr>
              <w:fldChar w:fldCharType="separate"/>
            </w:r>
            <w:r w:rsidRPr="001F0CA4">
              <w:rPr>
                <w:rStyle w:val="Hyperlink2"/>
                <w:rFonts w:ascii="Arial" w:eastAsia="Arial Unicode MS" w:hAnsi="Arial" w:cs="Arial"/>
                <w:sz w:val="22"/>
                <w:szCs w:val="22"/>
                <w:bdr w:val="nil"/>
                <w:lang w:eastAsia="en-GB"/>
              </w:rPr>
              <w:t xml:space="preserve">www.transformationpartnersinhealthandcare.nhs.uk/eating-disorders-resources/ </w:t>
            </w:r>
            <w:r w:rsidRPr="001F0CA4">
              <w:rPr>
                <w:rStyle w:val="Hyperlink2"/>
                <w:rFonts w:ascii="Arial" w:hAnsi="Arial" w:cs="Arial"/>
                <w:sz w:val="22"/>
                <w:szCs w:val="22"/>
                <w:lang w:eastAsia="en-GB"/>
              </w:rPr>
              <w:fldChar w:fldCharType="end"/>
            </w:r>
          </w:p>
          <w:p w14:paraId="4111336B" w14:textId="77777777" w:rsidR="004737BB" w:rsidRDefault="004737BB" w:rsidP="004737BB">
            <w:pPr>
              <w:rPr>
                <w:rFonts w:ascii="Arial" w:hAnsi="Arial" w:cs="Arial"/>
                <w:sz w:val="22"/>
                <w:szCs w:val="22"/>
                <w:shd w:val="clear" w:color="auto" w:fill="FFFFFF"/>
              </w:rPr>
            </w:pPr>
          </w:p>
          <w:p w14:paraId="4BEE63DE" w14:textId="77777777" w:rsidR="004737BB" w:rsidRPr="00900712" w:rsidRDefault="004737BB" w:rsidP="00AD0751">
            <w:pPr>
              <w:rPr>
                <w:rFonts w:ascii="Arial" w:hAnsi="Arial" w:cs="Arial"/>
                <w:iCs/>
                <w:sz w:val="22"/>
                <w:szCs w:val="22"/>
                <w:highlight w:val="yellow"/>
              </w:rPr>
            </w:pPr>
            <w:r>
              <w:rPr>
                <w:rFonts w:ascii="Arial" w:hAnsi="Arial" w:cs="Arial"/>
                <w:sz w:val="22"/>
                <w:szCs w:val="22"/>
                <w:shd w:val="clear" w:color="auto" w:fill="FFFFFF"/>
              </w:rPr>
              <w:t xml:space="preserve">Further support and information can be found by visiting: </w:t>
            </w:r>
            <w:hyperlink r:id="rId131" w:history="1">
              <w:r w:rsidRPr="004737BB">
                <w:rPr>
                  <w:rStyle w:val="Hyperlink2"/>
                  <w:rFonts w:ascii="Arial" w:eastAsia="Arial Unicode MS" w:hAnsi="Arial" w:cs="Arial"/>
                  <w:sz w:val="22"/>
                  <w:szCs w:val="22"/>
                  <w:bdr w:val="nil"/>
                  <w:lang w:eastAsia="en-GB"/>
                  <w14:textOutline w14:w="0" w14:cap="flat" w14:cmpd="sng" w14:algn="ctr">
                    <w14:noFill/>
                    <w14:prstDash w14:val="solid"/>
                    <w14:bevel/>
                  </w14:textOutline>
                </w:rPr>
                <w:t>/www.beateatingdisorders.org.uk/</w:t>
              </w:r>
            </w:hyperlink>
          </w:p>
        </w:tc>
        <w:tc>
          <w:tcPr>
            <w:tcW w:w="2977" w:type="dxa"/>
          </w:tcPr>
          <w:p w14:paraId="137A06E1" w14:textId="77777777" w:rsidR="004737BB" w:rsidRPr="00A868B0" w:rsidRDefault="004737BB" w:rsidP="00AD0751">
            <w:pPr>
              <w:rPr>
                <w:rFonts w:ascii="Arial" w:hAnsi="Arial" w:cs="Arial"/>
                <w:iCs/>
                <w:sz w:val="22"/>
                <w:szCs w:val="22"/>
                <w:highlight w:val="yellow"/>
              </w:rPr>
            </w:pPr>
            <w:r w:rsidRPr="00D14785">
              <w:rPr>
                <w:rFonts w:ascii="Arial" w:hAnsi="Arial" w:cs="Arial"/>
                <w:iCs/>
                <w:noProof/>
                <w:sz w:val="22"/>
                <w:szCs w:val="22"/>
              </w:rPr>
              <w:drawing>
                <wp:inline distT="0" distB="0" distL="0" distR="0" wp14:anchorId="66DB3A6A" wp14:editId="035CD1B9">
                  <wp:extent cx="1324971" cy="1324971"/>
                  <wp:effectExtent l="0" t="0" r="8890" b="8890"/>
                  <wp:docPr id="663147706" name="Picture 66314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26488" name=""/>
                          <pic:cNvPicPr/>
                        </pic:nvPicPr>
                        <pic:blipFill>
                          <a:blip r:embed="rId126"/>
                          <a:stretch>
                            <a:fillRect/>
                          </a:stretch>
                        </pic:blipFill>
                        <pic:spPr>
                          <a:xfrm>
                            <a:off x="0" y="0"/>
                            <a:ext cx="1327618" cy="1327618"/>
                          </a:xfrm>
                          <a:prstGeom prst="rect">
                            <a:avLst/>
                          </a:prstGeom>
                        </pic:spPr>
                      </pic:pic>
                    </a:graphicData>
                  </a:graphic>
                </wp:inline>
              </w:drawing>
            </w:r>
          </w:p>
        </w:tc>
      </w:tr>
      <w:tr w:rsidR="004737BB" w:rsidRPr="00A868B0" w14:paraId="6D299316" w14:textId="77777777" w:rsidTr="00AD0751">
        <w:trPr>
          <w:trHeight w:val="1267"/>
        </w:trPr>
        <w:tc>
          <w:tcPr>
            <w:tcW w:w="5954" w:type="dxa"/>
          </w:tcPr>
          <w:p w14:paraId="3C2D0C57" w14:textId="77777777" w:rsidR="004737BB" w:rsidRPr="00AA5B6B" w:rsidRDefault="004737BB" w:rsidP="00AD0751">
            <w:pPr>
              <w:rPr>
                <w:rFonts w:ascii="Arial" w:hAnsi="Arial" w:cs="Arial"/>
                <w:iCs/>
                <w:sz w:val="22"/>
                <w:szCs w:val="22"/>
              </w:rPr>
            </w:pPr>
            <w:r w:rsidRPr="00AA5B6B">
              <w:rPr>
                <w:rFonts w:ascii="Arial" w:hAnsi="Arial" w:cs="Arial"/>
                <w:iCs/>
                <w:sz w:val="22"/>
                <w:szCs w:val="22"/>
              </w:rPr>
              <w:t>There are 6 signs that someone may be developing an eating disorder.</w:t>
            </w:r>
          </w:p>
          <w:p w14:paraId="273F3781" w14:textId="77777777" w:rsidR="004737BB" w:rsidRPr="00AA5B6B" w:rsidRDefault="004737BB" w:rsidP="00AD0751">
            <w:pPr>
              <w:rPr>
                <w:rFonts w:ascii="Arial" w:hAnsi="Arial" w:cs="Arial"/>
                <w:iCs/>
                <w:sz w:val="22"/>
                <w:szCs w:val="22"/>
              </w:rPr>
            </w:pPr>
          </w:p>
          <w:p w14:paraId="3F4117CB" w14:textId="77777777" w:rsidR="004737BB" w:rsidRDefault="004737BB" w:rsidP="00AD0751">
            <w:pPr>
              <w:rPr>
                <w:rFonts w:ascii="Arial" w:hAnsi="Arial" w:cs="Arial"/>
                <w:iCs/>
                <w:sz w:val="22"/>
                <w:szCs w:val="22"/>
              </w:rPr>
            </w:pPr>
            <w:r w:rsidRPr="00AA5B6B">
              <w:rPr>
                <w:rFonts w:ascii="Arial" w:hAnsi="Arial" w:cs="Arial"/>
                <w:iCs/>
                <w:sz w:val="22"/>
                <w:szCs w:val="22"/>
              </w:rPr>
              <w:t xml:space="preserve">Getting help early can help prevent a condition from worsening. </w:t>
            </w:r>
          </w:p>
          <w:p w14:paraId="3F3AAEF9" w14:textId="77777777" w:rsidR="004737BB" w:rsidRDefault="004737BB" w:rsidP="00AD0751">
            <w:pPr>
              <w:rPr>
                <w:rFonts w:ascii="Arial" w:hAnsi="Arial" w:cs="Arial"/>
                <w:iCs/>
                <w:sz w:val="22"/>
                <w:szCs w:val="22"/>
              </w:rPr>
            </w:pPr>
          </w:p>
          <w:p w14:paraId="49575355" w14:textId="77777777" w:rsidR="004737BB" w:rsidRDefault="004737BB" w:rsidP="00AD0751">
            <w:pPr>
              <w:rPr>
                <w:rFonts w:ascii="Arial" w:hAnsi="Arial" w:cs="Arial"/>
                <w:sz w:val="22"/>
                <w:szCs w:val="22"/>
                <w:shd w:val="clear" w:color="auto" w:fill="FFFFFF"/>
              </w:rPr>
            </w:pPr>
            <w:r>
              <w:rPr>
                <w:rFonts w:ascii="Arial" w:hAnsi="Arial" w:cs="Arial"/>
                <w:sz w:val="22"/>
                <w:szCs w:val="22"/>
                <w:shd w:val="clear" w:color="auto" w:fill="FFFFFF"/>
              </w:rPr>
              <w:t>See Transformation Partners in Health and Care’s resources on children and young people’s #eatingdisorders for more information:</w:t>
            </w:r>
          </w:p>
          <w:p w14:paraId="3624CBA8" w14:textId="77777777" w:rsidR="004737BB" w:rsidRPr="001F0CA4" w:rsidRDefault="004737BB" w:rsidP="004737BB">
            <w:pPr>
              <w:pStyle w:val="Body"/>
              <w:tabs>
                <w:tab w:val="left" w:pos="5030"/>
              </w:tabs>
              <w:rPr>
                <w:rStyle w:val="Hyperlink2"/>
                <w:rFonts w:ascii="Arial" w:hAnsi="Arial" w:cs="Arial"/>
                <w:sz w:val="22"/>
                <w:szCs w:val="22"/>
                <w:bdr w:val="nil"/>
                <w:lang w:eastAsia="en-GB"/>
              </w:rPr>
            </w:pPr>
            <w:r w:rsidRPr="001F0CA4">
              <w:rPr>
                <w:rStyle w:val="Hyperlink2"/>
                <w:rFonts w:ascii="Arial" w:hAnsi="Arial" w:cs="Arial"/>
                <w:sz w:val="22"/>
                <w:szCs w:val="22"/>
              </w:rPr>
              <w:fldChar w:fldCharType="begin"/>
            </w:r>
            <w:r w:rsidRPr="001F0CA4">
              <w:rPr>
                <w:rStyle w:val="Hyperlink2"/>
                <w:rFonts w:ascii="Arial" w:hAnsi="Arial" w:cs="Arial"/>
                <w:sz w:val="22"/>
                <w:szCs w:val="22"/>
                <w:bdr w:val="nil"/>
                <w:lang w:eastAsia="en-GB"/>
              </w:rPr>
              <w:instrText xml:space="preserve">HYPERLINK "http://www.transformationpartnersinhealthandcare.nhs.uk/eating-disorders-resources/ </w:instrText>
            </w:r>
          </w:p>
          <w:p w14:paraId="3CA5B576" w14:textId="77777777" w:rsidR="004737BB" w:rsidRDefault="004737BB" w:rsidP="004737BB">
            <w:pPr>
              <w:rPr>
                <w:rStyle w:val="Hyperlink2"/>
                <w:rFonts w:ascii="Arial" w:eastAsia="Arial Unicode MS" w:hAnsi="Arial" w:cs="Arial"/>
                <w:sz w:val="22"/>
                <w:szCs w:val="22"/>
                <w:bdr w:val="nil"/>
                <w:lang w:eastAsia="en-GB"/>
              </w:rPr>
            </w:pPr>
            <w:r w:rsidRPr="001F0CA4">
              <w:rPr>
                <w:rStyle w:val="Hyperlink2"/>
                <w:rFonts w:ascii="Arial" w:eastAsia="Arial Unicode MS" w:hAnsi="Arial" w:cs="Arial"/>
                <w:sz w:val="22"/>
                <w:szCs w:val="22"/>
                <w:bdr w:val="nil"/>
                <w:lang w:eastAsia="en-GB"/>
              </w:rPr>
              <w:instrText>"</w:instrText>
            </w:r>
            <w:r w:rsidRPr="001F0CA4">
              <w:rPr>
                <w:rStyle w:val="Hyperlink2"/>
                <w:rFonts w:ascii="Arial" w:hAnsi="Arial" w:cs="Arial"/>
                <w:sz w:val="22"/>
                <w:szCs w:val="22"/>
                <w:lang w:eastAsia="en-GB"/>
                <w14:textOutline w14:w="0" w14:cap="flat" w14:cmpd="sng" w14:algn="ctr">
                  <w14:noFill/>
                  <w14:prstDash w14:val="solid"/>
                  <w14:bevel/>
                </w14:textOutline>
              </w:rPr>
            </w:r>
            <w:r w:rsidRPr="001F0CA4">
              <w:rPr>
                <w:rStyle w:val="Hyperlink2"/>
                <w:rFonts w:ascii="Arial" w:eastAsia="Arial Unicode MS" w:hAnsi="Arial" w:cs="Arial"/>
                <w:sz w:val="22"/>
                <w:szCs w:val="22"/>
                <w:bdr w:val="nil"/>
                <w:lang w:eastAsia="en-GB"/>
              </w:rPr>
              <w:fldChar w:fldCharType="separate"/>
            </w:r>
            <w:r w:rsidRPr="001F0CA4">
              <w:rPr>
                <w:rStyle w:val="Hyperlink2"/>
                <w:rFonts w:ascii="Arial" w:eastAsia="Arial Unicode MS" w:hAnsi="Arial" w:cs="Arial"/>
                <w:sz w:val="22"/>
                <w:szCs w:val="22"/>
                <w:bdr w:val="nil"/>
                <w:lang w:eastAsia="en-GB"/>
              </w:rPr>
              <w:t xml:space="preserve">www.transformationpartnersinhealthandcare.nhs.uk/eating-disorders-resources/ </w:t>
            </w:r>
            <w:r w:rsidRPr="001F0CA4">
              <w:rPr>
                <w:rStyle w:val="Hyperlink2"/>
                <w:rFonts w:ascii="Arial" w:hAnsi="Arial" w:cs="Arial"/>
                <w:sz w:val="22"/>
                <w:szCs w:val="22"/>
                <w:lang w:eastAsia="en-GB"/>
              </w:rPr>
              <w:fldChar w:fldCharType="end"/>
            </w:r>
          </w:p>
          <w:p w14:paraId="3C2F4A02" w14:textId="77777777" w:rsidR="004737BB" w:rsidRDefault="004737BB" w:rsidP="004737BB">
            <w:pPr>
              <w:rPr>
                <w:rFonts w:ascii="Arial" w:hAnsi="Arial" w:cs="Arial"/>
                <w:sz w:val="22"/>
                <w:szCs w:val="22"/>
                <w:shd w:val="clear" w:color="auto" w:fill="FFFFFF"/>
              </w:rPr>
            </w:pPr>
          </w:p>
          <w:p w14:paraId="7D36F5E8" w14:textId="77777777" w:rsidR="004737BB" w:rsidRPr="00D14785" w:rsidRDefault="004737BB" w:rsidP="00AD0751">
            <w:pPr>
              <w:rPr>
                <w:rFonts w:ascii="Arial" w:hAnsi="Arial" w:cs="Arial"/>
                <w:sz w:val="22"/>
                <w:szCs w:val="22"/>
                <w:shd w:val="clear" w:color="auto" w:fill="FFFFFF"/>
              </w:rPr>
            </w:pPr>
            <w:r>
              <w:rPr>
                <w:rFonts w:ascii="Arial" w:hAnsi="Arial" w:cs="Arial"/>
                <w:sz w:val="22"/>
                <w:szCs w:val="22"/>
                <w:shd w:val="clear" w:color="auto" w:fill="FFFFFF"/>
              </w:rPr>
              <w:t xml:space="preserve">Further support and information can be found by visiting: </w:t>
            </w:r>
            <w:hyperlink r:id="rId132" w:history="1">
              <w:r w:rsidRPr="004737BB">
                <w:rPr>
                  <w:rStyle w:val="Hyperlink2"/>
                  <w:rFonts w:ascii="Arial" w:eastAsia="Arial Unicode MS" w:hAnsi="Arial" w:cs="Arial"/>
                  <w:sz w:val="22"/>
                  <w:szCs w:val="22"/>
                  <w:bdr w:val="nil"/>
                  <w:lang w:eastAsia="en-GB"/>
                  <w14:textOutline w14:w="0" w14:cap="flat" w14:cmpd="sng" w14:algn="ctr">
                    <w14:noFill/>
                    <w14:prstDash w14:val="solid"/>
                    <w14:bevel/>
                  </w14:textOutline>
                </w:rPr>
                <w:t>/www.beateatingdisorders.org.uk/</w:t>
              </w:r>
            </w:hyperlink>
            <w:r>
              <w:rPr>
                <w:rStyle w:val="Hyperlink"/>
                <w:rFonts w:ascii="Arial" w:hAnsi="Arial" w:cs="Arial"/>
                <w:sz w:val="22"/>
                <w:szCs w:val="22"/>
                <w:shd w:val="clear" w:color="auto" w:fill="FFFFFF"/>
              </w:rPr>
              <w:t xml:space="preserve"> </w:t>
            </w:r>
          </w:p>
        </w:tc>
        <w:tc>
          <w:tcPr>
            <w:tcW w:w="2977" w:type="dxa"/>
          </w:tcPr>
          <w:p w14:paraId="4084B48D" w14:textId="77777777" w:rsidR="004737BB" w:rsidRDefault="004737BB" w:rsidP="004737BB">
            <w:pPr>
              <w:rPr>
                <w:rFonts w:ascii="Arial" w:hAnsi="Arial" w:cs="Arial"/>
                <w:iCs/>
                <w:sz w:val="22"/>
                <w:szCs w:val="22"/>
              </w:rPr>
            </w:pPr>
            <w:r w:rsidRPr="00D14785">
              <w:rPr>
                <w:rFonts w:ascii="Arial" w:hAnsi="Arial" w:cs="Arial"/>
                <w:iCs/>
                <w:sz w:val="22"/>
                <w:szCs w:val="22"/>
              </w:rPr>
              <w:t xml:space="preserve">Link to video: </w:t>
            </w:r>
            <w:hyperlink r:id="rId133" w:history="1">
              <w:r w:rsidRPr="001F0CA4">
                <w:rPr>
                  <w:rStyle w:val="Hyperlink2"/>
                  <w:rFonts w:eastAsia="Arial Unicode MS"/>
                  <w:sz w:val="22"/>
                  <w:szCs w:val="22"/>
                  <w:bdr w:val="nil"/>
                  <w:lang w:eastAsia="en-GB"/>
                  <w14:textOutline w14:w="0" w14:cap="flat" w14:cmpd="sng" w14:algn="ctr">
                    <w14:noFill/>
                    <w14:prstDash w14:val="solid"/>
                    <w14:bevel/>
                  </w14:textOutline>
                </w:rPr>
                <w:t>https://youtu.be/AiThbk7CYHI</w:t>
              </w:r>
            </w:hyperlink>
          </w:p>
          <w:p w14:paraId="3E0F5506" w14:textId="77777777" w:rsidR="004737BB" w:rsidRDefault="004737BB" w:rsidP="004737BB">
            <w:pPr>
              <w:rPr>
                <w:rFonts w:ascii="Arial" w:hAnsi="Arial" w:cs="Arial"/>
                <w:iCs/>
                <w:sz w:val="22"/>
                <w:szCs w:val="22"/>
              </w:rPr>
            </w:pPr>
          </w:p>
          <w:p w14:paraId="6D3D8BD0" w14:textId="77777777" w:rsidR="004737BB" w:rsidRPr="00A868B0" w:rsidRDefault="004737BB" w:rsidP="004737BB">
            <w:pPr>
              <w:rPr>
                <w:rFonts w:ascii="Arial" w:hAnsi="Arial" w:cs="Arial"/>
                <w:iCs/>
                <w:sz w:val="22"/>
                <w:szCs w:val="22"/>
                <w:highlight w:val="yellow"/>
              </w:rPr>
            </w:pPr>
            <w:r>
              <w:rPr>
                <w:rFonts w:ascii="Arial" w:hAnsi="Arial" w:cs="Arial"/>
                <w:iCs/>
                <w:sz w:val="22"/>
                <w:szCs w:val="22"/>
              </w:rPr>
              <w:t xml:space="preserve">Or download Reel/TikTok </w:t>
            </w:r>
            <w:hyperlink r:id="rId134" w:history="1">
              <w:r w:rsidRPr="001F0CA4">
                <w:rPr>
                  <w:rStyle w:val="Hyperlink2"/>
                  <w:rFonts w:ascii="Arial" w:eastAsia="Arial Unicode MS" w:hAnsi="Arial" w:cs="Arial"/>
                  <w:sz w:val="22"/>
                  <w:szCs w:val="22"/>
                  <w:bdr w:val="nil"/>
                  <w:lang w:eastAsia="en-GB"/>
                  <w14:textOutline w14:w="0" w14:cap="flat" w14:cmpd="sng" w14:algn="ctr">
                    <w14:noFill/>
                    <w14:prstDash w14:val="solid"/>
                    <w14:bevel/>
                  </w14:textOutline>
                </w:rPr>
                <w:t>here</w:t>
              </w:r>
            </w:hyperlink>
          </w:p>
        </w:tc>
      </w:tr>
    </w:tbl>
    <w:p w14:paraId="6EFC9BD0" w14:textId="77777777" w:rsidR="004737BB" w:rsidRDefault="004737BB">
      <w:pPr>
        <w:pStyle w:val="xxmsonormal"/>
        <w:spacing w:line="360" w:lineRule="auto"/>
        <w:rPr>
          <w:rStyle w:val="None"/>
          <w:rFonts w:ascii="Arial" w:eastAsia="Arial" w:hAnsi="Arial" w:cs="Arial"/>
          <w:b/>
          <w:bCs/>
        </w:rPr>
      </w:pPr>
    </w:p>
    <w:p w14:paraId="6BF27F42" w14:textId="77777777" w:rsidR="005132EF" w:rsidRDefault="005132EF">
      <w:pPr>
        <w:pStyle w:val="xxmsonormal"/>
        <w:spacing w:line="360" w:lineRule="auto"/>
        <w:rPr>
          <w:rStyle w:val="None"/>
          <w:rFonts w:ascii="Arial" w:hAnsi="Arial"/>
          <w:b/>
          <w:bCs/>
        </w:rPr>
      </w:pPr>
    </w:p>
    <w:p w14:paraId="5108FB31" w14:textId="77777777" w:rsidR="004E651D" w:rsidRDefault="00932E9F">
      <w:pPr>
        <w:pStyle w:val="xxmsonormal"/>
        <w:spacing w:line="360" w:lineRule="auto"/>
        <w:rPr>
          <w:rStyle w:val="None"/>
          <w:rFonts w:ascii="Arial" w:eastAsia="Arial" w:hAnsi="Arial" w:cs="Arial"/>
          <w:b/>
          <w:bCs/>
        </w:rPr>
      </w:pPr>
      <w:r>
        <w:rPr>
          <w:rStyle w:val="None"/>
          <w:rFonts w:ascii="Arial" w:hAnsi="Arial"/>
          <w:b/>
          <w:bCs/>
        </w:rPr>
        <w:t>Your support in sharing the Good Thinking service is greatly appreciated.</w:t>
      </w:r>
    </w:p>
    <w:p w14:paraId="60995626" w14:textId="77777777" w:rsidR="004E651D" w:rsidRDefault="004E651D">
      <w:pPr>
        <w:pStyle w:val="xxmsonormal"/>
        <w:spacing w:line="360" w:lineRule="auto"/>
        <w:rPr>
          <w:rStyle w:val="None"/>
          <w:rFonts w:ascii="Arial" w:eastAsia="Arial" w:hAnsi="Arial" w:cs="Arial"/>
          <w:b/>
          <w:bCs/>
        </w:rPr>
      </w:pPr>
    </w:p>
    <w:p w14:paraId="758AD75A" w14:textId="77777777" w:rsidR="004E651D" w:rsidRDefault="00932E9F">
      <w:pPr>
        <w:pStyle w:val="xxmsonormal"/>
        <w:spacing w:line="360" w:lineRule="auto"/>
      </w:pPr>
      <w:r>
        <w:rPr>
          <w:rStyle w:val="None"/>
          <w:rFonts w:ascii="Arial" w:hAnsi="Arial"/>
          <w:b/>
          <w:bCs/>
        </w:rPr>
        <w:t>Please feel free to share this toolkit amongst your colleagues and networks as far and wide as possible.</w:t>
      </w:r>
    </w:p>
    <w:sectPr w:rsidR="004E651D">
      <w:headerReference w:type="default" r:id="rId135"/>
      <w:footerReference w:type="default" r:id="rId136"/>
      <w:headerReference w:type="first" r:id="rId137"/>
      <w:footerReference w:type="first" r:id="rId138"/>
      <w:pgSz w:w="11900" w:h="16840"/>
      <w:pgMar w:top="1134" w:right="1440" w:bottom="1134"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1C31" w14:textId="77777777" w:rsidR="003962C3" w:rsidRDefault="00932E9F">
      <w:r>
        <w:separator/>
      </w:r>
    </w:p>
  </w:endnote>
  <w:endnote w:type="continuationSeparator" w:id="0">
    <w:p w14:paraId="637BF73F" w14:textId="77777777" w:rsidR="003962C3" w:rsidRDefault="0093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体 ミディアム">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3C7D" w14:textId="77777777" w:rsidR="004E651D" w:rsidRDefault="00932E9F">
    <w:pPr>
      <w:pStyle w:val="Footer"/>
      <w:tabs>
        <w:tab w:val="clear" w:pos="9026"/>
        <w:tab w:val="right" w:pos="9000"/>
      </w:tabs>
      <w:jc w:val="right"/>
    </w:pPr>
    <w:r>
      <w:fldChar w:fldCharType="begin"/>
    </w:r>
    <w:r>
      <w:instrText xml:space="preserve"> PAGE </w:instrText>
    </w:r>
    <w:r>
      <w:fldChar w:fldCharType="separate"/>
    </w:r>
    <w:r w:rsidR="006D4D7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3B0C" w14:textId="77777777" w:rsidR="004E651D" w:rsidRDefault="004E651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65830" w14:textId="77777777" w:rsidR="003962C3" w:rsidRDefault="00932E9F">
      <w:r>
        <w:separator/>
      </w:r>
    </w:p>
  </w:footnote>
  <w:footnote w:type="continuationSeparator" w:id="0">
    <w:p w14:paraId="3BF7E477" w14:textId="77777777" w:rsidR="003962C3" w:rsidRDefault="0093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F87" w14:textId="77777777" w:rsidR="004E651D" w:rsidRDefault="004E651D">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573D" w14:textId="77777777" w:rsidR="004E651D" w:rsidRDefault="00932E9F">
    <w:pPr>
      <w:pStyle w:val="Header"/>
      <w:tabs>
        <w:tab w:val="clear" w:pos="9026"/>
        <w:tab w:val="right" w:pos="9000"/>
      </w:tabs>
      <w:jc w:val="right"/>
    </w:pPr>
    <w:r>
      <w:rPr>
        <w:noProof/>
      </w:rPr>
      <w:drawing>
        <wp:anchor distT="152400" distB="152400" distL="152400" distR="152400" simplePos="0" relativeHeight="251658240" behindDoc="1" locked="0" layoutInCell="1" allowOverlap="1" wp14:anchorId="2E72E926" wp14:editId="0967111A">
          <wp:simplePos x="0" y="0"/>
          <wp:positionH relativeFrom="page">
            <wp:posOffset>4185920</wp:posOffset>
          </wp:positionH>
          <wp:positionV relativeFrom="page">
            <wp:posOffset>275590</wp:posOffset>
          </wp:positionV>
          <wp:extent cx="3012670" cy="514350"/>
          <wp:effectExtent l="0" t="0" r="0" b="0"/>
          <wp:wrapNone/>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
                  <a:stretch>
                    <a:fillRect/>
                  </a:stretch>
                </pic:blipFill>
                <pic:spPr>
                  <a:xfrm>
                    <a:off x="0" y="0"/>
                    <a:ext cx="3012670" cy="51435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59F6"/>
    <w:multiLevelType w:val="hybridMultilevel"/>
    <w:tmpl w:val="1B8E96A4"/>
    <w:lvl w:ilvl="0" w:tplc="7D68822C">
      <w:start w:val="1"/>
      <w:numFmt w:val="decimal"/>
      <w:lvlText w:val="%1."/>
      <w:lvlJc w:val="left"/>
      <w:pPr>
        <w:ind w:left="191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647A1688">
      <w:start w:val="1"/>
      <w:numFmt w:val="lowerLetter"/>
      <w:suff w:val="nothing"/>
      <w:lvlText w:val="%2."/>
      <w:lvlJc w:val="left"/>
      <w:pPr>
        <w:ind w:left="22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59E3FC4">
      <w:start w:val="1"/>
      <w:numFmt w:val="lowerRoman"/>
      <w:lvlText w:val="%3."/>
      <w:lvlJc w:val="left"/>
      <w:pPr>
        <w:ind w:left="2990"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3" w:tplc="ADCE6A1C">
      <w:start w:val="1"/>
      <w:numFmt w:val="decimal"/>
      <w:suff w:val="nothing"/>
      <w:lvlText w:val="%4."/>
      <w:lvlJc w:val="left"/>
      <w:pPr>
        <w:ind w:left="37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D12DA0E">
      <w:start w:val="1"/>
      <w:numFmt w:val="lowerLetter"/>
      <w:suff w:val="nothing"/>
      <w:lvlText w:val="%5."/>
      <w:lvlJc w:val="left"/>
      <w:pPr>
        <w:ind w:left="44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40F1C0">
      <w:start w:val="1"/>
      <w:numFmt w:val="lowerRoman"/>
      <w:lvlText w:val="%6."/>
      <w:lvlJc w:val="left"/>
      <w:pPr>
        <w:ind w:left="5150"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6" w:tplc="D55CD170">
      <w:start w:val="1"/>
      <w:numFmt w:val="decimal"/>
      <w:suff w:val="nothing"/>
      <w:lvlText w:val="%7."/>
      <w:lvlJc w:val="left"/>
      <w:pPr>
        <w:ind w:left="58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DA63D86">
      <w:start w:val="1"/>
      <w:numFmt w:val="lowerLetter"/>
      <w:suff w:val="nothing"/>
      <w:lvlText w:val="%8."/>
      <w:lvlJc w:val="left"/>
      <w:pPr>
        <w:ind w:left="65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12A86B2">
      <w:start w:val="1"/>
      <w:numFmt w:val="lowerRoman"/>
      <w:lvlText w:val="%9."/>
      <w:lvlJc w:val="left"/>
      <w:pPr>
        <w:ind w:left="7310" w:hanging="4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1D1BF6"/>
    <w:multiLevelType w:val="hybridMultilevel"/>
    <w:tmpl w:val="A488A1DC"/>
    <w:lvl w:ilvl="0" w:tplc="F6B291E4">
      <w:start w:val="1"/>
      <w:numFmt w:val="decimal"/>
      <w:lvlText w:val="%1."/>
      <w:lvlJc w:val="left"/>
      <w:pPr>
        <w:ind w:left="191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418038A8">
      <w:start w:val="1"/>
      <w:numFmt w:val="lowerLetter"/>
      <w:suff w:val="nothing"/>
      <w:lvlText w:val="%2."/>
      <w:lvlJc w:val="left"/>
      <w:pPr>
        <w:ind w:left="22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9033F2">
      <w:start w:val="1"/>
      <w:numFmt w:val="lowerRoman"/>
      <w:lvlText w:val="%3."/>
      <w:lvlJc w:val="left"/>
      <w:pPr>
        <w:ind w:left="2990"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3" w:tplc="16949DE6">
      <w:start w:val="1"/>
      <w:numFmt w:val="decimal"/>
      <w:suff w:val="nothing"/>
      <w:lvlText w:val="%4."/>
      <w:lvlJc w:val="left"/>
      <w:pPr>
        <w:ind w:left="37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E6421E">
      <w:start w:val="1"/>
      <w:numFmt w:val="lowerLetter"/>
      <w:suff w:val="nothing"/>
      <w:lvlText w:val="%5."/>
      <w:lvlJc w:val="left"/>
      <w:pPr>
        <w:ind w:left="44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F7C67BE">
      <w:start w:val="1"/>
      <w:numFmt w:val="lowerRoman"/>
      <w:lvlText w:val="%6."/>
      <w:lvlJc w:val="left"/>
      <w:pPr>
        <w:ind w:left="5150"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6" w:tplc="6A969C14">
      <w:start w:val="1"/>
      <w:numFmt w:val="decimal"/>
      <w:suff w:val="nothing"/>
      <w:lvlText w:val="%7."/>
      <w:lvlJc w:val="left"/>
      <w:pPr>
        <w:ind w:left="58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1B02EF2">
      <w:start w:val="1"/>
      <w:numFmt w:val="lowerLetter"/>
      <w:suff w:val="nothing"/>
      <w:lvlText w:val="%8."/>
      <w:lvlJc w:val="left"/>
      <w:pPr>
        <w:ind w:left="65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BFE6376">
      <w:start w:val="1"/>
      <w:numFmt w:val="lowerRoman"/>
      <w:lvlText w:val="%9."/>
      <w:lvlJc w:val="left"/>
      <w:pPr>
        <w:ind w:left="7310" w:hanging="4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106784"/>
    <w:multiLevelType w:val="hybridMultilevel"/>
    <w:tmpl w:val="F25EB674"/>
    <w:styleLink w:val="ImportedStyle4"/>
    <w:lvl w:ilvl="0" w:tplc="38C8A1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0A79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A450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085B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28A9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8435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C3B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2C8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3E14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147390"/>
    <w:multiLevelType w:val="hybridMultilevel"/>
    <w:tmpl w:val="7B4EFD58"/>
    <w:styleLink w:val="ImportedStyle2"/>
    <w:lvl w:ilvl="0" w:tplc="ADE0FFC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FACCB76">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D2CCF6">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97E738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B1C81FA">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43A3B84">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F6480B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3D027F4">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F4ACD6E">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8596D12"/>
    <w:multiLevelType w:val="hybridMultilevel"/>
    <w:tmpl w:val="F25EB674"/>
    <w:numStyleLink w:val="ImportedStyle4"/>
  </w:abstractNum>
  <w:abstractNum w:abstractNumId="5" w15:restartNumberingAfterBreak="0">
    <w:nsid w:val="3CA25737"/>
    <w:multiLevelType w:val="hybridMultilevel"/>
    <w:tmpl w:val="36DE4F7E"/>
    <w:styleLink w:val="ImportedStyle6"/>
    <w:lvl w:ilvl="0" w:tplc="0F4661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B61E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5C48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C22B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878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2C84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8EC7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E851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D4F4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45E0490"/>
    <w:multiLevelType w:val="hybridMultilevel"/>
    <w:tmpl w:val="1D3AB218"/>
    <w:numStyleLink w:val="ImportedStyle3"/>
  </w:abstractNum>
  <w:abstractNum w:abstractNumId="7" w15:restartNumberingAfterBreak="0">
    <w:nsid w:val="5CCC4D87"/>
    <w:multiLevelType w:val="hybridMultilevel"/>
    <w:tmpl w:val="36DE4F7E"/>
    <w:numStyleLink w:val="ImportedStyle6"/>
  </w:abstractNum>
  <w:abstractNum w:abstractNumId="8" w15:restartNumberingAfterBreak="0">
    <w:nsid w:val="71A215DC"/>
    <w:multiLevelType w:val="hybridMultilevel"/>
    <w:tmpl w:val="7B4EFD58"/>
    <w:numStyleLink w:val="ImportedStyle2"/>
  </w:abstractNum>
  <w:abstractNum w:abstractNumId="9" w15:restartNumberingAfterBreak="0">
    <w:nsid w:val="727D6E7D"/>
    <w:multiLevelType w:val="hybridMultilevel"/>
    <w:tmpl w:val="1D3AB218"/>
    <w:styleLink w:val="ImportedStyle3"/>
    <w:lvl w:ilvl="0" w:tplc="BDD2ACB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60D57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16037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CCC91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8A67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24775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48003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A2B6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4AAF3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89836622">
    <w:abstractNumId w:val="3"/>
  </w:num>
  <w:num w:numId="2" w16cid:durableId="129976614">
    <w:abstractNumId w:val="8"/>
  </w:num>
  <w:num w:numId="3" w16cid:durableId="1426924525">
    <w:abstractNumId w:val="9"/>
  </w:num>
  <w:num w:numId="4" w16cid:durableId="474763657">
    <w:abstractNumId w:val="6"/>
  </w:num>
  <w:num w:numId="5" w16cid:durableId="1083726431">
    <w:abstractNumId w:val="8"/>
    <w:lvlOverride w:ilvl="0">
      <w:startOverride w:val="2"/>
    </w:lvlOverride>
  </w:num>
  <w:num w:numId="6" w16cid:durableId="1326737294">
    <w:abstractNumId w:val="8"/>
    <w:lvlOverride w:ilvl="0">
      <w:startOverride w:val="3"/>
    </w:lvlOverride>
  </w:num>
  <w:num w:numId="7" w16cid:durableId="1966278348">
    <w:abstractNumId w:val="8"/>
    <w:lvlOverride w:ilvl="0">
      <w:startOverride w:val="4"/>
    </w:lvlOverride>
  </w:num>
  <w:num w:numId="8" w16cid:durableId="1322269693">
    <w:abstractNumId w:val="8"/>
    <w:lvlOverride w:ilvl="0">
      <w:startOverride w:val="5"/>
    </w:lvlOverride>
  </w:num>
  <w:num w:numId="9" w16cid:durableId="528181827">
    <w:abstractNumId w:val="8"/>
    <w:lvlOverride w:ilvl="0">
      <w:startOverride w:val="6"/>
    </w:lvlOverride>
  </w:num>
  <w:num w:numId="10" w16cid:durableId="303780297">
    <w:abstractNumId w:val="2"/>
  </w:num>
  <w:num w:numId="11" w16cid:durableId="1210342430">
    <w:abstractNumId w:val="4"/>
  </w:num>
  <w:num w:numId="12" w16cid:durableId="1069494979">
    <w:abstractNumId w:val="0"/>
  </w:num>
  <w:num w:numId="13" w16cid:durableId="11539256">
    <w:abstractNumId w:val="5"/>
  </w:num>
  <w:num w:numId="14" w16cid:durableId="1868063902">
    <w:abstractNumId w:val="7"/>
  </w:num>
  <w:num w:numId="15" w16cid:durableId="395012602">
    <w:abstractNumId w:val="1"/>
  </w:num>
  <w:num w:numId="16" w16cid:durableId="445463859">
    <w:abstractNumId w:val="1"/>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51D"/>
    <w:rsid w:val="00074898"/>
    <w:rsid w:val="00161503"/>
    <w:rsid w:val="001F0CA4"/>
    <w:rsid w:val="00336C0E"/>
    <w:rsid w:val="003962C3"/>
    <w:rsid w:val="004737BB"/>
    <w:rsid w:val="004E651D"/>
    <w:rsid w:val="005132EF"/>
    <w:rsid w:val="00632FE0"/>
    <w:rsid w:val="006D4D75"/>
    <w:rsid w:val="006E287F"/>
    <w:rsid w:val="00725D4D"/>
    <w:rsid w:val="00782516"/>
    <w:rsid w:val="0084382F"/>
    <w:rsid w:val="0093272F"/>
    <w:rsid w:val="00932E9F"/>
    <w:rsid w:val="009734CC"/>
    <w:rsid w:val="00BA0F34"/>
    <w:rsid w:val="00D50B37"/>
    <w:rsid w:val="00DA4CAA"/>
    <w:rsid w:val="00E125BF"/>
    <w:rsid w:val="00F13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4FF29"/>
  <w15:docId w15:val="{84DF3758-762C-4D7D-B14B-179A08F0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B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lang w:val="en-US"/>
    </w:rPr>
  </w:style>
  <w:style w:type="paragraph" w:styleId="Header">
    <w:name w:val="header"/>
    <w:pPr>
      <w:tabs>
        <w:tab w:val="center" w:pos="4513"/>
        <w:tab w:val="right" w:pos="9026"/>
      </w:tabs>
    </w:pPr>
    <w:rPr>
      <w:rFonts w:cs="Arial Unicode MS"/>
      <w:color w:val="000000"/>
      <w:sz w:val="24"/>
      <w:szCs w:val="24"/>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IntroText">
    <w:name w:val="Intro Text"/>
    <w:pPr>
      <w:spacing w:line="400" w:lineRule="exact"/>
    </w:pPr>
    <w:rPr>
      <w:rFonts w:ascii="Arial" w:hAnsi="Arial" w:cs="Arial Unicode MS"/>
      <w:color w:val="005EB8"/>
      <w:sz w:val="28"/>
      <w:szCs w:val="28"/>
      <w:u w:color="005EB8"/>
      <w:lang w:val="en-US"/>
    </w:rPr>
  </w:style>
  <w:style w:type="numbering" w:customStyle="1" w:styleId="ImportedStyle2">
    <w:name w:val="Imported Style 2"/>
    <w:pPr>
      <w:numPr>
        <w:numId w:val="1"/>
      </w:numPr>
    </w:pPr>
  </w:style>
  <w:style w:type="paragraph" w:styleId="ListParagraph">
    <w:name w:val="List Paragraph"/>
    <w:pPr>
      <w:ind w:left="720"/>
    </w:pPr>
    <w:rPr>
      <w:rFonts w:cs="Arial Unicode MS"/>
      <w:color w:val="000000"/>
      <w:sz w:val="24"/>
      <w:szCs w:val="24"/>
      <w:u w:color="000000"/>
      <w:lang w:val="en-US"/>
    </w:rPr>
  </w:style>
  <w:style w:type="numbering" w:customStyle="1" w:styleId="ImportedStyle3">
    <w:name w:val="Imported Style 3"/>
    <w:pPr>
      <w:numPr>
        <w:numId w:val="3"/>
      </w:numPr>
    </w:pPr>
  </w:style>
  <w:style w:type="numbering" w:customStyle="1" w:styleId="ImportedStyle4">
    <w:name w:val="Imported Style 4"/>
    <w:pPr>
      <w:numPr>
        <w:numId w:val="10"/>
      </w:numPr>
    </w:pPr>
  </w:style>
  <w:style w:type="character" w:customStyle="1" w:styleId="Link">
    <w:name w:val="Link"/>
    <w:rPr>
      <w:outline w:val="0"/>
      <w:color w:val="0563C1"/>
      <w:u w:val="single" w:color="0563C1"/>
    </w:rPr>
  </w:style>
  <w:style w:type="character" w:customStyle="1" w:styleId="Hyperlink0">
    <w:name w:val="Hyperlink.0"/>
    <w:basedOn w:val="Link"/>
    <w:rPr>
      <w:outline w:val="0"/>
      <w:color w:val="FF2600"/>
      <w:u w:val="single" w:color="0563C1"/>
    </w:rPr>
  </w:style>
  <w:style w:type="character" w:customStyle="1" w:styleId="Hyperlink1">
    <w:name w:val="Hyperlink.1"/>
    <w:basedOn w:val="Link"/>
    <w:rPr>
      <w:rFonts w:ascii="Arial" w:eastAsia="Arial" w:hAnsi="Arial" w:cs="Arial"/>
      <w:outline w:val="0"/>
      <w:color w:val="0563C1"/>
      <w:sz w:val="22"/>
      <w:szCs w:val="22"/>
      <w:u w:val="single" w:color="0563C1"/>
    </w:rPr>
  </w:style>
  <w:style w:type="numbering" w:customStyle="1" w:styleId="ImportedStyle6">
    <w:name w:val="Imported Style 6"/>
    <w:pPr>
      <w:numPr>
        <w:numId w:val="13"/>
      </w:numPr>
    </w:pPr>
  </w:style>
  <w:style w:type="character" w:customStyle="1" w:styleId="Hyperlink2">
    <w:name w:val="Hyperlink.2"/>
    <w:basedOn w:val="Link"/>
    <w:rPr>
      <w:outline w:val="0"/>
      <w:color w:val="0563C1"/>
      <w:u w:val="single" w:color="0563C1"/>
      <w:lang w:val="en-US"/>
    </w:rPr>
  </w:style>
  <w:style w:type="character" w:customStyle="1" w:styleId="Hyperlink3">
    <w:name w:val="Hyperlink.3"/>
    <w:basedOn w:val="Link"/>
    <w:rPr>
      <w:outline w:val="0"/>
      <w:color w:val="0563C1"/>
      <w:u w:val="single" w:color="0563C1"/>
    </w:rPr>
  </w:style>
  <w:style w:type="character" w:customStyle="1" w:styleId="None">
    <w:name w:val="None"/>
  </w:style>
  <w:style w:type="character" w:customStyle="1" w:styleId="Hyperlink4">
    <w:name w:val="Hyperlink.4"/>
    <w:basedOn w:val="None"/>
    <w:rPr>
      <w:lang w:val="en-US"/>
    </w:rPr>
  </w:style>
  <w:style w:type="character" w:customStyle="1" w:styleId="Hyperlink5">
    <w:name w:val="Hyperlink.5"/>
    <w:basedOn w:val="None"/>
    <w:rPr>
      <w:lang w:val="en-US"/>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6">
    <w:name w:val="Hyperlink.6"/>
    <w:basedOn w:val="Link"/>
    <w:rPr>
      <w:rFonts w:ascii="Arial" w:eastAsia="Arial" w:hAnsi="Arial" w:cs="Arial"/>
      <w:outline w:val="0"/>
      <w:color w:val="0563C1"/>
      <w:u w:val="single" w:color="0563C1"/>
    </w:rPr>
  </w:style>
  <w:style w:type="character" w:customStyle="1" w:styleId="Hyperlink7">
    <w:name w:val="Hyperlink.7"/>
    <w:basedOn w:val="None"/>
    <w:rPr>
      <w:outline w:val="0"/>
      <w:color w:val="0000FF"/>
      <w:u w:val="single" w:color="0000FF"/>
      <w:lang w:val="en-US"/>
    </w:rPr>
  </w:style>
  <w:style w:type="character" w:customStyle="1" w:styleId="Hyperlink8">
    <w:name w:val="Hyperlink.8"/>
    <w:basedOn w:val="None"/>
    <w:rPr>
      <w:lang w:val="en-US"/>
    </w:rPr>
  </w:style>
  <w:style w:type="character" w:customStyle="1" w:styleId="Hyperlink9">
    <w:name w:val="Hyperlink.9"/>
    <w:basedOn w:val="None"/>
    <w:rPr>
      <w:outline w:val="0"/>
      <w:color w:val="0000FF"/>
      <w:u w:val="single" w:color="0000FF"/>
      <w:lang w:val="en-US"/>
    </w:rPr>
  </w:style>
  <w:style w:type="character" w:customStyle="1" w:styleId="Hyperlink10">
    <w:name w:val="Hyperlink.10"/>
    <w:basedOn w:val="Link"/>
    <w:rPr>
      <w:outline w:val="0"/>
      <w:color w:val="FF2600"/>
      <w:u w:val="single" w:color="0563C1"/>
      <w:lang w:val="en-US"/>
    </w:rPr>
  </w:style>
  <w:style w:type="paragraph" w:customStyle="1" w:styleId="xxmsonormal">
    <w:name w:val="xxmsonormal"/>
    <w:rPr>
      <w:rFonts w:ascii="Calibri" w:eastAsia="Calibri" w:hAnsi="Calibri" w:cs="Calibri"/>
      <w:color w:val="000000"/>
      <w:sz w:val="22"/>
      <w:szCs w:val="22"/>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6D4D75"/>
    <w:rPr>
      <w:color w:val="605E5C"/>
      <w:shd w:val="clear" w:color="auto" w:fill="E1DFDD"/>
    </w:rPr>
  </w:style>
  <w:style w:type="table" w:styleId="TableGrid">
    <w:name w:val="Table Grid"/>
    <w:basedOn w:val="TableNormal"/>
    <w:uiPriority w:val="39"/>
    <w:rsid w:val="00DA4C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0CA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oodthinking-strapi.s3.eu-west-2.amazonaws.com/Young_people_looking_out_for_your_friends_guide_3870dbfa35.pdf" TargetMode="External"/><Relationship Id="rId21" Type="http://schemas.openxmlformats.org/officeDocument/2006/relationships/hyperlink" Target="https://goodthinking-strapi.s3.eu-west-2.amazonaws.com/Young_people_looking_out_for_your_friends_guide_3870dbfa35.pdf" TargetMode="External"/><Relationship Id="rId42" Type="http://schemas.openxmlformats.org/officeDocument/2006/relationships/hyperlink" Target="https://www.good-thinking.uk/anxiety" TargetMode="External"/><Relationship Id="rId63" Type="http://schemas.openxmlformats.org/officeDocument/2006/relationships/hyperlink" Target="https://www.thestudentroom.co.uk/university/freshers/freshers-week-tips-from-students" TargetMode="External"/><Relationship Id="rId84" Type="http://schemas.openxmlformats.org/officeDocument/2006/relationships/hyperlink" Target="https://www.good-thinking.uk/parents-and-carers" TargetMode="External"/><Relationship Id="rId138" Type="http://schemas.openxmlformats.org/officeDocument/2006/relationships/footer" Target="footer2.xml"/><Relationship Id="rId16" Type="http://schemas.openxmlformats.org/officeDocument/2006/relationships/hyperlink" Target="https://www.good-thinking.uk/stress" TargetMode="External"/><Relationship Id="rId107" Type="http://schemas.openxmlformats.org/officeDocument/2006/relationships/image" Target="media/image19.png"/><Relationship Id="rId11" Type="http://schemas.openxmlformats.org/officeDocument/2006/relationships/hyperlink" Target="https://thriveldn.co.uk/communications/toolkits-and-resources/toolkit/trauma-informed-practice-training/" TargetMode="External"/><Relationship Id="rId32" Type="http://schemas.openxmlformats.org/officeDocument/2006/relationships/hyperlink" Target="https://www.good-thinking.uk/students" TargetMode="External"/><Relationship Id="rId37" Type="http://schemas.openxmlformats.org/officeDocument/2006/relationships/hyperlink" Target="https://drive.google.com/drive/folders/1UuM4Q7KYqvIHf-f28y2P4iqLo4Mxefos?usp=drive_link" TargetMode="External"/><Relationship Id="rId53" Type="http://schemas.openxmlformats.org/officeDocument/2006/relationships/hyperlink" Target="https://www.good-thinking.uk/advice/five-wellbeing-tips-back-to-school" TargetMode="External"/><Relationship Id="rId58" Type="http://schemas.openxmlformats.org/officeDocument/2006/relationships/hyperlink" Target="https://drive.google.com/drive/folders/1UuM4Q7KYqvIHf-f28y2P4iqLo4Mxefos?usp=drive_link" TargetMode="External"/><Relationship Id="rId74" Type="http://schemas.openxmlformats.org/officeDocument/2006/relationships/hyperlink" Target="https://www.good-thinking.uk/parents-and-carers" TargetMode="External"/><Relationship Id="rId79" Type="http://schemas.openxmlformats.org/officeDocument/2006/relationships/hyperlink" Target="https://www.good-thinking.uk/parents-and-carers" TargetMode="External"/><Relationship Id="rId102" Type="http://schemas.openxmlformats.org/officeDocument/2006/relationships/hyperlink" Target="http://www.thriveldn.co.uk/trauma-informed" TargetMode="External"/><Relationship Id="rId123" Type="http://schemas.openxmlformats.org/officeDocument/2006/relationships/hyperlink" Target="https://drive.google.com/drive/folders/1UuM4Q7KYqvIHf-f28y2P4iqLo4Mxefos?usp=drive_link" TargetMode="External"/><Relationship Id="rId128" Type="http://schemas.openxmlformats.org/officeDocument/2006/relationships/hyperlink" Target="https://drive.google.com/drive/folders/1IuPToCsO3veW18gBFj5QRKtnvQyxFxA8?usp=sharing" TargetMode="External"/><Relationship Id="rId5" Type="http://schemas.openxmlformats.org/officeDocument/2006/relationships/footnotes" Target="footnotes.xml"/><Relationship Id="rId90" Type="http://schemas.openxmlformats.org/officeDocument/2006/relationships/hyperlink" Target="https://www.transformationpartnersinhealthandcare.nhs.uk/resource/schools-mental-health-toolkit/" TargetMode="External"/><Relationship Id="rId95" Type="http://schemas.openxmlformats.org/officeDocument/2006/relationships/hyperlink" Target="https://drive.google.com/drive/folders/1IuPToCsO3veW18gBFj5QRKtnvQyxFxA8?usp=sharing" TargetMode="External"/><Relationship Id="rId22" Type="http://schemas.openxmlformats.org/officeDocument/2006/relationships/hyperlink" Target="https://www.good-thinking.uk/students" TargetMode="External"/><Relationship Id="rId27" Type="http://schemas.openxmlformats.org/officeDocument/2006/relationships/image" Target="media/image2.png"/><Relationship Id="rId43" Type="http://schemas.openxmlformats.org/officeDocument/2006/relationships/hyperlink" Target="https://www.good-thinking.uk/low-mood" TargetMode="External"/><Relationship Id="rId48" Type="http://schemas.openxmlformats.org/officeDocument/2006/relationships/image" Target="media/image6.png"/><Relationship Id="rId64" Type="http://schemas.openxmlformats.org/officeDocument/2006/relationships/hyperlink" Target="https://www.good-thinking.uk/students" TargetMode="External"/><Relationship Id="rId69" Type="http://schemas.openxmlformats.org/officeDocument/2006/relationships/hyperlink" Target="https://www.youngminds.org.uk/young-person/blog/university-a-freshers-survival-guide/" TargetMode="External"/><Relationship Id="rId113" Type="http://schemas.openxmlformats.org/officeDocument/2006/relationships/hyperlink" Target="https://drive.google.com/drive/folders/1UuM4Q7KYqvIHf-f28y2P4iqLo4Mxefos?usp=drive_link" TargetMode="External"/><Relationship Id="rId118" Type="http://schemas.openxmlformats.org/officeDocument/2006/relationships/hyperlink" Target="https://drive.google.com/drive/folders/1UuM4Q7KYqvIHf-f28y2P4iqLo4Mxefos?usp=drive_link" TargetMode="External"/><Relationship Id="rId134" Type="http://schemas.openxmlformats.org/officeDocument/2006/relationships/hyperlink" Target="https://drive.google.com/drive/folders/1IuPToCsO3veW18gBFj5QRKtnvQyxFxA8?usp=sharing" TargetMode="External"/><Relationship Id="rId139"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image" Target="media/image13.png"/><Relationship Id="rId12" Type="http://schemas.openxmlformats.org/officeDocument/2006/relationships/hyperlink" Target="https://www.transformationpartnersinhealthandcare.nhs.uk/resource/schools-mental-health-toolkit/" TargetMode="External"/><Relationship Id="rId17" Type="http://schemas.openxmlformats.org/officeDocument/2006/relationships/hyperlink" Target="https://www.good-thinking.uk/anxiety" TargetMode="External"/><Relationship Id="rId33" Type="http://schemas.openxmlformats.org/officeDocument/2006/relationships/image" Target="media/image4.png"/><Relationship Id="rId38" Type="http://schemas.openxmlformats.org/officeDocument/2006/relationships/hyperlink" Target="https://www.good-thinking.uk/students" TargetMode="External"/><Relationship Id="rId59" Type="http://schemas.openxmlformats.org/officeDocument/2006/relationships/hyperlink" Target="https://www.good-thinking.uk/advice/checklist-what-pack-university" TargetMode="External"/><Relationship Id="rId103" Type="http://schemas.openxmlformats.org/officeDocument/2006/relationships/hyperlink" Target="http://www.thriveldn.co.uk/trauma-informed" TargetMode="External"/><Relationship Id="rId108" Type="http://schemas.openxmlformats.org/officeDocument/2006/relationships/hyperlink" Target="http://www.thriveldn.co.uk/trauma-informed" TargetMode="External"/><Relationship Id="rId124" Type="http://schemas.openxmlformats.org/officeDocument/2006/relationships/hyperlink" Target="http://www.good-thinking.uk" TargetMode="External"/><Relationship Id="rId129" Type="http://schemas.openxmlformats.org/officeDocument/2006/relationships/hyperlink" Target="https://youtu.be/AiThbk7CYHI" TargetMode="External"/><Relationship Id="rId54" Type="http://schemas.openxmlformats.org/officeDocument/2006/relationships/hyperlink" Target="https://www.good-thinking.uk/advice/five-wellbeing-tips-back-to-school" TargetMode="External"/><Relationship Id="rId70" Type="http://schemas.openxmlformats.org/officeDocument/2006/relationships/hyperlink" Target="https://www.thestudentroom.co.uk/university/freshers/freshers-week-tips-from-students" TargetMode="External"/><Relationship Id="rId75" Type="http://schemas.openxmlformats.org/officeDocument/2006/relationships/hyperlink" Target="https://goodthinking-strapi.s3.eu-west-2.amazonaws.com/Parents_and_carers_looking_out_for_children_and_young_people_guide_ea4aec98af.pdf" TargetMode="External"/><Relationship Id="rId91" Type="http://schemas.openxmlformats.org/officeDocument/2006/relationships/image" Target="media/image14.png"/><Relationship Id="rId96" Type="http://schemas.openxmlformats.org/officeDocument/2006/relationships/hyperlink" Target="https://thriveldn.co.uk/"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od-thinking.uk/students" TargetMode="External"/><Relationship Id="rId28" Type="http://schemas.openxmlformats.org/officeDocument/2006/relationships/hyperlink" Target="https://www.good-thinking.uk/students" TargetMode="External"/><Relationship Id="rId49" Type="http://schemas.openxmlformats.org/officeDocument/2006/relationships/hyperlink" Target="https://www.good-thinking.uk/advice/five-wellbeing-tips-back-to-school" TargetMode="External"/><Relationship Id="rId114" Type="http://schemas.openxmlformats.org/officeDocument/2006/relationships/image" Target="media/image20.png"/><Relationship Id="rId119" Type="http://schemas.openxmlformats.org/officeDocument/2006/relationships/image" Target="media/image22.png"/><Relationship Id="rId44" Type="http://schemas.openxmlformats.org/officeDocument/2006/relationships/hyperlink" Target="https://www.good-thinking.uk/sleep" TargetMode="External"/><Relationship Id="rId60" Type="http://schemas.openxmlformats.org/officeDocument/2006/relationships/image" Target="media/image8.png"/><Relationship Id="rId65" Type="http://schemas.openxmlformats.org/officeDocument/2006/relationships/hyperlink" Target="https://drive.google.com/drive/folders/1UuM4Q7KYqvIHf-f28y2P4iqLo4Mxefos?usp=drive_link" TargetMode="External"/><Relationship Id="rId81" Type="http://schemas.openxmlformats.org/officeDocument/2006/relationships/hyperlink" Target="https://goodthinking-strapi.s3.eu-west-2.amazonaws.com/Parents_and_carers_looking_out_for_children_and_young_people_guide_ea4aec98af.pdf" TargetMode="External"/><Relationship Id="rId86" Type="http://schemas.openxmlformats.org/officeDocument/2006/relationships/hyperlink" Target="https://goodthinking-strapi.s3.eu-west-2.amazonaws.com/Parents_and_carers_looking_out_for_children_and_young_people_guide_ea4aec98af.pdf" TargetMode="External"/><Relationship Id="rId130" Type="http://schemas.openxmlformats.org/officeDocument/2006/relationships/hyperlink" Target="https://drive.google.com/drive/folders/1IuPToCsO3veW18gBFj5QRKtnvQyxFxA8?usp=sharing" TargetMode="External"/><Relationship Id="rId135" Type="http://schemas.openxmlformats.org/officeDocument/2006/relationships/header" Target="header1.xml"/><Relationship Id="rId13" Type="http://schemas.openxmlformats.org/officeDocument/2006/relationships/hyperlink" Target="https://goodthinking-strapi.s3.eu-west-2.amazonaws.com/Young_people_looking_out_for_your_friends_guide_3870dbfa35.pdf" TargetMode="External"/><Relationship Id="rId18" Type="http://schemas.openxmlformats.org/officeDocument/2006/relationships/hyperlink" Target="https://www.good-thinking.uk/low-mood" TargetMode="External"/><Relationship Id="rId39" Type="http://schemas.openxmlformats.org/officeDocument/2006/relationships/hyperlink" Target="https://www.good-thinking.uk/advice/five-wellbeing-tips-back-to-school" TargetMode="External"/><Relationship Id="rId109" Type="http://schemas.openxmlformats.org/officeDocument/2006/relationships/hyperlink" Target="https://drive.google.com/drive/folders/1GlGmkbT5NXAzl3dD3tp78U4iIEGGmXeb?usp=share_link" TargetMode="External"/><Relationship Id="rId34" Type="http://schemas.openxmlformats.org/officeDocument/2006/relationships/image" Target="media/image5.png"/><Relationship Id="rId50" Type="http://schemas.openxmlformats.org/officeDocument/2006/relationships/hyperlink" Target="https://www.good-thinking.uk/advice/five-wellbeing-tips-back-to-school" TargetMode="External"/><Relationship Id="rId55" Type="http://schemas.openxmlformats.org/officeDocument/2006/relationships/hyperlink" Target="https://drive.google.com/drive/folders/1UuM4Q7KYqvIHf-f28y2P4iqLo4Mxefos?usp=drive_link" TargetMode="External"/><Relationship Id="rId76" Type="http://schemas.openxmlformats.org/officeDocument/2006/relationships/hyperlink" Target="https://goodthinking-strapi.s3.eu-west-2.amazonaws.com/Parents_and_carers_looking_out_for_children_and_young_people_guide_ea4aec98af.pdf" TargetMode="External"/><Relationship Id="rId97" Type="http://schemas.openxmlformats.org/officeDocument/2006/relationships/hyperlink" Target="http://www.thriveldn.co.uk/trauma-informed" TargetMode="External"/><Relationship Id="rId104" Type="http://schemas.openxmlformats.org/officeDocument/2006/relationships/hyperlink" Target="https://drive.google.com/drive/folders/1GlGmkbT5NXAzl3dD3tp78U4iIEGGmXeb?usp=share_link" TargetMode="External"/><Relationship Id="rId120" Type="http://schemas.openxmlformats.org/officeDocument/2006/relationships/hyperlink" Target="http://www.good-thinking.uk" TargetMode="External"/><Relationship Id="rId125" Type="http://schemas.openxmlformats.org/officeDocument/2006/relationships/hyperlink" Target="https://www.transformationpartnersinhealthandcare.nhs.uk/programmes/mental-health-transformation/eating-disorders-resources/" TargetMode="External"/><Relationship Id="rId7" Type="http://schemas.openxmlformats.org/officeDocument/2006/relationships/hyperlink" Target="https://www.good-thinking.uk/students" TargetMode="External"/><Relationship Id="rId71" Type="http://schemas.openxmlformats.org/officeDocument/2006/relationships/hyperlink" Target="https://www.good-thinking.uk/students" TargetMode="External"/><Relationship Id="rId92" Type="http://schemas.openxmlformats.org/officeDocument/2006/relationships/hyperlink" Target="https://drive.google.com/drive/folders/1IuPToCsO3veW18gBFj5QRKtnvQyxFxA8?usp=sharing" TargetMode="External"/><Relationship Id="rId2" Type="http://schemas.openxmlformats.org/officeDocument/2006/relationships/styles" Target="styles.xml"/><Relationship Id="rId29" Type="http://schemas.openxmlformats.org/officeDocument/2006/relationships/hyperlink" Target="https://www.good-thinking.uk/students" TargetMode="External"/><Relationship Id="rId24" Type="http://schemas.openxmlformats.org/officeDocument/2006/relationships/hyperlink" Target="https://drive.google.com/drive/folders/1UuM4Q7KYqvIHf-f28y2P4iqLo4Mxefos?usp=drive_link" TargetMode="External"/><Relationship Id="rId40" Type="http://schemas.openxmlformats.org/officeDocument/2006/relationships/hyperlink" Target="https://www.good-thinking.uk/advice/five-wellbeing-tips-back-to-school" TargetMode="External"/><Relationship Id="rId45" Type="http://schemas.openxmlformats.org/officeDocument/2006/relationships/hyperlink" Target="https://www.good-thinking.uk" TargetMode="External"/><Relationship Id="rId66" Type="http://schemas.openxmlformats.org/officeDocument/2006/relationships/hyperlink" Target="https://www.good-thinking.uk/advice/checklist-what-pack-university" TargetMode="External"/><Relationship Id="rId87" Type="http://schemas.openxmlformats.org/officeDocument/2006/relationships/hyperlink" Target="https://drive.google.com/drive/folders/1UuM4Q7KYqvIHf-f28y2P4iqLo4Mxefos?usp=drive_link" TargetMode="External"/><Relationship Id="rId110" Type="http://schemas.openxmlformats.org/officeDocument/2006/relationships/hyperlink" Target="http://www.thriveldn.co.uk/trauma-informed" TargetMode="External"/><Relationship Id="rId115" Type="http://schemas.openxmlformats.org/officeDocument/2006/relationships/hyperlink" Target="http://www.good-thinking.uk" TargetMode="External"/><Relationship Id="rId131" Type="http://schemas.openxmlformats.org/officeDocument/2006/relationships/hyperlink" Target="https://www.beateatingdisorders.org.uk/" TargetMode="External"/><Relationship Id="rId136" Type="http://schemas.openxmlformats.org/officeDocument/2006/relationships/footer" Target="footer1.xml"/><Relationship Id="rId61" Type="http://schemas.openxmlformats.org/officeDocument/2006/relationships/hyperlink" Target="https://www.good-thinking.uk/students" TargetMode="External"/><Relationship Id="rId82" Type="http://schemas.openxmlformats.org/officeDocument/2006/relationships/hyperlink" Target="https://drive.google.com/drive/folders/1UuM4Q7KYqvIHf-f28y2P4iqLo4Mxefos?usp=drive_link" TargetMode="External"/><Relationship Id="rId19" Type="http://schemas.openxmlformats.org/officeDocument/2006/relationships/hyperlink" Target="https://www.good-thinking.uk/sleep" TargetMode="External"/><Relationship Id="rId14" Type="http://schemas.openxmlformats.org/officeDocument/2006/relationships/hyperlink" Target="https://www.transformationpartnersinhealthandcare.nhs.uk/programmes/mental-health-transformation/eating-disorders-resources/" TargetMode="External"/><Relationship Id="rId30" Type="http://schemas.openxmlformats.org/officeDocument/2006/relationships/hyperlink" Target="https://drive.google.com/drive/folders/1UuM4Q7KYqvIHf-f28y2P4iqLo4Mxefos?usp=drive_link" TargetMode="External"/><Relationship Id="rId35" Type="http://schemas.openxmlformats.org/officeDocument/2006/relationships/hyperlink" Target="https://www.good-thinking.uk/students" TargetMode="External"/><Relationship Id="rId56" Type="http://schemas.openxmlformats.org/officeDocument/2006/relationships/hyperlink" Target="https://www.good-thinking.uk/advice/five-wellbeing-tips-back-to-school" TargetMode="External"/><Relationship Id="rId77" Type="http://schemas.openxmlformats.org/officeDocument/2006/relationships/hyperlink" Target="https://drive.google.com/drive/folders/1UuM4Q7KYqvIHf-f28y2P4iqLo4Mxefos?usp=drive_link" TargetMode="External"/><Relationship Id="rId100" Type="http://schemas.openxmlformats.org/officeDocument/2006/relationships/image" Target="media/image15.png"/><Relationship Id="rId105" Type="http://schemas.openxmlformats.org/officeDocument/2006/relationships/image" Target="media/image17.png"/><Relationship Id="rId126" Type="http://schemas.openxmlformats.org/officeDocument/2006/relationships/image" Target="media/image24.png"/><Relationship Id="rId8" Type="http://schemas.openxmlformats.org/officeDocument/2006/relationships/hyperlink" Target="https://www.good-thinking.uk/advice/five-wellbeing-tips-back-to-school" TargetMode="External"/><Relationship Id="rId51" Type="http://schemas.openxmlformats.org/officeDocument/2006/relationships/hyperlink" Target="https://drive.google.com/drive/folders/1UuM4Q7KYqvIHf-f28y2P4iqLo4Mxefos?usp=drive_link" TargetMode="External"/><Relationship Id="rId72" Type="http://schemas.openxmlformats.org/officeDocument/2006/relationships/hyperlink" Target="https://drive.google.com/drive/folders/1UuM4Q7KYqvIHf-f28y2P4iqLo4Mxefos?usp=drive_link" TargetMode="External"/><Relationship Id="rId93" Type="http://schemas.openxmlformats.org/officeDocument/2006/relationships/hyperlink" Target="https://drive.google.com/drive/folders/1IuPToCsO3veW18gBFj5QRKtnvQyxFxA8?usp=sharing" TargetMode="External"/><Relationship Id="rId98" Type="http://schemas.openxmlformats.org/officeDocument/2006/relationships/hyperlink" Target="http://www.thriveldn.co.uk/trauma-informed" TargetMode="External"/><Relationship Id="rId121" Type="http://schemas.openxmlformats.org/officeDocument/2006/relationships/image" Target="media/image23.jpeg"/><Relationship Id="rId3" Type="http://schemas.openxmlformats.org/officeDocument/2006/relationships/settings" Target="settings.xml"/><Relationship Id="rId25" Type="http://schemas.openxmlformats.org/officeDocument/2006/relationships/image" Target="media/image1.png"/><Relationship Id="rId46" Type="http://schemas.openxmlformats.org/officeDocument/2006/relationships/hyperlink" Target="https://www.good-thinking.uk/advice/five-wellbeing-tips-back-to-school" TargetMode="External"/><Relationship Id="rId67" Type="http://schemas.openxmlformats.org/officeDocument/2006/relationships/image" Target="media/image9.png"/><Relationship Id="rId116" Type="http://schemas.openxmlformats.org/officeDocument/2006/relationships/image" Target="media/image21.jpeg"/><Relationship Id="rId137" Type="http://schemas.openxmlformats.org/officeDocument/2006/relationships/header" Target="header2.xml"/><Relationship Id="rId20" Type="http://schemas.openxmlformats.org/officeDocument/2006/relationships/hyperlink" Target="https://www.good-thinking.uk/free-apps-for" TargetMode="External"/><Relationship Id="rId41" Type="http://schemas.openxmlformats.org/officeDocument/2006/relationships/hyperlink" Target="https://www.good-thinking.uk/stress" TargetMode="External"/><Relationship Id="rId62" Type="http://schemas.openxmlformats.org/officeDocument/2006/relationships/hyperlink" Target="https://www.youngminds.org.uk/young-person/blog/university-a-freshers-survival-guide/" TargetMode="External"/><Relationship Id="rId83" Type="http://schemas.openxmlformats.org/officeDocument/2006/relationships/image" Target="media/image12.png"/><Relationship Id="rId88" Type="http://schemas.openxmlformats.org/officeDocument/2006/relationships/hyperlink" Target="https://www.good-thinking.uk/parents-and-carers" TargetMode="External"/><Relationship Id="rId111" Type="http://schemas.openxmlformats.org/officeDocument/2006/relationships/hyperlink" Target="https://goodthinking-strapi.s3.eu-west-2.amazonaws.com/Young_people_looking_out_for_your_friends_guide_3870dbfa35.pdf" TargetMode="External"/><Relationship Id="rId132" Type="http://schemas.openxmlformats.org/officeDocument/2006/relationships/hyperlink" Target="https://www.beateatingdisorders.org.uk/" TargetMode="External"/><Relationship Id="rId15" Type="http://schemas.openxmlformats.org/officeDocument/2006/relationships/hyperlink" Target="https://www.good-thinking.uk/students" TargetMode="External"/><Relationship Id="rId36" Type="http://schemas.openxmlformats.org/officeDocument/2006/relationships/hyperlink" Target="https://www.good-thinking.uk/students" TargetMode="External"/><Relationship Id="rId57" Type="http://schemas.openxmlformats.org/officeDocument/2006/relationships/hyperlink" Target="https://www.good-thinking.uk/students" TargetMode="External"/><Relationship Id="rId106" Type="http://schemas.openxmlformats.org/officeDocument/2006/relationships/image" Target="media/image18.png"/><Relationship Id="rId127" Type="http://schemas.openxmlformats.org/officeDocument/2006/relationships/hyperlink" Target="https://youtu.be/AiThbk7CYHI" TargetMode="External"/><Relationship Id="rId10" Type="http://schemas.openxmlformats.org/officeDocument/2006/relationships/hyperlink" Target="https://www.good-thinking.uk/parents-and-carers" TargetMode="External"/><Relationship Id="rId31" Type="http://schemas.openxmlformats.org/officeDocument/2006/relationships/image" Target="media/image3.png"/><Relationship Id="rId52" Type="http://schemas.openxmlformats.org/officeDocument/2006/relationships/image" Target="media/image7.png"/><Relationship Id="rId73" Type="http://schemas.openxmlformats.org/officeDocument/2006/relationships/hyperlink" Target="https://www.good-thinking.uk/advice/checklist-what-pack-university" TargetMode="External"/><Relationship Id="rId78" Type="http://schemas.openxmlformats.org/officeDocument/2006/relationships/image" Target="media/image10.png"/><Relationship Id="rId94" Type="http://schemas.openxmlformats.org/officeDocument/2006/relationships/hyperlink" Target="https://www.transformationpartnersinhealthandcare.nhs.uk/resource/schools-mental-health-toolkit/" TargetMode="External"/><Relationship Id="rId99" Type="http://schemas.openxmlformats.org/officeDocument/2006/relationships/hyperlink" Target="https://drive.google.com/drive/folders/1GlGmkbT5NXAzl3dD3tp78U4iIEGGmXeb?usp=share_link" TargetMode="External"/><Relationship Id="rId101" Type="http://schemas.openxmlformats.org/officeDocument/2006/relationships/image" Target="media/image16.png"/><Relationship Id="rId122" Type="http://schemas.openxmlformats.org/officeDocument/2006/relationships/hyperlink" Target="https://goodthinking-strapi.s3.eu-west-2.amazonaws.com/Young_people_looking_out_for_your_friends_guide_3870dbfa35.pdf" TargetMode="External"/><Relationship Id="rId4" Type="http://schemas.openxmlformats.org/officeDocument/2006/relationships/webSettings" Target="webSettings.xml"/><Relationship Id="rId9" Type="http://schemas.openxmlformats.org/officeDocument/2006/relationships/hyperlink" Target="https://goodthinking-strapi.s3.eu-west-2.amazonaws.com/Parents_and_carers_looking_out_for_children_and_young_people_guide_ea4aec98af.pdf" TargetMode="External"/><Relationship Id="rId26" Type="http://schemas.openxmlformats.org/officeDocument/2006/relationships/hyperlink" Target="https://www.good-thinking.uk/students" TargetMode="External"/><Relationship Id="rId47" Type="http://schemas.openxmlformats.org/officeDocument/2006/relationships/hyperlink" Target="https://drive.google.com/drive/folders/1UuM4Q7KYqvIHf-f28y2P4iqLo4Mxefos?usp=drive_link" TargetMode="External"/><Relationship Id="rId68" Type="http://schemas.openxmlformats.org/officeDocument/2006/relationships/hyperlink" Target="https://www.good-thinking.uk/students" TargetMode="External"/><Relationship Id="rId89" Type="http://schemas.openxmlformats.org/officeDocument/2006/relationships/hyperlink" Target="https://www.transformationpartnersinhealthandcare.nhs.uk/resource/schools-mental-health-toolkit/" TargetMode="External"/><Relationship Id="rId112" Type="http://schemas.openxmlformats.org/officeDocument/2006/relationships/hyperlink" Target="https://goodthinking-strapi.s3.eu-west-2.amazonaws.com/Young_people_looking_out_for_your_friends_guide_3870dbfa35.pdf" TargetMode="External"/><Relationship Id="rId133" Type="http://schemas.openxmlformats.org/officeDocument/2006/relationships/hyperlink" Target="https://youtu.be/AiThbk7CYH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5257</Words>
  <Characters>29971</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Danielle</dc:creator>
  <cp:lastModifiedBy>Emer Forrest (ADPH London)</cp:lastModifiedBy>
  <cp:revision>2</cp:revision>
  <dcterms:created xsi:type="dcterms:W3CDTF">2023-08-24T16:09:00Z</dcterms:created>
  <dcterms:modified xsi:type="dcterms:W3CDTF">2023-08-24T16:09:00Z</dcterms:modified>
</cp:coreProperties>
</file>