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5638" w14:textId="3A6C54C5" w:rsidR="00D0755A" w:rsidRDefault="00B96FBB" w:rsidP="00232B78">
      <w:pPr>
        <w:spacing w:after="60"/>
        <w:jc w:val="center"/>
        <w:rPr>
          <w:rFonts w:ascii="Arial" w:hAnsi="Arial" w:cs="Arial"/>
          <w:b/>
          <w:smallCaps/>
          <w:spacing w:val="-6"/>
        </w:rPr>
      </w:pPr>
      <w:r>
        <w:rPr>
          <w:rFonts w:ascii="Arial" w:hAnsi="Arial" w:cs="Arial"/>
          <w:b/>
          <w:smallCaps/>
          <w:spacing w:val="-6"/>
        </w:rPr>
        <w:t xml:space="preserve"> </w:t>
      </w:r>
      <w:r w:rsidR="00E41D96" w:rsidRPr="006E3A19">
        <w:rPr>
          <w:rFonts w:ascii="Arial" w:hAnsi="Arial" w:cs="Arial"/>
          <w:b/>
          <w:smallCaps/>
          <w:spacing w:val="-6"/>
        </w:rPr>
        <w:t>Mast</w:t>
      </w:r>
      <w:bookmarkStart w:id="0" w:name="_GoBack"/>
      <w:bookmarkEnd w:id="0"/>
      <w:r w:rsidR="00E41D96" w:rsidRPr="006E3A19">
        <w:rPr>
          <w:rFonts w:ascii="Arial" w:hAnsi="Arial" w:cs="Arial"/>
          <w:b/>
          <w:smallCaps/>
          <w:spacing w:val="-6"/>
        </w:rPr>
        <w:t xml:space="preserve">er Class: Health and Health Equity in All Policies </w:t>
      </w:r>
    </w:p>
    <w:p w14:paraId="51BB8D15" w14:textId="05F745D0" w:rsidR="00E41D96" w:rsidRPr="006E3A19" w:rsidRDefault="00D0755A" w:rsidP="00232B78">
      <w:pPr>
        <w:spacing w:after="60"/>
        <w:jc w:val="center"/>
        <w:rPr>
          <w:rFonts w:ascii="Arial" w:hAnsi="Arial" w:cs="Arial"/>
          <w:b/>
          <w:smallCaps/>
          <w:spacing w:val="-6"/>
        </w:rPr>
      </w:pPr>
      <w:r>
        <w:rPr>
          <w:rFonts w:ascii="Arial" w:hAnsi="Arial" w:cs="Arial"/>
          <w:b/>
          <w:smallCaps/>
          <w:spacing w:val="-6"/>
        </w:rPr>
        <w:t xml:space="preserve">Leading and </w:t>
      </w:r>
      <w:r w:rsidR="00E41D96" w:rsidRPr="006E3A19">
        <w:rPr>
          <w:rFonts w:ascii="Arial" w:hAnsi="Arial" w:cs="Arial"/>
          <w:b/>
          <w:smallCaps/>
          <w:spacing w:val="-6"/>
        </w:rPr>
        <w:t>Influencing across the Council</w:t>
      </w:r>
    </w:p>
    <w:p w14:paraId="7AD72A1E" w14:textId="4BD3C6F1" w:rsidR="00C217F6" w:rsidRDefault="00B240B8" w:rsidP="003E42E8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DRAFT </w:t>
      </w:r>
      <w:r w:rsidR="006E3A19" w:rsidRPr="00884273">
        <w:rPr>
          <w:rFonts w:ascii="Arial" w:hAnsi="Arial" w:cs="Arial"/>
          <w:b/>
          <w:sz w:val="20"/>
          <w:szCs w:val="20"/>
        </w:rPr>
        <w:t>Outline Programme</w:t>
      </w:r>
    </w:p>
    <w:p w14:paraId="2B77BD35" w14:textId="77777777" w:rsidR="00884273" w:rsidRPr="00884273" w:rsidRDefault="00884273" w:rsidP="00AF3DA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43"/>
        <w:gridCol w:w="1704"/>
      </w:tblGrid>
      <w:tr w:rsidR="00DE43CC" w:rsidRPr="00884273" w14:paraId="16AAFBF1" w14:textId="77777777" w:rsidTr="00492180">
        <w:tc>
          <w:tcPr>
            <w:tcW w:w="948" w:type="dxa"/>
          </w:tcPr>
          <w:p w14:paraId="2BA25AEB" w14:textId="362E4D48" w:rsidR="00DE43CC" w:rsidRPr="00884273" w:rsidRDefault="00DE43CC" w:rsidP="00ED19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sz w:val="20"/>
                <w:szCs w:val="20"/>
              </w:rPr>
              <w:t>09.</w:t>
            </w:r>
            <w:r w:rsidR="00ED19D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443" w:type="dxa"/>
          </w:tcPr>
          <w:p w14:paraId="0E86B9D9" w14:textId="77777777" w:rsidR="00DE43CC" w:rsidRPr="00884273" w:rsidRDefault="00DE43CC" w:rsidP="007C125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84273">
              <w:rPr>
                <w:rFonts w:ascii="Arial" w:hAnsi="Arial" w:cs="Arial"/>
                <w:i/>
                <w:sz w:val="20"/>
                <w:szCs w:val="20"/>
              </w:rPr>
              <w:t>Registration and Refreshments</w:t>
            </w:r>
          </w:p>
        </w:tc>
        <w:tc>
          <w:tcPr>
            <w:tcW w:w="1704" w:type="dxa"/>
          </w:tcPr>
          <w:p w14:paraId="61947074" w14:textId="77777777" w:rsidR="00DE43CC" w:rsidRPr="00884273" w:rsidRDefault="00DE43CC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CC" w:rsidRPr="00884273" w14:paraId="6F842536" w14:textId="77777777" w:rsidTr="00492180">
        <w:tc>
          <w:tcPr>
            <w:tcW w:w="948" w:type="dxa"/>
            <w:shd w:val="clear" w:color="auto" w:fill="D9D9D9" w:themeFill="background1" w:themeFillShade="D9"/>
          </w:tcPr>
          <w:p w14:paraId="3890124F" w14:textId="5789993F" w:rsidR="00DE43CC" w:rsidRPr="00884273" w:rsidRDefault="00ED19DB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6443" w:type="dxa"/>
            <w:shd w:val="clear" w:color="auto" w:fill="D9D9D9" w:themeFill="background1" w:themeFillShade="D9"/>
          </w:tcPr>
          <w:p w14:paraId="0A1B3EAA" w14:textId="1E552BF6" w:rsidR="00DE43CC" w:rsidRPr="00CE78FB" w:rsidRDefault="00CE78FB" w:rsidP="00CE78F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E78FB">
              <w:rPr>
                <w:rFonts w:ascii="Arial" w:hAnsi="Arial" w:cs="Arial"/>
                <w:b/>
                <w:sz w:val="20"/>
                <w:szCs w:val="20"/>
              </w:rPr>
              <w:t xml:space="preserve">Session 1: </w:t>
            </w:r>
            <w:r w:rsidR="00DE43CC" w:rsidRPr="00CE78FB">
              <w:rPr>
                <w:rFonts w:ascii="Arial" w:hAnsi="Arial" w:cs="Arial"/>
                <w:b/>
                <w:sz w:val="20"/>
                <w:szCs w:val="20"/>
              </w:rPr>
              <w:t>Welcome, Introduction</w:t>
            </w:r>
            <w:r w:rsidR="00ED19DB" w:rsidRPr="00CE78FB">
              <w:rPr>
                <w:rFonts w:ascii="Arial" w:hAnsi="Arial" w:cs="Arial"/>
                <w:b/>
                <w:sz w:val="20"/>
                <w:szCs w:val="20"/>
              </w:rPr>
              <w:t xml:space="preserve">s, </w:t>
            </w:r>
            <w:r w:rsidR="00DE43CC" w:rsidRPr="00CE78FB">
              <w:rPr>
                <w:rFonts w:ascii="Arial" w:hAnsi="Arial" w:cs="Arial"/>
                <w:b/>
                <w:sz w:val="20"/>
                <w:szCs w:val="20"/>
              </w:rPr>
              <w:t xml:space="preserve">Aim/Objectives </w:t>
            </w:r>
            <w:r w:rsidR="00ED19DB" w:rsidRPr="00CE78FB">
              <w:rPr>
                <w:rFonts w:ascii="Arial" w:hAnsi="Arial" w:cs="Arial"/>
                <w:b/>
                <w:sz w:val="20"/>
                <w:szCs w:val="20"/>
              </w:rPr>
              <w:t>and Expectations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6A4C899B" w14:textId="77777777" w:rsidR="007C1251" w:rsidRDefault="00DE43CC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sz w:val="20"/>
                <w:szCs w:val="20"/>
              </w:rPr>
              <w:t>Nicola Close</w:t>
            </w:r>
            <w:r w:rsidR="006E7713" w:rsidRPr="00884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2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DAD" w:rsidRPr="0088427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23FAAB1" w14:textId="1547FE8A" w:rsidR="00DE43CC" w:rsidRPr="00884273" w:rsidRDefault="007C1251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88064E">
              <w:rPr>
                <w:rFonts w:ascii="Arial" w:hAnsi="Arial" w:cs="Arial"/>
                <w:sz w:val="20"/>
                <w:szCs w:val="20"/>
              </w:rPr>
              <w:t xml:space="preserve">Ann Marie Connolly </w:t>
            </w:r>
          </w:p>
        </w:tc>
      </w:tr>
      <w:tr w:rsidR="00D058BA" w:rsidRPr="00884273" w14:paraId="2C35DF0A" w14:textId="77777777" w:rsidTr="00492180">
        <w:tc>
          <w:tcPr>
            <w:tcW w:w="948" w:type="dxa"/>
            <w:shd w:val="clear" w:color="auto" w:fill="D9D9D9" w:themeFill="background1" w:themeFillShade="D9"/>
          </w:tcPr>
          <w:p w14:paraId="6FD714E4" w14:textId="77777777" w:rsidR="00D058BA" w:rsidRDefault="00D058BA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shd w:val="clear" w:color="auto" w:fill="D9D9D9" w:themeFill="background1" w:themeFillShade="D9"/>
          </w:tcPr>
          <w:p w14:paraId="29495D80" w14:textId="4FAE7F80" w:rsidR="00D058BA" w:rsidRPr="00D058BA" w:rsidRDefault="00CE78FB" w:rsidP="007C125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2</w:t>
            </w:r>
            <w:r w:rsidR="00D058BA" w:rsidRPr="00D058BA">
              <w:rPr>
                <w:rFonts w:ascii="Arial" w:hAnsi="Arial" w:cs="Arial"/>
                <w:b/>
                <w:sz w:val="20"/>
                <w:szCs w:val="20"/>
              </w:rPr>
              <w:t>: Influencing Across the Whole of Local Government</w:t>
            </w:r>
            <w:r w:rsidR="00D75CED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D058BA" w:rsidRPr="00D058BA">
              <w:rPr>
                <w:rFonts w:ascii="Arial" w:hAnsi="Arial" w:cs="Arial"/>
                <w:b/>
                <w:sz w:val="20"/>
                <w:szCs w:val="20"/>
              </w:rPr>
              <w:t xml:space="preserve"> Health &amp; Health Equity in All Policies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7E94C426" w14:textId="77777777" w:rsidR="00D058BA" w:rsidRPr="00884273" w:rsidRDefault="00D058BA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CC" w:rsidRPr="00884273" w14:paraId="0979921D" w14:textId="77777777" w:rsidTr="00492180">
        <w:tc>
          <w:tcPr>
            <w:tcW w:w="948" w:type="dxa"/>
          </w:tcPr>
          <w:p w14:paraId="3B946B73" w14:textId="7FACCE13" w:rsidR="00DE43CC" w:rsidRPr="00884273" w:rsidRDefault="00ED19DB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6443" w:type="dxa"/>
          </w:tcPr>
          <w:p w14:paraId="47EAE4BB" w14:textId="16BEB9F8" w:rsidR="00DE43CC" w:rsidRPr="00884273" w:rsidRDefault="00ED19DB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</w:t>
            </w:r>
            <w:r w:rsidRPr="008842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84273">
              <w:rPr>
                <w:rFonts w:ascii="Arial" w:hAnsi="Arial" w:cs="Arial"/>
                <w:sz w:val="20"/>
                <w:szCs w:val="20"/>
              </w:rPr>
              <w:t>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1955BE7D" w14:textId="77777777" w:rsidR="00DE43CC" w:rsidRPr="00884273" w:rsidRDefault="00DE43CC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sz w:val="20"/>
                <w:szCs w:val="20"/>
              </w:rPr>
              <w:t>Mark Dooris</w:t>
            </w:r>
          </w:p>
        </w:tc>
      </w:tr>
      <w:tr w:rsidR="00ED19DB" w:rsidRPr="00884273" w14:paraId="296C2AEF" w14:textId="77777777" w:rsidTr="00492180">
        <w:trPr>
          <w:trHeight w:val="216"/>
        </w:trPr>
        <w:tc>
          <w:tcPr>
            <w:tcW w:w="948" w:type="dxa"/>
          </w:tcPr>
          <w:p w14:paraId="17E707B4" w14:textId="35A04589" w:rsidR="00ED19DB" w:rsidRPr="00884273" w:rsidRDefault="00ED19DB" w:rsidP="00ED19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  <w:tc>
          <w:tcPr>
            <w:tcW w:w="6443" w:type="dxa"/>
          </w:tcPr>
          <w:p w14:paraId="151F3B77" w14:textId="6D76A804" w:rsidR="00ED19DB" w:rsidRPr="00884273" w:rsidRDefault="00ED19DB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Feedback</w:t>
            </w:r>
          </w:p>
        </w:tc>
        <w:tc>
          <w:tcPr>
            <w:tcW w:w="1704" w:type="dxa"/>
          </w:tcPr>
          <w:p w14:paraId="6A390B1C" w14:textId="09632402" w:rsidR="00ED19DB" w:rsidRPr="000E7AE7" w:rsidRDefault="00ED19DB" w:rsidP="007C125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43CC" w:rsidRPr="00884273" w14:paraId="5FE99F56" w14:textId="77777777" w:rsidTr="00492180">
        <w:tc>
          <w:tcPr>
            <w:tcW w:w="948" w:type="dxa"/>
          </w:tcPr>
          <w:p w14:paraId="47ADB0ED" w14:textId="77777777" w:rsidR="00DE43CC" w:rsidRPr="00884273" w:rsidRDefault="00891CA9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6443" w:type="dxa"/>
          </w:tcPr>
          <w:p w14:paraId="6D694D56" w14:textId="77777777" w:rsidR="00DE43CC" w:rsidRPr="00884273" w:rsidRDefault="006E7713" w:rsidP="007C125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84273">
              <w:rPr>
                <w:rFonts w:ascii="Arial" w:hAnsi="Arial" w:cs="Arial"/>
                <w:i/>
                <w:sz w:val="20"/>
                <w:szCs w:val="20"/>
              </w:rPr>
              <w:t>Refreshments</w:t>
            </w:r>
          </w:p>
        </w:tc>
        <w:tc>
          <w:tcPr>
            <w:tcW w:w="1704" w:type="dxa"/>
          </w:tcPr>
          <w:p w14:paraId="7BC8C2E4" w14:textId="77777777" w:rsidR="00DE43CC" w:rsidRPr="00884273" w:rsidRDefault="00DE43CC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CC" w:rsidRPr="00884273" w14:paraId="50759936" w14:textId="77777777" w:rsidTr="00492180">
        <w:tc>
          <w:tcPr>
            <w:tcW w:w="948" w:type="dxa"/>
          </w:tcPr>
          <w:p w14:paraId="20927F7C" w14:textId="77777777" w:rsidR="00DE43CC" w:rsidRPr="00884273" w:rsidRDefault="00891CA9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6443" w:type="dxa"/>
          </w:tcPr>
          <w:p w14:paraId="2F317856" w14:textId="179577DB" w:rsidR="00DE43CC" w:rsidRPr="00884273" w:rsidRDefault="000307B0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sz w:val="20"/>
                <w:szCs w:val="20"/>
              </w:rPr>
              <w:t>Sharing Experiences, Opportunities and Challenges</w:t>
            </w:r>
            <w:r w:rsidR="006E3A19" w:rsidRPr="008842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24F3D" w14:textId="60986379" w:rsidR="008E142D" w:rsidRPr="00884273" w:rsidRDefault="004E2A80" w:rsidP="007C1251">
            <w:pPr>
              <w:pStyle w:val="bullet1"/>
              <w:spacing w:before="40" w:after="40"/>
              <w:rPr>
                <w:sz w:val="20"/>
                <w:szCs w:val="20"/>
              </w:rPr>
            </w:pPr>
            <w:r w:rsidRPr="00884273">
              <w:rPr>
                <w:sz w:val="20"/>
                <w:szCs w:val="20"/>
              </w:rPr>
              <w:t xml:space="preserve">How can </w:t>
            </w:r>
            <w:r w:rsidR="004728DE">
              <w:rPr>
                <w:sz w:val="20"/>
                <w:szCs w:val="20"/>
              </w:rPr>
              <w:t>we</w:t>
            </w:r>
            <w:r w:rsidR="004728DE" w:rsidRPr="00884273">
              <w:rPr>
                <w:sz w:val="20"/>
                <w:szCs w:val="20"/>
              </w:rPr>
              <w:t xml:space="preserve"> </w:t>
            </w:r>
            <w:r w:rsidRPr="00884273">
              <w:rPr>
                <w:sz w:val="20"/>
                <w:szCs w:val="20"/>
              </w:rPr>
              <w:t>f</w:t>
            </w:r>
            <w:r w:rsidR="006E3A19" w:rsidRPr="00884273">
              <w:rPr>
                <w:sz w:val="20"/>
                <w:szCs w:val="20"/>
              </w:rPr>
              <w:t>ram</w:t>
            </w:r>
            <w:r w:rsidRPr="00884273">
              <w:rPr>
                <w:sz w:val="20"/>
                <w:szCs w:val="20"/>
              </w:rPr>
              <w:t>e</w:t>
            </w:r>
            <w:r w:rsidR="006E3A19" w:rsidRPr="00884273">
              <w:rPr>
                <w:sz w:val="20"/>
                <w:szCs w:val="20"/>
              </w:rPr>
              <w:t xml:space="preserve"> public health challenges </w:t>
            </w:r>
            <w:r w:rsidR="00EB612A" w:rsidRPr="00884273">
              <w:rPr>
                <w:sz w:val="20"/>
                <w:szCs w:val="20"/>
              </w:rPr>
              <w:t xml:space="preserve">and </w:t>
            </w:r>
            <w:r w:rsidRPr="00884273">
              <w:rPr>
                <w:sz w:val="20"/>
                <w:szCs w:val="20"/>
              </w:rPr>
              <w:t>use</w:t>
            </w:r>
            <w:r w:rsidR="00EB612A" w:rsidRPr="00884273">
              <w:rPr>
                <w:sz w:val="20"/>
                <w:szCs w:val="20"/>
              </w:rPr>
              <w:t xml:space="preserve"> appropriate language </w:t>
            </w:r>
            <w:r w:rsidR="006E3A19" w:rsidRPr="00884273">
              <w:rPr>
                <w:sz w:val="20"/>
                <w:szCs w:val="20"/>
              </w:rPr>
              <w:t xml:space="preserve">within </w:t>
            </w:r>
            <w:r w:rsidR="008E142D" w:rsidRPr="00884273">
              <w:rPr>
                <w:sz w:val="20"/>
                <w:szCs w:val="20"/>
              </w:rPr>
              <w:t xml:space="preserve">the </w:t>
            </w:r>
            <w:r w:rsidR="006E3A19" w:rsidRPr="00884273">
              <w:rPr>
                <w:sz w:val="20"/>
                <w:szCs w:val="20"/>
              </w:rPr>
              <w:t>context of over</w:t>
            </w:r>
            <w:r w:rsidR="00EB612A" w:rsidRPr="00884273">
              <w:rPr>
                <w:sz w:val="20"/>
                <w:szCs w:val="20"/>
              </w:rPr>
              <w:t xml:space="preserve">arching </w:t>
            </w:r>
            <w:r w:rsidR="006E3A19" w:rsidRPr="00884273">
              <w:rPr>
                <w:sz w:val="20"/>
                <w:szCs w:val="20"/>
              </w:rPr>
              <w:t>local authority priorities</w:t>
            </w:r>
            <w:r w:rsidRPr="00884273">
              <w:rPr>
                <w:sz w:val="20"/>
                <w:szCs w:val="20"/>
              </w:rPr>
              <w:t>?</w:t>
            </w:r>
          </w:p>
          <w:p w14:paraId="6006A263" w14:textId="512CF678" w:rsidR="008E142D" w:rsidRPr="00884273" w:rsidRDefault="008E142D" w:rsidP="007C1251">
            <w:pPr>
              <w:pStyle w:val="bullet1"/>
              <w:spacing w:before="40" w:after="40"/>
              <w:rPr>
                <w:sz w:val="20"/>
                <w:szCs w:val="20"/>
              </w:rPr>
            </w:pPr>
            <w:r w:rsidRPr="00884273">
              <w:rPr>
                <w:sz w:val="20"/>
                <w:szCs w:val="20"/>
              </w:rPr>
              <w:t xml:space="preserve">How can </w:t>
            </w:r>
            <w:r w:rsidR="004728DE">
              <w:rPr>
                <w:sz w:val="20"/>
                <w:szCs w:val="20"/>
              </w:rPr>
              <w:t>we</w:t>
            </w:r>
            <w:r w:rsidR="004728DE" w:rsidRPr="00884273">
              <w:rPr>
                <w:sz w:val="20"/>
                <w:szCs w:val="20"/>
              </w:rPr>
              <w:t xml:space="preserve"> </w:t>
            </w:r>
            <w:r w:rsidRPr="00884273">
              <w:rPr>
                <w:sz w:val="20"/>
                <w:szCs w:val="20"/>
              </w:rPr>
              <w:t>effectively position health and wellbeing in the context of competing (and sometimes conflicting) policy agendas?</w:t>
            </w:r>
          </w:p>
          <w:p w14:paraId="799097E3" w14:textId="44F82772" w:rsidR="00891CA9" w:rsidRPr="00891CA9" w:rsidRDefault="008E142D" w:rsidP="004728DE">
            <w:pPr>
              <w:pStyle w:val="bullet1"/>
              <w:spacing w:before="40" w:after="40"/>
              <w:rPr>
                <w:sz w:val="20"/>
                <w:szCs w:val="20"/>
              </w:rPr>
            </w:pPr>
            <w:r w:rsidRPr="00884273">
              <w:rPr>
                <w:sz w:val="20"/>
                <w:szCs w:val="20"/>
              </w:rPr>
              <w:t xml:space="preserve">How can </w:t>
            </w:r>
            <w:r w:rsidR="004728DE">
              <w:rPr>
                <w:sz w:val="20"/>
                <w:szCs w:val="20"/>
              </w:rPr>
              <w:t>we</w:t>
            </w:r>
            <w:r w:rsidR="004728DE" w:rsidRPr="00884273">
              <w:rPr>
                <w:sz w:val="20"/>
                <w:szCs w:val="20"/>
              </w:rPr>
              <w:t xml:space="preserve"> </w:t>
            </w:r>
            <w:r w:rsidRPr="00884273">
              <w:rPr>
                <w:sz w:val="20"/>
                <w:szCs w:val="20"/>
              </w:rPr>
              <w:t>engage different service and policy areas within the current economic and funding contexts?</w:t>
            </w:r>
          </w:p>
        </w:tc>
        <w:tc>
          <w:tcPr>
            <w:tcW w:w="1704" w:type="dxa"/>
          </w:tcPr>
          <w:p w14:paraId="3B1FDD32" w14:textId="77777777" w:rsidR="00DE43CC" w:rsidRPr="00884273" w:rsidRDefault="000307B0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sz w:val="20"/>
                <w:szCs w:val="20"/>
              </w:rPr>
              <w:t>Group Activity</w:t>
            </w:r>
          </w:p>
        </w:tc>
      </w:tr>
      <w:tr w:rsidR="00DE43CC" w:rsidRPr="00884273" w14:paraId="2B6CA924" w14:textId="77777777" w:rsidTr="00492180">
        <w:tc>
          <w:tcPr>
            <w:tcW w:w="948" w:type="dxa"/>
            <w:tcBorders>
              <w:bottom w:val="single" w:sz="4" w:space="0" w:color="auto"/>
            </w:tcBorders>
          </w:tcPr>
          <w:p w14:paraId="4A83827C" w14:textId="77777777" w:rsidR="00DE43CC" w:rsidRPr="00884273" w:rsidRDefault="00891CA9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</w:t>
            </w:r>
            <w:r w:rsidR="00EB612A" w:rsidRPr="008842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14:paraId="3231AF08" w14:textId="77777777" w:rsidR="00DE43CC" w:rsidRPr="00884273" w:rsidRDefault="000307B0" w:rsidP="007C125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84273">
              <w:rPr>
                <w:rFonts w:ascii="Arial" w:hAnsi="Arial" w:cs="Arial"/>
                <w:i/>
                <w:sz w:val="20"/>
                <w:szCs w:val="20"/>
              </w:rPr>
              <w:t>Lunch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7149388" w14:textId="77777777" w:rsidR="00DE43CC" w:rsidRPr="00884273" w:rsidRDefault="00DE43CC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BA" w:rsidRPr="00884273" w14:paraId="11FE958C" w14:textId="77777777" w:rsidTr="00492180">
        <w:tc>
          <w:tcPr>
            <w:tcW w:w="948" w:type="dxa"/>
            <w:shd w:val="clear" w:color="auto" w:fill="D9D9D9" w:themeFill="background1" w:themeFillShade="D9"/>
          </w:tcPr>
          <w:p w14:paraId="3EE54478" w14:textId="77777777" w:rsidR="00D058BA" w:rsidRDefault="00D058BA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shd w:val="clear" w:color="auto" w:fill="D9D9D9" w:themeFill="background1" w:themeFillShade="D9"/>
          </w:tcPr>
          <w:p w14:paraId="7C80769F" w14:textId="11E124CC" w:rsidR="00D058BA" w:rsidRPr="00D058BA" w:rsidRDefault="00CE78FB" w:rsidP="00D75C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3</w:t>
            </w:r>
            <w:r w:rsidR="001540E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5CED">
              <w:rPr>
                <w:rFonts w:ascii="Arial" w:hAnsi="Arial" w:cs="Arial"/>
                <w:b/>
                <w:sz w:val="20"/>
                <w:szCs w:val="20"/>
              </w:rPr>
              <w:t xml:space="preserve">Focusing on </w:t>
            </w:r>
            <w:r w:rsidR="00D75CED" w:rsidRPr="00D058BA">
              <w:rPr>
                <w:rFonts w:ascii="Arial" w:hAnsi="Arial" w:cs="Arial"/>
                <w:b/>
                <w:sz w:val="20"/>
                <w:szCs w:val="20"/>
              </w:rPr>
              <w:t>Relevant Policy Areas</w:t>
            </w:r>
            <w:r w:rsidR="00D75CE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540ED">
              <w:rPr>
                <w:rFonts w:ascii="Arial" w:hAnsi="Arial" w:cs="Arial"/>
                <w:b/>
                <w:sz w:val="20"/>
                <w:szCs w:val="20"/>
              </w:rPr>
              <w:t>Crossing Boundaries</w:t>
            </w:r>
            <w:r w:rsidR="00D75C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40ED">
              <w:rPr>
                <w:rFonts w:ascii="Arial" w:hAnsi="Arial" w:cs="Arial"/>
                <w:b/>
                <w:sz w:val="20"/>
                <w:szCs w:val="20"/>
              </w:rPr>
              <w:t xml:space="preserve"> Forging Connections and </w:t>
            </w:r>
            <w:r w:rsidR="00D75CED">
              <w:rPr>
                <w:rFonts w:ascii="Arial" w:hAnsi="Arial" w:cs="Arial"/>
                <w:b/>
                <w:sz w:val="20"/>
                <w:szCs w:val="20"/>
              </w:rPr>
              <w:t xml:space="preserve">Finding ‘Win-Win’ </w:t>
            </w:r>
            <w:r w:rsidR="001540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CED">
              <w:rPr>
                <w:rFonts w:ascii="Arial" w:hAnsi="Arial" w:cs="Arial"/>
                <w:b/>
                <w:sz w:val="20"/>
                <w:szCs w:val="20"/>
              </w:rPr>
              <w:t>Solutions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6753B974" w14:textId="67CD5949" w:rsidR="00D058BA" w:rsidRPr="00884273" w:rsidRDefault="002A74E8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</w:tr>
      <w:tr w:rsidR="000307B0" w:rsidRPr="00884273" w14:paraId="463C2307" w14:textId="77777777" w:rsidTr="00492180">
        <w:trPr>
          <w:trHeight w:val="80"/>
        </w:trPr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14:paraId="26189528" w14:textId="730FDEEE" w:rsidR="000307B0" w:rsidRPr="00884273" w:rsidRDefault="00D058BA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6443" w:type="dxa"/>
            <w:tcBorders>
              <w:top w:val="nil"/>
              <w:bottom w:val="single" w:sz="4" w:space="0" w:color="auto"/>
            </w:tcBorders>
          </w:tcPr>
          <w:p w14:paraId="181EF9AC" w14:textId="294CF134" w:rsidR="00E3601F" w:rsidRPr="00D058BA" w:rsidRDefault="00B240B8" w:rsidP="00B240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Topical issue</w:t>
            </w:r>
            <w:r w:rsidR="00D058BA">
              <w:rPr>
                <w:rFonts w:ascii="Arial" w:hAnsi="Arial" w:cs="Arial"/>
                <w:sz w:val="20"/>
                <w:szCs w:val="20"/>
              </w:rPr>
              <w:t>: Overview and Dialogue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drawing on the expertise of a LA Chief Executive and Councillor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775D02AA" w14:textId="3E516383" w:rsidR="000307B0" w:rsidRPr="00D058BA" w:rsidRDefault="00B240B8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A74E8">
              <w:rPr>
                <w:rFonts w:ascii="Arial" w:hAnsi="Arial" w:cs="Arial"/>
                <w:sz w:val="20"/>
                <w:szCs w:val="20"/>
              </w:rPr>
              <w:t xml:space="preserve">CEO/Councillor </w:t>
            </w:r>
          </w:p>
        </w:tc>
      </w:tr>
      <w:tr w:rsidR="00E3601F" w:rsidRPr="00884273" w14:paraId="2573E9BA" w14:textId="77777777" w:rsidTr="00492180">
        <w:trPr>
          <w:trHeight w:val="80"/>
        </w:trPr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14:paraId="7773426D" w14:textId="70787595" w:rsidR="00E3601F" w:rsidRDefault="00E3601F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6443" w:type="dxa"/>
            <w:tcBorders>
              <w:top w:val="nil"/>
              <w:bottom w:val="single" w:sz="4" w:space="0" w:color="auto"/>
            </w:tcBorders>
          </w:tcPr>
          <w:p w14:paraId="2B2DBDA1" w14:textId="77777777" w:rsidR="00E3601F" w:rsidRPr="00E3601F" w:rsidRDefault="00E3601F" w:rsidP="00E360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601F">
              <w:rPr>
                <w:rFonts w:ascii="Arial" w:hAnsi="Arial" w:cs="Arial"/>
                <w:sz w:val="20"/>
                <w:szCs w:val="20"/>
              </w:rPr>
              <w:t>Sharing Experiences, Opportunities and Challenges</w:t>
            </w:r>
          </w:p>
          <w:p w14:paraId="1BC85978" w14:textId="53636A8F" w:rsidR="00E3601F" w:rsidRPr="00D058BA" w:rsidRDefault="00E3601F" w:rsidP="00E360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701D0C75" w14:textId="6F03B937" w:rsidR="00E3601F" w:rsidRDefault="00E3601F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601F">
              <w:rPr>
                <w:rFonts w:ascii="Arial" w:hAnsi="Arial" w:cs="Arial"/>
                <w:sz w:val="20"/>
                <w:szCs w:val="20"/>
              </w:rPr>
              <w:t>Plenary Discussion/ Group Activity</w:t>
            </w:r>
          </w:p>
        </w:tc>
      </w:tr>
      <w:tr w:rsidR="00D058BA" w:rsidRPr="00884273" w14:paraId="4488EFC3" w14:textId="77777777" w:rsidTr="00492180">
        <w:tc>
          <w:tcPr>
            <w:tcW w:w="948" w:type="dxa"/>
            <w:tcBorders>
              <w:top w:val="single" w:sz="4" w:space="0" w:color="auto"/>
            </w:tcBorders>
          </w:tcPr>
          <w:p w14:paraId="10002FB2" w14:textId="426E94F8" w:rsidR="00D058BA" w:rsidRPr="00884273" w:rsidRDefault="00E3601F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6443" w:type="dxa"/>
            <w:tcBorders>
              <w:top w:val="single" w:sz="4" w:space="0" w:color="auto"/>
            </w:tcBorders>
          </w:tcPr>
          <w:p w14:paraId="7232778F" w14:textId="373E457F" w:rsidR="00E3601F" w:rsidRPr="00D058BA" w:rsidRDefault="00B240B8" w:rsidP="00B240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Topical issue: </w:t>
            </w:r>
            <w:r w:rsidR="00D058BA">
              <w:rPr>
                <w:rFonts w:ascii="Arial" w:hAnsi="Arial" w:cs="Arial"/>
                <w:sz w:val="20"/>
                <w:szCs w:val="20"/>
              </w:rPr>
              <w:t>Overview and Dialogue</w:t>
            </w:r>
            <w:r>
              <w:rPr>
                <w:rFonts w:ascii="Arial" w:hAnsi="Arial" w:cs="Arial"/>
                <w:sz w:val="20"/>
                <w:szCs w:val="20"/>
              </w:rPr>
              <w:t>– drawing on the expertise of a LA Chief Executive and Councillor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1521961F" w14:textId="7CEE4758" w:rsidR="00D058BA" w:rsidRPr="00D058BA" w:rsidRDefault="00B240B8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A74E8">
              <w:rPr>
                <w:rFonts w:ascii="Arial" w:hAnsi="Arial" w:cs="Arial"/>
                <w:sz w:val="20"/>
                <w:szCs w:val="20"/>
              </w:rPr>
              <w:t xml:space="preserve">CEO/Councillor </w:t>
            </w:r>
          </w:p>
        </w:tc>
      </w:tr>
      <w:tr w:rsidR="00E3601F" w:rsidRPr="00884273" w14:paraId="0FAA25DC" w14:textId="77777777" w:rsidTr="00492180">
        <w:tc>
          <w:tcPr>
            <w:tcW w:w="948" w:type="dxa"/>
            <w:tcBorders>
              <w:top w:val="single" w:sz="4" w:space="0" w:color="auto"/>
            </w:tcBorders>
          </w:tcPr>
          <w:p w14:paraId="67A5FC60" w14:textId="77777777" w:rsidR="00E3601F" w:rsidRDefault="00E3601F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</w:tcBorders>
          </w:tcPr>
          <w:p w14:paraId="1A009CA4" w14:textId="67A4C59F" w:rsidR="00B240B8" w:rsidRPr="00E3601F" w:rsidRDefault="00B240B8" w:rsidP="00B240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601F">
              <w:rPr>
                <w:rFonts w:ascii="Arial" w:hAnsi="Arial" w:cs="Arial"/>
                <w:sz w:val="20"/>
                <w:szCs w:val="20"/>
              </w:rPr>
              <w:t>Sharing Experiences, Opportunities and Challenges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FE808" w14:textId="707DCEB6" w:rsidR="00E3601F" w:rsidRDefault="00E3601F" w:rsidP="00D058B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4057017" w14:textId="0C284601" w:rsidR="00E3601F" w:rsidRDefault="00E3601F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3601F">
              <w:rPr>
                <w:rFonts w:ascii="Arial" w:hAnsi="Arial" w:cs="Arial"/>
                <w:sz w:val="20"/>
                <w:szCs w:val="20"/>
              </w:rPr>
              <w:t>Plenary Discussion/ Group Activity</w:t>
            </w:r>
          </w:p>
        </w:tc>
      </w:tr>
      <w:tr w:rsidR="000307B0" w:rsidRPr="00884273" w14:paraId="2956917C" w14:textId="77777777" w:rsidTr="00492180">
        <w:tc>
          <w:tcPr>
            <w:tcW w:w="948" w:type="dxa"/>
          </w:tcPr>
          <w:p w14:paraId="4538E97B" w14:textId="22BACB01" w:rsidR="000307B0" w:rsidRPr="00884273" w:rsidRDefault="00CE78FB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6443" w:type="dxa"/>
          </w:tcPr>
          <w:p w14:paraId="3361F996" w14:textId="77777777" w:rsidR="000307B0" w:rsidRPr="00884273" w:rsidRDefault="00C217F6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i/>
                <w:sz w:val="20"/>
                <w:szCs w:val="20"/>
              </w:rPr>
              <w:t>Refreshments</w:t>
            </w:r>
          </w:p>
        </w:tc>
        <w:tc>
          <w:tcPr>
            <w:tcW w:w="1704" w:type="dxa"/>
          </w:tcPr>
          <w:p w14:paraId="50B0CA88" w14:textId="77777777" w:rsidR="000307B0" w:rsidRPr="00884273" w:rsidRDefault="000307B0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ED" w:rsidRPr="00884273" w14:paraId="183A631B" w14:textId="77777777" w:rsidTr="00492180">
        <w:tc>
          <w:tcPr>
            <w:tcW w:w="948" w:type="dxa"/>
            <w:shd w:val="clear" w:color="auto" w:fill="D9D9D9" w:themeFill="background1" w:themeFillShade="D9"/>
          </w:tcPr>
          <w:p w14:paraId="76C6BF82" w14:textId="77777777" w:rsidR="00D75CED" w:rsidRDefault="00D75CED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shd w:val="clear" w:color="auto" w:fill="D9D9D9" w:themeFill="background1" w:themeFillShade="D9"/>
          </w:tcPr>
          <w:p w14:paraId="41ADCB3F" w14:textId="0691BD37" w:rsidR="00D75CED" w:rsidRPr="00D058BA" w:rsidRDefault="00D75CED" w:rsidP="00D75C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CE78FB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 Moving Forward –</w:t>
            </w:r>
            <w:r w:rsidRPr="00D75CED">
              <w:rPr>
                <w:rFonts w:ascii="Arial" w:hAnsi="Arial" w:cs="Arial"/>
                <w:b/>
                <w:sz w:val="20"/>
                <w:szCs w:val="20"/>
              </w:rPr>
              <w:t xml:space="preserve"> Dilemmas, </w:t>
            </w:r>
            <w:r>
              <w:rPr>
                <w:rFonts w:ascii="Arial" w:hAnsi="Arial" w:cs="Arial"/>
                <w:b/>
                <w:sz w:val="20"/>
                <w:szCs w:val="20"/>
              </w:rPr>
              <w:t>Hot Topics</w:t>
            </w:r>
            <w:r w:rsidRPr="00D75CED">
              <w:rPr>
                <w:rFonts w:ascii="Arial" w:hAnsi="Arial" w:cs="Arial"/>
                <w:b/>
                <w:sz w:val="20"/>
                <w:szCs w:val="20"/>
              </w:rPr>
              <w:t xml:space="preserve"> and Next Steps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435B14D1" w14:textId="4BE739CF" w:rsidR="00D75CED" w:rsidRPr="00884273" w:rsidRDefault="002A74E8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</w:tr>
      <w:tr w:rsidR="00D75CED" w:rsidRPr="00884273" w14:paraId="22F851E5" w14:textId="77777777" w:rsidTr="00492180">
        <w:tc>
          <w:tcPr>
            <w:tcW w:w="948" w:type="dxa"/>
          </w:tcPr>
          <w:p w14:paraId="54C38C69" w14:textId="16FA2D39" w:rsidR="00D75CED" w:rsidRPr="00884273" w:rsidRDefault="00D75CED" w:rsidP="00D75C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E78FB">
              <w:rPr>
                <w:rFonts w:ascii="Arial" w:hAnsi="Arial" w:cs="Arial"/>
                <w:sz w:val="20"/>
                <w:szCs w:val="20"/>
              </w:rPr>
              <w:t>:20</w:t>
            </w:r>
          </w:p>
        </w:tc>
        <w:tc>
          <w:tcPr>
            <w:tcW w:w="6443" w:type="dxa"/>
          </w:tcPr>
          <w:p w14:paraId="6CEE78BA" w14:textId="7A4F89BF" w:rsidR="00D75CED" w:rsidRPr="00884273" w:rsidRDefault="00D75CED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Experiences, Opportunities and Challenges</w:t>
            </w:r>
          </w:p>
        </w:tc>
        <w:tc>
          <w:tcPr>
            <w:tcW w:w="1704" w:type="dxa"/>
          </w:tcPr>
          <w:p w14:paraId="139A5695" w14:textId="77777777" w:rsidR="00D75CED" w:rsidRPr="00884273" w:rsidRDefault="00D75CED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ED" w:rsidRPr="00884273" w14:paraId="301BF391" w14:textId="77777777" w:rsidTr="00492180">
        <w:tc>
          <w:tcPr>
            <w:tcW w:w="948" w:type="dxa"/>
          </w:tcPr>
          <w:p w14:paraId="0AA1BA43" w14:textId="4D2B29EE" w:rsidR="00D75CED" w:rsidRPr="00884273" w:rsidRDefault="00CE78FB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6443" w:type="dxa"/>
          </w:tcPr>
          <w:p w14:paraId="797357AE" w14:textId="00E3C020" w:rsidR="00D75CED" w:rsidRPr="00884273" w:rsidRDefault="00CE78FB" w:rsidP="00CE78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it Back to Work</w:t>
            </w:r>
          </w:p>
        </w:tc>
        <w:tc>
          <w:tcPr>
            <w:tcW w:w="1704" w:type="dxa"/>
          </w:tcPr>
          <w:p w14:paraId="58F7A904" w14:textId="77777777" w:rsidR="00D75CED" w:rsidRPr="00884273" w:rsidRDefault="00D75CED" w:rsidP="001C26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F6" w:rsidRPr="00884273" w14:paraId="7C0F7BD8" w14:textId="77777777" w:rsidTr="00492180">
        <w:tc>
          <w:tcPr>
            <w:tcW w:w="948" w:type="dxa"/>
          </w:tcPr>
          <w:p w14:paraId="5D1EE2DC" w14:textId="0E0E1DE2" w:rsidR="00C217F6" w:rsidRPr="00884273" w:rsidRDefault="00CE78FB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6443" w:type="dxa"/>
          </w:tcPr>
          <w:p w14:paraId="04F1FDAC" w14:textId="3495B84D" w:rsidR="00C217F6" w:rsidRPr="00884273" w:rsidRDefault="00D75CED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Reflections and Evaluation</w:t>
            </w:r>
          </w:p>
        </w:tc>
        <w:tc>
          <w:tcPr>
            <w:tcW w:w="1704" w:type="dxa"/>
          </w:tcPr>
          <w:p w14:paraId="529D6A9A" w14:textId="77777777" w:rsidR="00C217F6" w:rsidRPr="00884273" w:rsidRDefault="00C217F6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7F6" w:rsidRPr="00884273" w14:paraId="6DF92CF6" w14:textId="77777777" w:rsidTr="00492180">
        <w:tc>
          <w:tcPr>
            <w:tcW w:w="948" w:type="dxa"/>
          </w:tcPr>
          <w:p w14:paraId="790F0EDE" w14:textId="77777777" w:rsidR="00C217F6" w:rsidRPr="00884273" w:rsidRDefault="00C217F6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427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6443" w:type="dxa"/>
          </w:tcPr>
          <w:p w14:paraId="51BA4F29" w14:textId="77777777" w:rsidR="00C217F6" w:rsidRPr="00884273" w:rsidRDefault="00C217F6" w:rsidP="007C125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84273">
              <w:rPr>
                <w:rFonts w:ascii="Arial" w:hAnsi="Arial" w:cs="Arial"/>
                <w:i/>
                <w:sz w:val="20"/>
                <w:szCs w:val="20"/>
              </w:rPr>
              <w:t>Close</w:t>
            </w:r>
          </w:p>
        </w:tc>
        <w:tc>
          <w:tcPr>
            <w:tcW w:w="1704" w:type="dxa"/>
          </w:tcPr>
          <w:p w14:paraId="737BC31D" w14:textId="77777777" w:rsidR="00C217F6" w:rsidRPr="00884273" w:rsidRDefault="00C217F6" w:rsidP="007C12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93CA5" w14:textId="44592960" w:rsidR="0088064E" w:rsidRDefault="0088064E" w:rsidP="000E7A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C175F61" w14:textId="77777777" w:rsidR="00B23C1F" w:rsidRDefault="00B23C1F" w:rsidP="000E7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2E632" w14:textId="77777777" w:rsidR="00B23C1F" w:rsidRDefault="00B23C1F" w:rsidP="000E7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7F055A" w14:textId="731BC910" w:rsidR="00B23C1F" w:rsidRPr="00B23C1F" w:rsidRDefault="00B23C1F" w:rsidP="00B23C1F">
      <w:pPr>
        <w:jc w:val="center"/>
        <w:rPr>
          <w:rFonts w:ascii="Arial" w:hAnsi="Arial" w:cs="Arial"/>
          <w:b/>
          <w:spacing w:val="-6"/>
        </w:rPr>
      </w:pPr>
      <w:r w:rsidRPr="00B23C1F">
        <w:rPr>
          <w:rFonts w:ascii="Arial" w:hAnsi="Arial" w:cs="Arial"/>
          <w:b/>
          <w:spacing w:val="-6"/>
        </w:rPr>
        <w:t>Organised by the Association of Directors of Public Health and Public Health England in association with the Local Government Association</w:t>
      </w:r>
    </w:p>
    <w:p w14:paraId="7535AEC7" w14:textId="77777777" w:rsidR="00B23C1F" w:rsidRPr="000E7AE7" w:rsidRDefault="00B23C1F" w:rsidP="000E7A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23C1F" w:rsidRPr="000E7AE7" w:rsidSect="007C1251">
      <w:headerReference w:type="default" r:id="rId8"/>
      <w:footerReference w:type="default" r:id="rId9"/>
      <w:pgSz w:w="11906" w:h="16838"/>
      <w:pgMar w:top="1361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C12F" w14:textId="77777777" w:rsidR="005C1230" w:rsidRDefault="005C1230" w:rsidP="00881C84">
      <w:pPr>
        <w:spacing w:after="0" w:line="240" w:lineRule="auto"/>
      </w:pPr>
      <w:r>
        <w:separator/>
      </w:r>
    </w:p>
  </w:endnote>
  <w:endnote w:type="continuationSeparator" w:id="0">
    <w:p w14:paraId="167D1518" w14:textId="77777777" w:rsidR="005C1230" w:rsidRDefault="005C1230" w:rsidP="008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9346" w14:textId="77777777" w:rsidR="00881C84" w:rsidRDefault="00881C84">
    <w:pPr>
      <w:pStyle w:val="Footer"/>
    </w:pPr>
  </w:p>
  <w:p w14:paraId="0AA6980F" w14:textId="77777777" w:rsidR="00881C84" w:rsidRDefault="00881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AB93" w14:textId="77777777" w:rsidR="005C1230" w:rsidRDefault="005C1230" w:rsidP="00881C84">
      <w:pPr>
        <w:spacing w:after="0" w:line="240" w:lineRule="auto"/>
      </w:pPr>
      <w:r>
        <w:separator/>
      </w:r>
    </w:p>
  </w:footnote>
  <w:footnote w:type="continuationSeparator" w:id="0">
    <w:p w14:paraId="5B78FC2D" w14:textId="77777777" w:rsidR="005C1230" w:rsidRDefault="005C1230" w:rsidP="0088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891A9" w14:textId="6898D46A" w:rsidR="007327CC" w:rsidRDefault="005104DA">
    <w:pPr>
      <w:pStyle w:val="Header"/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1824" behindDoc="1" locked="0" layoutInCell="1" allowOverlap="1" wp14:anchorId="3AFF5E20" wp14:editId="2EE82EB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92480" cy="466725"/>
          <wp:effectExtent l="0" t="0" r="7620" b="9525"/>
          <wp:wrapTight wrapText="bothSides">
            <wp:wrapPolygon edited="0">
              <wp:start x="0" y="0"/>
              <wp:lineTo x="0" y="21159"/>
              <wp:lineTo x="12462" y="21159"/>
              <wp:lineTo x="21288" y="17633"/>
              <wp:lineTo x="21288" y="11461"/>
              <wp:lineTo x="15058" y="0"/>
              <wp:lineTo x="0" y="0"/>
            </wp:wrapPolygon>
          </wp:wrapTight>
          <wp:docPr id="4" name="Picture 4" descr="Local Government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l Government Associati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6FD0E71" wp14:editId="12BF4514">
          <wp:simplePos x="0" y="0"/>
          <wp:positionH relativeFrom="page">
            <wp:align>center</wp:align>
          </wp:positionH>
          <wp:positionV relativeFrom="paragraph">
            <wp:posOffset>-86360</wp:posOffset>
          </wp:positionV>
          <wp:extent cx="779780" cy="497840"/>
          <wp:effectExtent l="0" t="0" r="1270" b="0"/>
          <wp:wrapTight wrapText="bothSides">
            <wp:wrapPolygon edited="0">
              <wp:start x="0" y="0"/>
              <wp:lineTo x="0" y="20663"/>
              <wp:lineTo x="21107" y="20663"/>
              <wp:lineTo x="211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FE9">
      <w:rPr>
        <w:noProof/>
        <w:lang w:eastAsia="en-GB"/>
      </w:rPr>
      <w:drawing>
        <wp:inline distT="0" distB="0" distL="0" distR="0" wp14:anchorId="3696785D" wp14:editId="45945EDA">
          <wp:extent cx="571500" cy="568036"/>
          <wp:effectExtent l="0" t="0" r="0" b="3810"/>
          <wp:docPr id="2" name="Picture 2" descr="C:\Users\gmorgan\Dropbox\ADPH\Administration\Logos sigs profiles etc\Logos\ADPH\High res\ADPH Logo Non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organ\Dropbox\ADPH\Administration\Logos sigs profiles etc\Logos\ADPH\High res\ADPH Logo NonTransparen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6" cy="57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208871144"/>
        <w:docPartObj>
          <w:docPartGallery w:val="Watermarks"/>
          <w:docPartUnique/>
        </w:docPartObj>
      </w:sdtPr>
      <w:sdtEndPr/>
      <w:sdtContent>
        <w:r w:rsidR="005C1230">
          <w:rPr>
            <w:noProof/>
            <w:lang w:val="en-US"/>
          </w:rPr>
          <w:pict w14:anchorId="564B6A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931"/>
    <w:multiLevelType w:val="hybridMultilevel"/>
    <w:tmpl w:val="5644C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CE7"/>
    <w:multiLevelType w:val="hybridMultilevel"/>
    <w:tmpl w:val="F8D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DF0"/>
    <w:multiLevelType w:val="hybridMultilevel"/>
    <w:tmpl w:val="E572EC88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BC5D11"/>
    <w:multiLevelType w:val="hybridMultilevel"/>
    <w:tmpl w:val="EE8E3F66"/>
    <w:lvl w:ilvl="0" w:tplc="756E977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05DF"/>
    <w:multiLevelType w:val="hybridMultilevel"/>
    <w:tmpl w:val="8454ECF6"/>
    <w:lvl w:ilvl="0" w:tplc="164A58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1C4D"/>
    <w:multiLevelType w:val="hybridMultilevel"/>
    <w:tmpl w:val="BC48C9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ED061D0"/>
    <w:multiLevelType w:val="hybridMultilevel"/>
    <w:tmpl w:val="C97E66F6"/>
    <w:lvl w:ilvl="0" w:tplc="F0904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14A8"/>
    <w:multiLevelType w:val="hybridMultilevel"/>
    <w:tmpl w:val="3B581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6"/>
    <w:rsid w:val="000249CE"/>
    <w:rsid w:val="000307B0"/>
    <w:rsid w:val="000B0141"/>
    <w:rsid w:val="000E187B"/>
    <w:rsid w:val="000E7AE7"/>
    <w:rsid w:val="001540ED"/>
    <w:rsid w:val="00196F80"/>
    <w:rsid w:val="001F403D"/>
    <w:rsid w:val="0020641B"/>
    <w:rsid w:val="00212688"/>
    <w:rsid w:val="0021627A"/>
    <w:rsid w:val="00232B78"/>
    <w:rsid w:val="002A6509"/>
    <w:rsid w:val="002A74E8"/>
    <w:rsid w:val="002E1BAF"/>
    <w:rsid w:val="00311539"/>
    <w:rsid w:val="00312844"/>
    <w:rsid w:val="00366E19"/>
    <w:rsid w:val="00390BB5"/>
    <w:rsid w:val="003B2D45"/>
    <w:rsid w:val="003B4D1D"/>
    <w:rsid w:val="003C20AF"/>
    <w:rsid w:val="003E42E8"/>
    <w:rsid w:val="0040193C"/>
    <w:rsid w:val="00432549"/>
    <w:rsid w:val="004728DE"/>
    <w:rsid w:val="00492180"/>
    <w:rsid w:val="004C6E9D"/>
    <w:rsid w:val="004D7D9C"/>
    <w:rsid w:val="004E2A80"/>
    <w:rsid w:val="00504863"/>
    <w:rsid w:val="005104DA"/>
    <w:rsid w:val="00562320"/>
    <w:rsid w:val="005C1230"/>
    <w:rsid w:val="00625D96"/>
    <w:rsid w:val="006269AF"/>
    <w:rsid w:val="00640DA2"/>
    <w:rsid w:val="00685B39"/>
    <w:rsid w:val="006B3E2F"/>
    <w:rsid w:val="006E3A19"/>
    <w:rsid w:val="006E7713"/>
    <w:rsid w:val="00704E06"/>
    <w:rsid w:val="007327CC"/>
    <w:rsid w:val="00765C2D"/>
    <w:rsid w:val="0078235E"/>
    <w:rsid w:val="007A6439"/>
    <w:rsid w:val="007C1251"/>
    <w:rsid w:val="007F0B41"/>
    <w:rsid w:val="007F5EE8"/>
    <w:rsid w:val="00857647"/>
    <w:rsid w:val="0088064E"/>
    <w:rsid w:val="00881371"/>
    <w:rsid w:val="00881C84"/>
    <w:rsid w:val="00884273"/>
    <w:rsid w:val="00891CA9"/>
    <w:rsid w:val="008B0128"/>
    <w:rsid w:val="008E142D"/>
    <w:rsid w:val="00911FEC"/>
    <w:rsid w:val="0093031B"/>
    <w:rsid w:val="009904CE"/>
    <w:rsid w:val="009C4C18"/>
    <w:rsid w:val="009E03F6"/>
    <w:rsid w:val="00A87E83"/>
    <w:rsid w:val="00AA06B2"/>
    <w:rsid w:val="00AD7340"/>
    <w:rsid w:val="00AD7F90"/>
    <w:rsid w:val="00AF39D6"/>
    <w:rsid w:val="00AF3DAD"/>
    <w:rsid w:val="00B23C1F"/>
    <w:rsid w:val="00B240B8"/>
    <w:rsid w:val="00B37509"/>
    <w:rsid w:val="00B92343"/>
    <w:rsid w:val="00B96FBB"/>
    <w:rsid w:val="00BA4DCF"/>
    <w:rsid w:val="00C1195C"/>
    <w:rsid w:val="00C217F6"/>
    <w:rsid w:val="00C4038B"/>
    <w:rsid w:val="00C51FD6"/>
    <w:rsid w:val="00C96B98"/>
    <w:rsid w:val="00CB416F"/>
    <w:rsid w:val="00CC20BF"/>
    <w:rsid w:val="00CC3CD8"/>
    <w:rsid w:val="00CC501C"/>
    <w:rsid w:val="00CE78FB"/>
    <w:rsid w:val="00CF662E"/>
    <w:rsid w:val="00D058BA"/>
    <w:rsid w:val="00D0755A"/>
    <w:rsid w:val="00D16A78"/>
    <w:rsid w:val="00D35B9B"/>
    <w:rsid w:val="00D75CED"/>
    <w:rsid w:val="00DC7F2F"/>
    <w:rsid w:val="00DD51B9"/>
    <w:rsid w:val="00DE43CC"/>
    <w:rsid w:val="00E3601F"/>
    <w:rsid w:val="00E41D96"/>
    <w:rsid w:val="00E428ED"/>
    <w:rsid w:val="00E7363C"/>
    <w:rsid w:val="00E91F97"/>
    <w:rsid w:val="00E96961"/>
    <w:rsid w:val="00EA045E"/>
    <w:rsid w:val="00EA1E75"/>
    <w:rsid w:val="00EB44ED"/>
    <w:rsid w:val="00EB612A"/>
    <w:rsid w:val="00EC36A1"/>
    <w:rsid w:val="00ED19DB"/>
    <w:rsid w:val="00F30EF8"/>
    <w:rsid w:val="00F519E3"/>
    <w:rsid w:val="00F975B2"/>
    <w:rsid w:val="00FA52BD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B659FF"/>
  <w15:docId w15:val="{04AB33D8-6C8D-4F32-A2EC-DA9CABE6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E0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84"/>
  </w:style>
  <w:style w:type="paragraph" w:styleId="Footer">
    <w:name w:val="footer"/>
    <w:basedOn w:val="Normal"/>
    <w:link w:val="FooterChar"/>
    <w:uiPriority w:val="99"/>
    <w:unhideWhenUsed/>
    <w:rsid w:val="00881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84"/>
  </w:style>
  <w:style w:type="paragraph" w:styleId="BalloonText">
    <w:name w:val="Balloon Text"/>
    <w:basedOn w:val="Normal"/>
    <w:link w:val="BalloonTextChar"/>
    <w:uiPriority w:val="99"/>
    <w:semiHidden/>
    <w:unhideWhenUsed/>
    <w:rsid w:val="0088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8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48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863"/>
    <w:rPr>
      <w:rFonts w:ascii="Calibri" w:hAnsi="Calibri" w:cs="Consolas"/>
      <w:szCs w:val="21"/>
    </w:rPr>
  </w:style>
  <w:style w:type="paragraph" w:customStyle="1" w:styleId="bullet1">
    <w:name w:val="bullet1"/>
    <w:basedOn w:val="ListParagraph"/>
    <w:link w:val="bullet1Char"/>
    <w:qFormat/>
    <w:rsid w:val="008E142D"/>
    <w:pPr>
      <w:numPr>
        <w:numId w:val="5"/>
      </w:numPr>
      <w:spacing w:before="80" w:after="80" w:line="240" w:lineRule="auto"/>
      <w:ind w:left="284" w:hanging="284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E142D"/>
  </w:style>
  <w:style w:type="character" w:customStyle="1" w:styleId="bullet1Char">
    <w:name w:val="bullet1 Char"/>
    <w:basedOn w:val="ListParagraphChar"/>
    <w:link w:val="bullet1"/>
    <w:rsid w:val="008E142D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2E4E.7EF0A01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C387-8CDA-4842-8E6D-934B2A0E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Toleikyte</dc:creator>
  <cp:lastModifiedBy>Georgina Morgan</cp:lastModifiedBy>
  <cp:revision>4</cp:revision>
  <cp:lastPrinted>2014-12-04T14:29:00Z</cp:lastPrinted>
  <dcterms:created xsi:type="dcterms:W3CDTF">2015-01-19T10:54:00Z</dcterms:created>
  <dcterms:modified xsi:type="dcterms:W3CDTF">2015-01-19T11:25:00Z</dcterms:modified>
</cp:coreProperties>
</file>